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21538A" w:rsidRDefault="0021538A" w:rsidP="008952EE">
      <w:pPr>
        <w:spacing w:line="360" w:lineRule="auto"/>
        <w:jc w:val="center"/>
        <w:rPr>
          <w:rFonts w:ascii="Arial" w:hAnsi="Arial" w:cs="Arial"/>
          <w:b/>
          <w:lang w:val="en-US"/>
        </w:rPr>
      </w:pPr>
      <w:r>
        <w:rPr>
          <w:rFonts w:ascii="Arial" w:hAnsi="Arial" w:cs="Arial"/>
          <w:b/>
          <w:lang w:val="en-US"/>
        </w:rPr>
        <w:t>Description</w:t>
      </w:r>
    </w:p>
    <w:p w:rsidR="00C8399C" w:rsidRPr="0021538A" w:rsidRDefault="00C8399C" w:rsidP="00C8399C">
      <w:pPr>
        <w:spacing w:line="360" w:lineRule="auto"/>
        <w:jc w:val="center"/>
        <w:rPr>
          <w:rStyle w:val="apple-style-span"/>
          <w:rFonts w:ascii="Arial" w:hAnsi="Arial" w:cs="Arial"/>
          <w:b/>
          <w:lang w:val="en-US"/>
        </w:rPr>
      </w:pPr>
    </w:p>
    <w:p w:rsidR="00EE1571" w:rsidRPr="0021538A" w:rsidRDefault="0021538A" w:rsidP="00EE1571">
      <w:pPr>
        <w:spacing w:line="360" w:lineRule="auto"/>
        <w:jc w:val="center"/>
        <w:rPr>
          <w:rFonts w:ascii="Arial" w:hAnsi="Arial" w:cs="Arial"/>
          <w:b/>
          <w:lang w:val="en-US"/>
        </w:rPr>
      </w:pPr>
      <w:r>
        <w:rPr>
          <w:rFonts w:ascii="Arial" w:hAnsi="Arial" w:cs="Arial"/>
          <w:b/>
          <w:lang w:val="en-US"/>
        </w:rPr>
        <w:t>A COMPOSITION FOR THE SYMPTOMATIC TREATMENT OF MS AND ALS DISEASES</w:t>
      </w:r>
    </w:p>
    <w:p w:rsidR="00EE1571" w:rsidRPr="0021538A" w:rsidRDefault="00EE1571" w:rsidP="006C079B">
      <w:pPr>
        <w:spacing w:line="360" w:lineRule="auto"/>
        <w:jc w:val="both"/>
        <w:rPr>
          <w:rFonts w:ascii="Arial" w:hAnsi="Arial" w:cs="Arial"/>
          <w:b/>
          <w:lang w:val="en-US"/>
        </w:rPr>
      </w:pPr>
    </w:p>
    <w:p w:rsidR="000E5EC3" w:rsidRPr="0021538A" w:rsidRDefault="0021538A" w:rsidP="008952EE">
      <w:pPr>
        <w:spacing w:line="360" w:lineRule="auto"/>
        <w:jc w:val="both"/>
        <w:rPr>
          <w:rFonts w:ascii="Arial" w:hAnsi="Arial" w:cs="Arial"/>
          <w:b/>
          <w:lang w:val="en-US"/>
        </w:rPr>
      </w:pPr>
      <w:r>
        <w:rPr>
          <w:rFonts w:ascii="Arial" w:hAnsi="Arial" w:cs="Arial"/>
          <w:b/>
          <w:lang w:val="en-US"/>
        </w:rPr>
        <w:t>Technical Field</w:t>
      </w:r>
    </w:p>
    <w:p w:rsidR="00720213" w:rsidRPr="0021538A" w:rsidRDefault="00720213" w:rsidP="008952EE">
      <w:pPr>
        <w:spacing w:line="360" w:lineRule="auto"/>
        <w:jc w:val="both"/>
        <w:rPr>
          <w:rFonts w:ascii="Arial" w:hAnsi="Arial" w:cs="Arial"/>
          <w:lang w:val="en-US"/>
        </w:rPr>
      </w:pPr>
    </w:p>
    <w:p w:rsidR="000E5EC3" w:rsidRPr="0021538A" w:rsidRDefault="0021538A" w:rsidP="008952EE">
      <w:pPr>
        <w:spacing w:line="360" w:lineRule="auto"/>
        <w:jc w:val="both"/>
        <w:rPr>
          <w:rFonts w:ascii="Arial" w:hAnsi="Arial" w:cs="Arial"/>
          <w:lang w:val="en-US"/>
        </w:rPr>
      </w:pPr>
      <w:r>
        <w:rPr>
          <w:rFonts w:ascii="Arial" w:hAnsi="Arial" w:cs="Arial"/>
          <w:lang w:val="en-US"/>
        </w:rPr>
        <w:t xml:space="preserve">The invention relates to a composition </w:t>
      </w:r>
      <w:r w:rsidRPr="0021538A">
        <w:rPr>
          <w:rFonts w:ascii="Arial" w:hAnsi="Arial" w:cs="Arial"/>
          <w:lang w:val="en-US"/>
        </w:rPr>
        <w:t>(met</w:t>
      </w:r>
      <w:r>
        <w:rPr>
          <w:rFonts w:ascii="Arial" w:hAnsi="Arial" w:cs="Arial"/>
          <w:lang w:val="en-US"/>
        </w:rPr>
        <w:t>hy</w:t>
      </w:r>
      <w:r w:rsidRPr="0021538A">
        <w:rPr>
          <w:rFonts w:ascii="Arial" w:hAnsi="Arial" w:cs="Arial"/>
          <w:lang w:val="en-US"/>
        </w:rPr>
        <w:t>lprotobio</w:t>
      </w:r>
      <w:r>
        <w:rPr>
          <w:rFonts w:ascii="Arial" w:hAnsi="Arial" w:cs="Arial"/>
          <w:lang w:val="en-US"/>
        </w:rPr>
        <w:t>c</w:t>
      </w:r>
      <w:r w:rsidRPr="0021538A">
        <w:rPr>
          <w:rFonts w:ascii="Arial" w:hAnsi="Arial" w:cs="Arial"/>
          <w:lang w:val="en-US"/>
        </w:rPr>
        <w:t>i</w:t>
      </w:r>
      <w:r>
        <w:rPr>
          <w:rFonts w:ascii="Arial" w:hAnsi="Arial" w:cs="Arial"/>
          <w:lang w:val="en-US"/>
        </w:rPr>
        <w:t>de</w:t>
      </w:r>
      <w:r w:rsidRPr="0021538A">
        <w:rPr>
          <w:rFonts w:ascii="Arial" w:hAnsi="Arial" w:cs="Arial"/>
          <w:lang w:val="en-US"/>
        </w:rPr>
        <w:t>, protopana</w:t>
      </w:r>
      <w:r>
        <w:rPr>
          <w:rFonts w:ascii="Arial" w:hAnsi="Arial" w:cs="Arial"/>
          <w:lang w:val="en-US"/>
        </w:rPr>
        <w:t>x</w:t>
      </w:r>
      <w:r w:rsidRPr="0021538A">
        <w:rPr>
          <w:rFonts w:ascii="Arial" w:hAnsi="Arial" w:cs="Arial"/>
          <w:lang w:val="en-US"/>
        </w:rPr>
        <w:t>atriol protopana</w:t>
      </w:r>
      <w:r>
        <w:rPr>
          <w:rFonts w:ascii="Arial" w:hAnsi="Arial" w:cs="Arial"/>
          <w:lang w:val="en-US"/>
        </w:rPr>
        <w:t>x</w:t>
      </w:r>
      <w:r w:rsidRPr="0021538A">
        <w:rPr>
          <w:rFonts w:ascii="Arial" w:hAnsi="Arial" w:cs="Arial"/>
          <w:lang w:val="en-US"/>
        </w:rPr>
        <w:t xml:space="preserve">adiol, Hibiscus Rosa </w:t>
      </w:r>
      <w:r>
        <w:rPr>
          <w:rFonts w:ascii="Arial" w:hAnsi="Arial" w:cs="Arial"/>
          <w:lang w:val="en-US"/>
        </w:rPr>
        <w:t>S</w:t>
      </w:r>
      <w:r w:rsidRPr="0021538A">
        <w:rPr>
          <w:rFonts w:ascii="Arial" w:hAnsi="Arial" w:cs="Arial"/>
          <w:lang w:val="en-US"/>
        </w:rPr>
        <w:t xml:space="preserve">inensis </w:t>
      </w:r>
      <w:r>
        <w:rPr>
          <w:rFonts w:ascii="Arial" w:hAnsi="Arial" w:cs="Arial"/>
          <w:lang w:val="en-US"/>
        </w:rPr>
        <w:t>and</w:t>
      </w:r>
      <w:r w:rsidRPr="0021538A">
        <w:rPr>
          <w:rFonts w:ascii="Arial" w:hAnsi="Arial" w:cs="Arial"/>
          <w:lang w:val="en-US"/>
        </w:rPr>
        <w:t xml:space="preserve"> Circuiligo Orchioides e</w:t>
      </w:r>
      <w:r>
        <w:rPr>
          <w:rFonts w:ascii="Arial" w:hAnsi="Arial" w:cs="Arial"/>
          <w:lang w:val="en-US"/>
        </w:rPr>
        <w:t>xtracts</w:t>
      </w:r>
      <w:r w:rsidRPr="0021538A">
        <w:rPr>
          <w:rFonts w:ascii="Arial" w:hAnsi="Arial" w:cs="Arial"/>
          <w:lang w:val="en-US"/>
        </w:rPr>
        <w:t>)</w:t>
      </w:r>
      <w:r>
        <w:rPr>
          <w:rFonts w:ascii="Arial" w:hAnsi="Arial" w:cs="Arial"/>
          <w:lang w:val="en-US"/>
        </w:rPr>
        <w:t xml:space="preserve"> for the symptomatic treatment of MS and ALS diseases and the treatment of the associated neuromuscular damage.</w:t>
      </w:r>
      <w:r w:rsidR="00375BC9" w:rsidRPr="0021538A">
        <w:rPr>
          <w:rFonts w:ascii="Arial" w:hAnsi="Arial" w:cs="Arial"/>
          <w:lang w:val="en-US"/>
        </w:rPr>
        <w:t xml:space="preserve"> </w:t>
      </w:r>
    </w:p>
    <w:p w:rsidR="00375BC9" w:rsidRPr="0021538A" w:rsidRDefault="00375BC9" w:rsidP="008952EE">
      <w:pPr>
        <w:spacing w:line="360" w:lineRule="auto"/>
        <w:jc w:val="both"/>
        <w:rPr>
          <w:rFonts w:ascii="Arial" w:hAnsi="Arial" w:cs="Arial"/>
          <w:lang w:val="en-US"/>
        </w:rPr>
      </w:pPr>
    </w:p>
    <w:p w:rsidR="00720213" w:rsidRPr="0021538A" w:rsidRDefault="00720213" w:rsidP="008952EE">
      <w:pPr>
        <w:spacing w:line="360" w:lineRule="auto"/>
        <w:jc w:val="both"/>
        <w:rPr>
          <w:rFonts w:ascii="Arial" w:hAnsi="Arial" w:cs="Arial"/>
          <w:lang w:val="en-US"/>
        </w:rPr>
      </w:pPr>
    </w:p>
    <w:p w:rsidR="000E5EC3" w:rsidRPr="0021538A" w:rsidRDefault="0021538A" w:rsidP="008952EE">
      <w:pPr>
        <w:spacing w:line="360" w:lineRule="auto"/>
        <w:jc w:val="both"/>
        <w:rPr>
          <w:rFonts w:ascii="Arial" w:hAnsi="Arial" w:cs="Arial"/>
          <w:b/>
          <w:lang w:val="en-US"/>
        </w:rPr>
      </w:pPr>
      <w:r>
        <w:rPr>
          <w:rFonts w:ascii="Arial" w:hAnsi="Arial" w:cs="Arial"/>
          <w:b/>
          <w:lang w:val="en-US"/>
        </w:rPr>
        <w:t>State of the Art</w:t>
      </w:r>
    </w:p>
    <w:p w:rsidR="00B22C34" w:rsidRPr="0021538A" w:rsidRDefault="00B22C34" w:rsidP="008952EE">
      <w:pPr>
        <w:spacing w:line="360" w:lineRule="auto"/>
        <w:jc w:val="both"/>
        <w:rPr>
          <w:rFonts w:ascii="Arial" w:hAnsi="Arial" w:cs="Arial"/>
          <w:b/>
          <w:lang w:val="en-US"/>
        </w:rPr>
      </w:pPr>
    </w:p>
    <w:p w:rsidR="00665C31" w:rsidRPr="0021538A" w:rsidRDefault="0021538A" w:rsidP="00665C31">
      <w:pPr>
        <w:pStyle w:val="NormalWeb"/>
        <w:spacing w:line="360" w:lineRule="auto"/>
        <w:jc w:val="both"/>
        <w:rPr>
          <w:rFonts w:ascii="Arial" w:hAnsi="Arial" w:cs="Arial"/>
          <w:lang w:val="en-US"/>
        </w:rPr>
      </w:pPr>
      <w:r>
        <w:rPr>
          <w:rFonts w:ascii="Arial" w:hAnsi="Arial" w:cs="Arial"/>
          <w:lang w:val="en-US"/>
        </w:rPr>
        <w:t>MS and ALS belong to the group of autoimmune diseases; they are the degenerative diseases originating from the condition in which the immune system of the body does not recognize its own tissues and</w:t>
      </w:r>
      <w:r w:rsidR="005A73C5">
        <w:rPr>
          <w:rFonts w:ascii="Arial" w:hAnsi="Arial" w:cs="Arial"/>
          <w:lang w:val="en-US"/>
        </w:rPr>
        <w:t xml:space="preserve"> it</w:t>
      </w:r>
      <w:r>
        <w:rPr>
          <w:rFonts w:ascii="Arial" w:hAnsi="Arial" w:cs="Arial"/>
          <w:lang w:val="en-US"/>
        </w:rPr>
        <w:t xml:space="preserve"> reacts its own tissues in the manner it would normally react an </w:t>
      </w:r>
      <w:r w:rsidR="00A11A08">
        <w:rPr>
          <w:rFonts w:ascii="Arial" w:hAnsi="Arial" w:cs="Arial"/>
          <w:lang w:val="en-US"/>
        </w:rPr>
        <w:t>exogenous</w:t>
      </w:r>
      <w:r>
        <w:rPr>
          <w:rFonts w:ascii="Arial" w:hAnsi="Arial" w:cs="Arial"/>
          <w:lang w:val="en-US"/>
        </w:rPr>
        <w:t xml:space="preserve"> pathogenic virus or any foreign potentially harmful component.</w:t>
      </w:r>
      <w:r w:rsidR="005A73C5">
        <w:rPr>
          <w:rFonts w:ascii="Arial" w:hAnsi="Arial" w:cs="Arial"/>
          <w:lang w:val="en-US"/>
        </w:rPr>
        <w:t xml:space="preserve"> Multiple sclerosis is an autoimmune disease affecting the brain and the spinal cord. It is briefly referred to as </w:t>
      </w:r>
      <w:r w:rsidR="00665C31" w:rsidRPr="0021538A">
        <w:rPr>
          <w:rFonts w:ascii="Arial" w:hAnsi="Arial" w:cs="Arial"/>
          <w:lang w:val="en-US"/>
        </w:rPr>
        <w:t>MS.</w:t>
      </w:r>
      <w:r w:rsidR="005A73C5">
        <w:rPr>
          <w:rFonts w:ascii="Arial" w:hAnsi="Arial" w:cs="Arial"/>
          <w:lang w:val="en-US"/>
        </w:rPr>
        <w:t xml:space="preserve"> It is the most frequently encountered </w:t>
      </w:r>
      <w:r w:rsidR="001732E8">
        <w:rPr>
          <w:rFonts w:ascii="Arial" w:hAnsi="Arial" w:cs="Arial"/>
          <w:lang w:val="en-US"/>
        </w:rPr>
        <w:t xml:space="preserve">neurological </w:t>
      </w:r>
      <w:r w:rsidR="005A73C5">
        <w:rPr>
          <w:rFonts w:ascii="Arial" w:hAnsi="Arial" w:cs="Arial"/>
          <w:lang w:val="en-US"/>
        </w:rPr>
        <w:t>disorder in the young adults following the neurotrauma.</w:t>
      </w:r>
    </w:p>
    <w:p w:rsidR="00665C31" w:rsidRPr="0021538A" w:rsidRDefault="004C7E1E" w:rsidP="00665C31">
      <w:pPr>
        <w:pStyle w:val="NormalWeb"/>
        <w:spacing w:line="360" w:lineRule="auto"/>
        <w:jc w:val="both"/>
        <w:rPr>
          <w:rFonts w:ascii="Arial" w:hAnsi="Arial" w:cs="Arial"/>
          <w:lang w:val="en-US"/>
        </w:rPr>
      </w:pPr>
      <w:r>
        <w:rPr>
          <w:rFonts w:ascii="Arial" w:hAnsi="Arial" w:cs="Arial"/>
          <w:lang w:val="en-US"/>
        </w:rPr>
        <w:t>Although the cause for the disease has not been fully understood, it is believed to emanate from a combination of the genetic and environmental factors. Despite the presence of its various types, these are all characterized by the inflammation of the central nervous system (CNS) and they progress by way of demyelinating (destruction, by the immune system, of the specific myelin protein surrounding the nerve tissue</w:t>
      </w:r>
      <w:r w:rsidR="00665C31" w:rsidRPr="0021538A">
        <w:rPr>
          <w:rFonts w:ascii="Arial" w:hAnsi="Arial" w:cs="Arial"/>
          <w:lang w:val="en-US"/>
        </w:rPr>
        <w:t>).</w:t>
      </w:r>
      <w:r>
        <w:rPr>
          <w:rFonts w:ascii="Arial" w:hAnsi="Arial" w:cs="Arial"/>
          <w:lang w:val="en-US"/>
        </w:rPr>
        <w:t xml:space="preserve"> In other words, MS is an autoimmune disease involving the demyelinating and the inflammation in the CNS</w:t>
      </w:r>
      <w:r w:rsidR="00665C31" w:rsidRPr="0021538A">
        <w:rPr>
          <w:rFonts w:ascii="Arial" w:hAnsi="Arial" w:cs="Arial"/>
          <w:lang w:val="en-US"/>
        </w:rPr>
        <w:t>.</w:t>
      </w:r>
      <w:r>
        <w:rPr>
          <w:rFonts w:ascii="Arial" w:hAnsi="Arial" w:cs="Arial"/>
          <w:lang w:val="en-US"/>
        </w:rPr>
        <w:t xml:space="preserve"> Autoimmunization may be briefly described as the immune system’s inability to recognize the body’s own cells, its misinterpretation of </w:t>
      </w:r>
      <w:r w:rsidR="00E47274">
        <w:rPr>
          <w:rFonts w:ascii="Arial" w:hAnsi="Arial" w:cs="Arial"/>
          <w:lang w:val="en-US"/>
        </w:rPr>
        <w:t>such cells to be the matter foreign to the body and its attempt to destroy the same</w:t>
      </w:r>
      <w:r w:rsidR="009D1920">
        <w:rPr>
          <w:rFonts w:ascii="Arial" w:hAnsi="Arial" w:cs="Arial"/>
          <w:lang w:val="en-US"/>
        </w:rPr>
        <w:t>,</w:t>
      </w:r>
      <w:r w:rsidR="00E47274">
        <w:rPr>
          <w:rFonts w:ascii="Arial" w:hAnsi="Arial" w:cs="Arial"/>
          <w:lang w:val="en-US"/>
        </w:rPr>
        <w:t xml:space="preserve"> and as a result, the damage given to the body by itself.</w:t>
      </w:r>
      <w:r w:rsidR="009D1920">
        <w:rPr>
          <w:rFonts w:ascii="Arial" w:hAnsi="Arial" w:cs="Arial"/>
          <w:lang w:val="en-US"/>
        </w:rPr>
        <w:t xml:space="preserve"> In the case </w:t>
      </w:r>
      <w:r w:rsidR="009D1920">
        <w:rPr>
          <w:rFonts w:ascii="Arial" w:hAnsi="Arial" w:cs="Arial"/>
          <w:lang w:val="en-US"/>
        </w:rPr>
        <w:lastRenderedPageBreak/>
        <w:t xml:space="preserve">of </w:t>
      </w:r>
      <w:r w:rsidR="00665C31" w:rsidRPr="0021538A">
        <w:rPr>
          <w:rFonts w:ascii="Arial" w:hAnsi="Arial" w:cs="Arial"/>
          <w:lang w:val="en-US"/>
        </w:rPr>
        <w:t>MS</w:t>
      </w:r>
      <w:r w:rsidR="009D1920">
        <w:rPr>
          <w:rFonts w:ascii="Arial" w:hAnsi="Arial" w:cs="Arial"/>
          <w:lang w:val="en-US"/>
        </w:rPr>
        <w:t>, the antigens that the immune system fails to recognize are the myelins (</w:t>
      </w:r>
      <w:r w:rsidR="00665C31" w:rsidRPr="0021538A">
        <w:rPr>
          <w:rFonts w:ascii="Arial" w:hAnsi="Arial" w:cs="Arial"/>
          <w:lang w:val="en-US"/>
        </w:rPr>
        <w:t>myelin ba</w:t>
      </w:r>
      <w:r w:rsidR="009D1920">
        <w:rPr>
          <w:rFonts w:ascii="Arial" w:hAnsi="Arial" w:cs="Arial"/>
          <w:lang w:val="en-US"/>
        </w:rPr>
        <w:t>se</w:t>
      </w:r>
      <w:r w:rsidR="00665C31" w:rsidRPr="0021538A">
        <w:rPr>
          <w:rFonts w:ascii="Arial" w:hAnsi="Arial" w:cs="Arial"/>
          <w:lang w:val="en-US"/>
        </w:rPr>
        <w:t xml:space="preserve"> protein</w:t>
      </w:r>
      <w:r w:rsidR="009D1920">
        <w:rPr>
          <w:rFonts w:ascii="Arial" w:hAnsi="Arial" w:cs="Arial"/>
          <w:lang w:val="en-US"/>
        </w:rPr>
        <w:t xml:space="preserve"> and </w:t>
      </w:r>
      <w:r w:rsidR="00665C31" w:rsidRPr="0021538A">
        <w:rPr>
          <w:rFonts w:ascii="Arial" w:hAnsi="Arial" w:cs="Arial"/>
          <w:lang w:val="en-US"/>
        </w:rPr>
        <w:t>myelin oligodendro</w:t>
      </w:r>
      <w:r w:rsidR="009D1920">
        <w:rPr>
          <w:rFonts w:ascii="Arial" w:hAnsi="Arial" w:cs="Arial"/>
          <w:lang w:val="en-US"/>
        </w:rPr>
        <w:t>cyte glycoprotein, etc.)</w:t>
      </w:r>
      <w:r w:rsidR="00665C31" w:rsidRPr="0021538A">
        <w:rPr>
          <w:rFonts w:ascii="Arial" w:hAnsi="Arial" w:cs="Arial"/>
          <w:lang w:val="en-US"/>
        </w:rPr>
        <w:t>.</w:t>
      </w:r>
      <w:r w:rsidR="009D1920">
        <w:rPr>
          <w:rFonts w:ascii="Arial" w:hAnsi="Arial" w:cs="Arial"/>
          <w:lang w:val="en-US"/>
        </w:rPr>
        <w:t xml:space="preserve"> The immune system cells that are considered to be primarily responsible for MS disease are the T-cells.</w:t>
      </w:r>
    </w:p>
    <w:p w:rsidR="00665C31" w:rsidRPr="0021538A" w:rsidRDefault="00771491" w:rsidP="00665C31">
      <w:pPr>
        <w:pStyle w:val="NormalWeb"/>
        <w:spacing w:line="360" w:lineRule="auto"/>
        <w:jc w:val="both"/>
        <w:rPr>
          <w:rFonts w:ascii="Arial" w:hAnsi="Arial" w:cs="Arial"/>
          <w:lang w:val="en-US"/>
        </w:rPr>
      </w:pPr>
      <w:r>
        <w:rPr>
          <w:rFonts w:ascii="Arial" w:hAnsi="Arial" w:cs="Arial"/>
          <w:lang w:val="en-US"/>
        </w:rPr>
        <w:t xml:space="preserve">Although the beta-interferon therapy is currently administered to the patients, the studies conducted on the PPAR-gamma agonists, which are expected to be introduced in near future, have reached the clinical phase. In addition, the studies are under way on the immunosuppressive drugs </w:t>
      </w:r>
      <w:r w:rsidR="00665C31" w:rsidRPr="0021538A">
        <w:rPr>
          <w:rFonts w:ascii="Arial" w:hAnsi="Arial" w:cs="Arial"/>
          <w:lang w:val="en-US"/>
        </w:rPr>
        <w:t>(Azathioprine</w:t>
      </w:r>
      <w:r>
        <w:rPr>
          <w:rFonts w:ascii="Arial" w:hAnsi="Arial" w:cs="Arial"/>
          <w:lang w:val="en-US"/>
        </w:rPr>
        <w:t xml:space="preserve"> and</w:t>
      </w:r>
      <w:r w:rsidR="00665C31" w:rsidRPr="0021538A">
        <w:rPr>
          <w:rFonts w:ascii="Arial" w:hAnsi="Arial" w:cs="Arial"/>
          <w:lang w:val="en-US"/>
        </w:rPr>
        <w:t xml:space="preserve"> Cyclophosphamide). </w:t>
      </w:r>
      <w:r w:rsidR="00583A6F">
        <w:rPr>
          <w:rFonts w:ascii="Arial" w:hAnsi="Arial" w:cs="Arial"/>
          <w:lang w:val="en-US"/>
        </w:rPr>
        <w:t>However, the results concerning the effects of these medications are contradictory. Moreover, the significant side effects of such drugs are another reason restricting their use.</w:t>
      </w:r>
    </w:p>
    <w:p w:rsidR="00BD7CCB" w:rsidRPr="0021538A" w:rsidRDefault="00583A6F" w:rsidP="00665C31">
      <w:pPr>
        <w:spacing w:line="360" w:lineRule="auto"/>
        <w:jc w:val="both"/>
        <w:rPr>
          <w:rFonts w:ascii="Arial" w:hAnsi="Arial" w:cs="Arial"/>
          <w:lang w:val="en-US"/>
        </w:rPr>
      </w:pPr>
      <w:r>
        <w:rPr>
          <w:rFonts w:ascii="Arial" w:hAnsi="Arial" w:cs="Arial"/>
          <w:lang w:val="en-US"/>
        </w:rPr>
        <w:t xml:space="preserve">Currently available treatments include the types of treatment that are only able to suppress the symptoms of the diseases based on the principle of immunosuppression </w:t>
      </w:r>
      <w:r w:rsidR="00D727BF">
        <w:rPr>
          <w:rFonts w:ascii="Arial" w:hAnsi="Arial" w:cs="Arial"/>
          <w:lang w:val="en-US"/>
        </w:rPr>
        <w:t>with the corticosteroid derivatives and the cures attempted with antagonist agents designed for suppressing the expression of important pro-inflammatory cytokines such as</w:t>
      </w:r>
      <w:r w:rsidR="00BD7CCB" w:rsidRPr="0021538A">
        <w:rPr>
          <w:rFonts w:ascii="Arial" w:hAnsi="Arial" w:cs="Arial"/>
          <w:lang w:val="en-US"/>
        </w:rPr>
        <w:t xml:space="preserve"> il-4.</w:t>
      </w:r>
      <w:r w:rsidR="00D727BF">
        <w:rPr>
          <w:rFonts w:ascii="Arial" w:hAnsi="Arial" w:cs="Arial"/>
          <w:lang w:val="en-US"/>
        </w:rPr>
        <w:t xml:space="preserve"> Today, it is known that both diseases are of the viral origin.</w:t>
      </w:r>
      <w:r w:rsidR="00EB7A1D" w:rsidRPr="0021538A">
        <w:rPr>
          <w:rFonts w:ascii="Arial" w:hAnsi="Arial" w:cs="Arial"/>
          <w:lang w:val="en-US"/>
        </w:rPr>
        <w:t xml:space="preserve"> </w:t>
      </w:r>
    </w:p>
    <w:p w:rsidR="00665C31" w:rsidRPr="0021538A" w:rsidRDefault="00665C31" w:rsidP="008952EE">
      <w:pPr>
        <w:spacing w:line="360" w:lineRule="auto"/>
        <w:jc w:val="both"/>
        <w:rPr>
          <w:rFonts w:ascii="Arial" w:hAnsi="Arial" w:cs="Arial"/>
          <w:lang w:val="en-US"/>
        </w:rPr>
      </w:pPr>
    </w:p>
    <w:p w:rsidR="002C576A" w:rsidRPr="0021538A" w:rsidRDefault="00E84B58" w:rsidP="008952EE">
      <w:pPr>
        <w:spacing w:line="360" w:lineRule="auto"/>
        <w:jc w:val="both"/>
        <w:rPr>
          <w:rFonts w:ascii="Arial" w:hAnsi="Arial" w:cs="Arial"/>
          <w:lang w:val="en-US"/>
        </w:rPr>
      </w:pPr>
      <w:r>
        <w:rPr>
          <w:rFonts w:ascii="Arial" w:hAnsi="Arial" w:cs="Arial"/>
          <w:lang w:val="en-US"/>
        </w:rPr>
        <w:t xml:space="preserve">As a result, the presence of the need for a composition for the symptomatic treatment of MS and ALS diseases and the treatment of the associated neuromuscular damage </w:t>
      </w:r>
      <w:r>
        <w:rPr>
          <w:rFonts w:ascii="Arial" w:hAnsi="Arial" w:cs="Arial"/>
          <w:bCs/>
          <w:lang w:val="en-US"/>
        </w:rPr>
        <w:t>and the inadequacy of the existing solutions have made it necessary to perform an improvement in the relevant art</w:t>
      </w:r>
      <w:r w:rsidR="002C576A" w:rsidRPr="0021538A">
        <w:rPr>
          <w:rFonts w:ascii="Arial" w:hAnsi="Arial" w:cs="Arial"/>
          <w:lang w:val="en-US"/>
        </w:rPr>
        <w:t>.</w:t>
      </w:r>
    </w:p>
    <w:p w:rsidR="000E5EC3" w:rsidRPr="0021538A" w:rsidRDefault="000E5EC3" w:rsidP="008952EE">
      <w:pPr>
        <w:spacing w:line="360" w:lineRule="auto"/>
        <w:jc w:val="both"/>
        <w:rPr>
          <w:rFonts w:ascii="Arial" w:hAnsi="Arial" w:cs="Arial"/>
          <w:lang w:val="en-US"/>
        </w:rPr>
      </w:pPr>
    </w:p>
    <w:p w:rsidR="001A2089" w:rsidRPr="0021538A" w:rsidRDefault="001A2089" w:rsidP="008952EE">
      <w:pPr>
        <w:spacing w:line="360" w:lineRule="auto"/>
        <w:jc w:val="both"/>
        <w:rPr>
          <w:rFonts w:ascii="Arial" w:hAnsi="Arial" w:cs="Arial"/>
          <w:lang w:val="en-US"/>
        </w:rPr>
      </w:pPr>
    </w:p>
    <w:p w:rsidR="000E5EC3" w:rsidRPr="0021538A" w:rsidRDefault="00E84B58" w:rsidP="008952EE">
      <w:pPr>
        <w:spacing w:line="360" w:lineRule="auto"/>
        <w:jc w:val="both"/>
        <w:rPr>
          <w:rFonts w:ascii="Arial" w:hAnsi="Arial" w:cs="Arial"/>
          <w:b/>
          <w:lang w:val="en-US"/>
        </w:rPr>
      </w:pPr>
      <w:r>
        <w:rPr>
          <w:rFonts w:ascii="Arial" w:hAnsi="Arial" w:cs="Arial"/>
          <w:b/>
          <w:lang w:val="en-US"/>
        </w:rPr>
        <w:t>Object of the Invention</w:t>
      </w:r>
    </w:p>
    <w:p w:rsidR="001A2089" w:rsidRPr="0021538A" w:rsidRDefault="001A2089" w:rsidP="008952EE">
      <w:pPr>
        <w:spacing w:line="360" w:lineRule="auto"/>
        <w:jc w:val="both"/>
        <w:rPr>
          <w:rFonts w:ascii="Arial" w:hAnsi="Arial" w:cs="Arial"/>
          <w:b/>
          <w:lang w:val="en-US"/>
        </w:rPr>
      </w:pPr>
    </w:p>
    <w:p w:rsidR="0060472C" w:rsidRPr="0021538A" w:rsidRDefault="00D33235" w:rsidP="008952EE">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reduce the viral load</w:t>
      </w:r>
      <w:r w:rsidR="0018276B" w:rsidRPr="0021538A">
        <w:rPr>
          <w:rFonts w:ascii="Arial" w:hAnsi="Arial" w:cs="Arial"/>
          <w:lang w:val="en-US"/>
        </w:rPr>
        <w:t xml:space="preserve">. </w:t>
      </w:r>
    </w:p>
    <w:p w:rsidR="0060472C" w:rsidRPr="0021538A" w:rsidRDefault="0060472C" w:rsidP="008952EE">
      <w:pPr>
        <w:spacing w:line="360" w:lineRule="auto"/>
        <w:jc w:val="both"/>
        <w:rPr>
          <w:rFonts w:ascii="Arial" w:hAnsi="Arial" w:cs="Arial"/>
          <w:lang w:val="en-US"/>
        </w:rPr>
      </w:pPr>
    </w:p>
    <w:p w:rsidR="003F725C" w:rsidRPr="0021538A" w:rsidRDefault="00D33235" w:rsidP="008952EE">
      <w:pPr>
        <w:spacing w:line="360" w:lineRule="auto"/>
        <w:jc w:val="both"/>
        <w:rPr>
          <w:rFonts w:ascii="Arial" w:hAnsi="Arial" w:cs="Arial"/>
          <w:lang w:val="en-US"/>
        </w:rPr>
      </w:pPr>
      <w:r>
        <w:rPr>
          <w:rFonts w:ascii="Arial" w:hAnsi="Arial" w:cs="Arial"/>
          <w:lang w:val="en-US"/>
        </w:rPr>
        <w:t>Another object of the invention is to provide permanent destruction in the viral structure localized in the infected tissues and the invasiveness of the same.</w:t>
      </w:r>
      <w:r w:rsidR="00B4798D" w:rsidRPr="0021538A">
        <w:rPr>
          <w:rFonts w:ascii="Arial" w:hAnsi="Arial" w:cs="Arial"/>
          <w:lang w:val="en-US"/>
        </w:rPr>
        <w:t xml:space="preserve"> </w:t>
      </w:r>
    </w:p>
    <w:p w:rsidR="00193436" w:rsidRPr="0021538A" w:rsidRDefault="00193436" w:rsidP="008952EE">
      <w:pPr>
        <w:spacing w:line="360" w:lineRule="auto"/>
        <w:jc w:val="both"/>
        <w:rPr>
          <w:rFonts w:ascii="Arial" w:hAnsi="Arial" w:cs="Arial"/>
          <w:lang w:val="en-US"/>
        </w:rPr>
      </w:pPr>
    </w:p>
    <w:p w:rsidR="009A67D7" w:rsidRPr="0021538A" w:rsidRDefault="00D33235" w:rsidP="008952EE">
      <w:pPr>
        <w:spacing w:line="360" w:lineRule="auto"/>
        <w:jc w:val="both"/>
        <w:rPr>
          <w:rFonts w:ascii="Arial" w:hAnsi="Arial" w:cs="Arial"/>
          <w:lang w:val="en-US"/>
        </w:rPr>
      </w:pPr>
      <w:r>
        <w:rPr>
          <w:rFonts w:ascii="Arial" w:hAnsi="Arial" w:cs="Arial"/>
          <w:lang w:val="en-US"/>
        </w:rPr>
        <w:lastRenderedPageBreak/>
        <w:t>Another object of the invention is to provide the simultaneous repair for the associated nervous system, muscular tissue and neuromuscular function.</w:t>
      </w:r>
      <w:r w:rsidR="00C62CF1" w:rsidRPr="0021538A">
        <w:rPr>
          <w:rFonts w:ascii="Arial" w:hAnsi="Arial" w:cs="Arial"/>
          <w:lang w:val="en-US"/>
        </w:rPr>
        <w:t xml:space="preserve"> </w:t>
      </w:r>
    </w:p>
    <w:p w:rsidR="00193436" w:rsidRPr="0021538A" w:rsidRDefault="00193436" w:rsidP="008952EE">
      <w:pPr>
        <w:spacing w:line="360" w:lineRule="auto"/>
        <w:jc w:val="both"/>
        <w:rPr>
          <w:rFonts w:ascii="Arial" w:hAnsi="Arial" w:cs="Arial"/>
          <w:lang w:val="en-US"/>
        </w:rPr>
      </w:pPr>
    </w:p>
    <w:p w:rsidR="00391CF3" w:rsidRPr="0021538A" w:rsidRDefault="00D33235" w:rsidP="008952EE">
      <w:pPr>
        <w:spacing w:line="360" w:lineRule="auto"/>
        <w:jc w:val="both"/>
        <w:rPr>
          <w:rFonts w:ascii="Arial" w:hAnsi="Arial" w:cs="Arial"/>
          <w:lang w:val="en-US"/>
        </w:rPr>
      </w:pPr>
      <w:r>
        <w:rPr>
          <w:rFonts w:ascii="Arial" w:hAnsi="Arial" w:cs="Arial"/>
          <w:lang w:val="en-US"/>
        </w:rPr>
        <w:t>Another object of the invention is to benefit from methylprotobiocide as an effective NGF expression inducer.</w:t>
      </w:r>
      <w:r w:rsidR="00A53D60" w:rsidRPr="0021538A">
        <w:rPr>
          <w:rFonts w:ascii="Arial" w:hAnsi="Arial" w:cs="Arial"/>
          <w:lang w:val="en-US"/>
        </w:rPr>
        <w:t xml:space="preserve"> </w:t>
      </w:r>
    </w:p>
    <w:p w:rsidR="00193436" w:rsidRPr="0021538A" w:rsidRDefault="00193436" w:rsidP="008952EE">
      <w:pPr>
        <w:spacing w:line="360" w:lineRule="auto"/>
        <w:jc w:val="both"/>
        <w:rPr>
          <w:rFonts w:ascii="Arial" w:hAnsi="Arial" w:cs="Arial"/>
          <w:lang w:val="en-US"/>
        </w:rPr>
      </w:pPr>
    </w:p>
    <w:p w:rsidR="00193436" w:rsidRPr="0021538A" w:rsidRDefault="00D33235" w:rsidP="008952EE">
      <w:pPr>
        <w:spacing w:line="360" w:lineRule="auto"/>
        <w:jc w:val="both"/>
        <w:rPr>
          <w:rFonts w:ascii="Arial" w:hAnsi="Arial" w:cs="Arial"/>
          <w:lang w:val="en-US"/>
        </w:rPr>
      </w:pPr>
      <w:r>
        <w:rPr>
          <w:rFonts w:ascii="Arial" w:hAnsi="Arial" w:cs="Arial"/>
          <w:lang w:val="en-US"/>
        </w:rPr>
        <w:t>Another object of the invention is to trigger the renewal of the nerve cells.</w:t>
      </w:r>
      <w:r w:rsidR="00A53D60" w:rsidRPr="0021538A">
        <w:rPr>
          <w:rFonts w:ascii="Arial" w:hAnsi="Arial" w:cs="Arial"/>
          <w:lang w:val="en-US"/>
        </w:rPr>
        <w:t xml:space="preserve"> </w:t>
      </w:r>
    </w:p>
    <w:p w:rsidR="00FF2192" w:rsidRPr="0021538A" w:rsidRDefault="00FF2192" w:rsidP="008952EE">
      <w:pPr>
        <w:spacing w:line="360" w:lineRule="auto"/>
        <w:jc w:val="both"/>
        <w:rPr>
          <w:rFonts w:ascii="Arial" w:hAnsi="Arial" w:cs="Arial"/>
          <w:lang w:val="en-US"/>
        </w:rPr>
      </w:pPr>
    </w:p>
    <w:p w:rsidR="006B18AE" w:rsidRPr="0021538A" w:rsidRDefault="00D33235" w:rsidP="008952EE">
      <w:pPr>
        <w:spacing w:line="360" w:lineRule="auto"/>
        <w:jc w:val="both"/>
        <w:rPr>
          <w:rFonts w:ascii="Arial" w:hAnsi="Arial" w:cs="Arial"/>
          <w:lang w:val="en-US"/>
        </w:rPr>
      </w:pPr>
      <w:r>
        <w:rPr>
          <w:rFonts w:ascii="Arial" w:hAnsi="Arial" w:cs="Arial"/>
          <w:lang w:val="en-US"/>
        </w:rPr>
        <w:t xml:space="preserve">Another object of the invention is to reduce the inflammation caused by infection, owing to the ability to suppress </w:t>
      </w:r>
      <w:r w:rsidR="008366EC" w:rsidRPr="0021538A">
        <w:rPr>
          <w:rFonts w:ascii="Arial" w:hAnsi="Arial" w:cs="Arial"/>
          <w:lang w:val="en-US"/>
        </w:rPr>
        <w:t xml:space="preserve">nf-kappa-B. </w:t>
      </w:r>
    </w:p>
    <w:p w:rsidR="006B18AE" w:rsidRPr="0021538A" w:rsidRDefault="006B18AE" w:rsidP="008952EE">
      <w:pPr>
        <w:spacing w:line="360" w:lineRule="auto"/>
        <w:jc w:val="both"/>
        <w:rPr>
          <w:rFonts w:ascii="Arial" w:hAnsi="Arial" w:cs="Arial"/>
          <w:lang w:val="en-US"/>
        </w:rPr>
      </w:pPr>
    </w:p>
    <w:p w:rsidR="00F975D6" w:rsidRPr="0021538A" w:rsidRDefault="00D33235" w:rsidP="008952EE">
      <w:pPr>
        <w:spacing w:line="360" w:lineRule="auto"/>
        <w:jc w:val="both"/>
        <w:rPr>
          <w:rFonts w:ascii="Arial" w:hAnsi="Arial" w:cs="Arial"/>
          <w:lang w:val="en-US"/>
        </w:rPr>
      </w:pPr>
      <w:r>
        <w:rPr>
          <w:rFonts w:ascii="Arial" w:hAnsi="Arial" w:cs="Arial"/>
          <w:lang w:val="en-US"/>
        </w:rPr>
        <w:t>Another object of the invention is to support the neuromuscular junction functionality, owing to the partial androgenic properties.</w:t>
      </w:r>
      <w:r w:rsidR="0098312D" w:rsidRPr="0021538A">
        <w:rPr>
          <w:rFonts w:ascii="Arial" w:hAnsi="Arial" w:cs="Arial"/>
          <w:lang w:val="en-US"/>
        </w:rPr>
        <w:t xml:space="preserve"> </w:t>
      </w:r>
    </w:p>
    <w:p w:rsidR="00F975D6" w:rsidRPr="0021538A" w:rsidRDefault="00F975D6" w:rsidP="008952EE">
      <w:pPr>
        <w:spacing w:line="360" w:lineRule="auto"/>
        <w:jc w:val="both"/>
        <w:rPr>
          <w:rFonts w:ascii="Arial" w:hAnsi="Arial" w:cs="Arial"/>
          <w:lang w:val="en-US"/>
        </w:rPr>
      </w:pPr>
    </w:p>
    <w:p w:rsidR="006B18AE" w:rsidRPr="0021538A" w:rsidRDefault="00D33235" w:rsidP="008952EE">
      <w:pPr>
        <w:spacing w:line="360" w:lineRule="auto"/>
        <w:jc w:val="both"/>
        <w:rPr>
          <w:rFonts w:ascii="Arial" w:hAnsi="Arial" w:cs="Arial"/>
          <w:lang w:val="en-US"/>
        </w:rPr>
      </w:pPr>
      <w:r>
        <w:rPr>
          <w:rFonts w:ascii="Arial" w:hAnsi="Arial" w:cs="Arial"/>
          <w:lang w:val="en-US"/>
        </w:rPr>
        <w:t>Still another object of the invention is to support the protection of the muscular mass and the muscle functions.</w:t>
      </w:r>
      <w:r w:rsidR="0098312D" w:rsidRPr="0021538A">
        <w:rPr>
          <w:rFonts w:ascii="Arial" w:hAnsi="Arial" w:cs="Arial"/>
          <w:lang w:val="en-US"/>
        </w:rPr>
        <w:t xml:space="preserve"> </w:t>
      </w:r>
    </w:p>
    <w:p w:rsidR="009A67D7" w:rsidRPr="0021538A" w:rsidRDefault="009A67D7" w:rsidP="008952EE">
      <w:pPr>
        <w:spacing w:line="360" w:lineRule="auto"/>
        <w:jc w:val="both"/>
        <w:rPr>
          <w:rFonts w:ascii="Arial" w:hAnsi="Arial" w:cs="Arial"/>
          <w:lang w:val="en-US"/>
        </w:rPr>
      </w:pPr>
    </w:p>
    <w:p w:rsidR="006B18AE" w:rsidRPr="0021538A" w:rsidRDefault="00D33235" w:rsidP="008952EE">
      <w:pPr>
        <w:spacing w:line="360" w:lineRule="auto"/>
        <w:jc w:val="both"/>
        <w:rPr>
          <w:rFonts w:ascii="Arial" w:hAnsi="Arial" w:cs="Arial"/>
          <w:lang w:val="en-US"/>
        </w:rPr>
      </w:pPr>
      <w:r>
        <w:rPr>
          <w:rFonts w:ascii="Arial" w:hAnsi="Arial" w:cs="Arial"/>
          <w:lang w:val="en-US"/>
        </w:rPr>
        <w:t>Still another object of the invention is to encourage the reduction of the excessive immune reaction owing to the natural immunomodulator action provided.</w:t>
      </w:r>
      <w:r w:rsidR="0098312D" w:rsidRPr="0021538A">
        <w:rPr>
          <w:rFonts w:ascii="Arial" w:hAnsi="Arial" w:cs="Arial"/>
          <w:lang w:val="en-US"/>
        </w:rPr>
        <w:t xml:space="preserve"> </w:t>
      </w:r>
    </w:p>
    <w:p w:rsidR="0060472C" w:rsidRPr="0021538A" w:rsidRDefault="0060472C" w:rsidP="008952EE">
      <w:pPr>
        <w:spacing w:line="360" w:lineRule="auto"/>
        <w:jc w:val="both"/>
        <w:rPr>
          <w:rFonts w:ascii="Arial" w:hAnsi="Arial" w:cs="Arial"/>
          <w:lang w:val="en-US"/>
        </w:rPr>
      </w:pPr>
    </w:p>
    <w:p w:rsidR="00181063" w:rsidRPr="0021538A" w:rsidRDefault="0059710D" w:rsidP="00181063">
      <w:pPr>
        <w:spacing w:line="360" w:lineRule="auto"/>
        <w:jc w:val="both"/>
        <w:rPr>
          <w:rFonts w:ascii="Arial" w:hAnsi="Arial" w:cs="Arial"/>
          <w:lang w:val="en-US"/>
        </w:rPr>
      </w:pPr>
      <w:r>
        <w:rPr>
          <w:rFonts w:ascii="Arial" w:hAnsi="Arial" w:cs="Arial"/>
          <w:lang w:val="en-US"/>
        </w:rPr>
        <w:t xml:space="preserve">In order to achieve the aforesaid advantages, the invention is a composition for the symptomatic treatment of MS and ALS diseases and the treatment of the associated neuromuscular damage, said composition being obtained by the components selected from the group comprising </w:t>
      </w:r>
      <w:r w:rsidR="004979BA" w:rsidRPr="0021538A">
        <w:rPr>
          <w:rFonts w:ascii="Arial" w:hAnsi="Arial" w:cs="Arial"/>
          <w:lang w:val="en-US"/>
        </w:rPr>
        <w:t>met</w:t>
      </w:r>
      <w:r>
        <w:rPr>
          <w:rFonts w:ascii="Arial" w:hAnsi="Arial" w:cs="Arial"/>
          <w:lang w:val="en-US"/>
        </w:rPr>
        <w:t>hy</w:t>
      </w:r>
      <w:r w:rsidR="004979BA" w:rsidRPr="0021538A">
        <w:rPr>
          <w:rFonts w:ascii="Arial" w:hAnsi="Arial" w:cs="Arial"/>
          <w:lang w:val="en-US"/>
        </w:rPr>
        <w:t>lprotobio</w:t>
      </w:r>
      <w:r>
        <w:rPr>
          <w:rFonts w:ascii="Arial" w:hAnsi="Arial" w:cs="Arial"/>
          <w:lang w:val="en-US"/>
        </w:rPr>
        <w:t>cide</w:t>
      </w:r>
      <w:r w:rsidR="004979BA" w:rsidRPr="0021538A">
        <w:rPr>
          <w:rFonts w:ascii="Arial" w:hAnsi="Arial" w:cs="Arial"/>
          <w:lang w:val="en-US"/>
        </w:rPr>
        <w:t>, 20-(s)-b-d-protopana</w:t>
      </w:r>
      <w:r>
        <w:rPr>
          <w:rFonts w:ascii="Arial" w:hAnsi="Arial" w:cs="Arial"/>
          <w:lang w:val="en-US"/>
        </w:rPr>
        <w:t>xa</w:t>
      </w:r>
      <w:r w:rsidR="004979BA" w:rsidRPr="0021538A">
        <w:rPr>
          <w:rFonts w:ascii="Arial" w:hAnsi="Arial" w:cs="Arial"/>
          <w:lang w:val="en-US"/>
        </w:rPr>
        <w:t>triol, 20-(s)-b-protopana</w:t>
      </w:r>
      <w:r>
        <w:rPr>
          <w:rFonts w:ascii="Arial" w:hAnsi="Arial" w:cs="Arial"/>
          <w:lang w:val="en-US"/>
        </w:rPr>
        <w:t>x</w:t>
      </w:r>
      <w:r w:rsidR="004979BA" w:rsidRPr="0021538A">
        <w:rPr>
          <w:rFonts w:ascii="Arial" w:hAnsi="Arial" w:cs="Arial"/>
          <w:lang w:val="en-US"/>
        </w:rPr>
        <w:t>adiol, hibiscus rosa sinensis</w:t>
      </w:r>
      <w:r>
        <w:rPr>
          <w:rFonts w:ascii="Arial" w:hAnsi="Arial" w:cs="Arial"/>
          <w:lang w:val="en-US"/>
        </w:rPr>
        <w:t xml:space="preserve"> and</w:t>
      </w:r>
      <w:r w:rsidR="004979BA" w:rsidRPr="0021538A">
        <w:rPr>
          <w:rFonts w:ascii="Arial" w:hAnsi="Arial" w:cs="Arial"/>
          <w:lang w:val="en-US"/>
        </w:rPr>
        <w:t xml:space="preserve"> circuligo orchioides</w:t>
      </w:r>
      <w:r w:rsidRPr="0059710D">
        <w:rPr>
          <w:rFonts w:ascii="Arial" w:hAnsi="Arial" w:cs="Arial"/>
          <w:lang w:val="en-US"/>
        </w:rPr>
        <w:t xml:space="preserve"> </w:t>
      </w:r>
      <w:r>
        <w:rPr>
          <w:rFonts w:ascii="Arial" w:hAnsi="Arial" w:cs="Arial"/>
          <w:lang w:val="en-US"/>
        </w:rPr>
        <w:t>that are used individually or in combinations</w:t>
      </w:r>
      <w:r w:rsidR="004979BA" w:rsidRPr="0021538A">
        <w:rPr>
          <w:rFonts w:ascii="Arial" w:hAnsi="Arial" w:cs="Arial"/>
          <w:lang w:val="en-US"/>
        </w:rPr>
        <w:t xml:space="preserve">. </w:t>
      </w:r>
    </w:p>
    <w:p w:rsidR="002E7CC3" w:rsidRPr="0021538A" w:rsidRDefault="002E7CC3" w:rsidP="008952EE">
      <w:pPr>
        <w:spacing w:line="360" w:lineRule="auto"/>
        <w:jc w:val="both"/>
        <w:rPr>
          <w:rFonts w:ascii="Arial" w:hAnsi="Arial" w:cs="Arial"/>
          <w:lang w:val="en-US"/>
        </w:rPr>
      </w:pPr>
    </w:p>
    <w:p w:rsidR="006B746C" w:rsidRPr="0021538A" w:rsidRDefault="00307B98" w:rsidP="008952EE">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21538A">
        <w:rPr>
          <w:rFonts w:ascii="Arial" w:hAnsi="Arial" w:cs="Arial"/>
          <w:lang w:val="en-US"/>
        </w:rPr>
        <w:t xml:space="preserve"> </w:t>
      </w:r>
    </w:p>
    <w:p w:rsidR="00311CEC" w:rsidRPr="0021538A" w:rsidRDefault="00311CEC" w:rsidP="008952EE">
      <w:pPr>
        <w:spacing w:line="360" w:lineRule="auto"/>
        <w:jc w:val="both"/>
        <w:rPr>
          <w:rFonts w:ascii="Arial" w:hAnsi="Arial" w:cs="Arial"/>
          <w:b/>
          <w:lang w:val="en-US"/>
        </w:rPr>
      </w:pPr>
    </w:p>
    <w:p w:rsidR="002C42E2" w:rsidRPr="0021538A" w:rsidRDefault="002C42E2" w:rsidP="008952EE">
      <w:pPr>
        <w:spacing w:line="360" w:lineRule="auto"/>
        <w:jc w:val="both"/>
        <w:rPr>
          <w:rFonts w:ascii="Arial" w:hAnsi="Arial" w:cs="Arial"/>
          <w:b/>
          <w:lang w:val="en-US"/>
        </w:rPr>
      </w:pPr>
    </w:p>
    <w:p w:rsidR="00307B98" w:rsidRDefault="00307B98" w:rsidP="008952EE">
      <w:pPr>
        <w:spacing w:line="360" w:lineRule="auto"/>
        <w:jc w:val="both"/>
        <w:rPr>
          <w:rFonts w:ascii="Arial" w:hAnsi="Arial" w:cs="Arial"/>
          <w:b/>
          <w:lang w:val="en-US"/>
        </w:rPr>
      </w:pPr>
    </w:p>
    <w:p w:rsidR="00377728" w:rsidRPr="0021538A" w:rsidRDefault="00307B98" w:rsidP="008952EE">
      <w:pPr>
        <w:spacing w:line="360" w:lineRule="auto"/>
        <w:jc w:val="both"/>
        <w:rPr>
          <w:rFonts w:ascii="Arial" w:hAnsi="Arial" w:cs="Arial"/>
          <w:b/>
          <w:lang w:val="en-US"/>
        </w:rPr>
      </w:pPr>
      <w:r>
        <w:rPr>
          <w:rFonts w:ascii="Arial" w:hAnsi="Arial" w:cs="Arial"/>
          <w:b/>
          <w:lang w:val="en-US"/>
        </w:rPr>
        <w:lastRenderedPageBreak/>
        <w:t>Detailed Description of the Invention</w:t>
      </w:r>
    </w:p>
    <w:p w:rsidR="007C72D5" w:rsidRPr="0021538A" w:rsidRDefault="007C72D5" w:rsidP="008952EE">
      <w:pPr>
        <w:spacing w:line="360" w:lineRule="auto"/>
        <w:jc w:val="both"/>
        <w:rPr>
          <w:rFonts w:ascii="Arial" w:hAnsi="Arial" w:cs="Arial"/>
          <w:lang w:val="en-US"/>
        </w:rPr>
      </w:pPr>
    </w:p>
    <w:p w:rsidR="00E511A1" w:rsidRPr="0021538A" w:rsidRDefault="00307B98" w:rsidP="008952EE">
      <w:pPr>
        <w:spacing w:line="360" w:lineRule="auto"/>
        <w:jc w:val="both"/>
        <w:rPr>
          <w:rFonts w:ascii="Arial" w:hAnsi="Arial" w:cs="Arial"/>
          <w:lang w:val="en-US"/>
        </w:rPr>
      </w:pPr>
      <w:r>
        <w:rPr>
          <w:rFonts w:ascii="Arial" w:hAnsi="Arial" w:cs="Arial"/>
          <w:lang w:val="en-US"/>
        </w:rPr>
        <w:t xml:space="preserve">The invention is a composition for the symptomatic treatment of MS and ALS diseases and the treatment of the associated neuromuscular damage. Said composition contains </w:t>
      </w:r>
      <w:r w:rsidRPr="0021538A">
        <w:rPr>
          <w:rFonts w:ascii="Arial" w:hAnsi="Arial" w:cs="Arial"/>
          <w:lang w:val="en-US"/>
        </w:rPr>
        <w:t>met</w:t>
      </w:r>
      <w:r>
        <w:rPr>
          <w:rFonts w:ascii="Arial" w:hAnsi="Arial" w:cs="Arial"/>
          <w:lang w:val="en-US"/>
        </w:rPr>
        <w:t>hy</w:t>
      </w:r>
      <w:r w:rsidRPr="0021538A">
        <w:rPr>
          <w:rFonts w:ascii="Arial" w:hAnsi="Arial" w:cs="Arial"/>
          <w:lang w:val="en-US"/>
        </w:rPr>
        <w:t>lprotobio</w:t>
      </w:r>
      <w:r>
        <w:rPr>
          <w:rFonts w:ascii="Arial" w:hAnsi="Arial" w:cs="Arial"/>
          <w:lang w:val="en-US"/>
        </w:rPr>
        <w:t>c</w:t>
      </w:r>
      <w:r w:rsidRPr="0021538A">
        <w:rPr>
          <w:rFonts w:ascii="Arial" w:hAnsi="Arial" w:cs="Arial"/>
          <w:lang w:val="en-US"/>
        </w:rPr>
        <w:t>i</w:t>
      </w:r>
      <w:r>
        <w:rPr>
          <w:rFonts w:ascii="Arial" w:hAnsi="Arial" w:cs="Arial"/>
          <w:lang w:val="en-US"/>
        </w:rPr>
        <w:t>de</w:t>
      </w:r>
      <w:r w:rsidRPr="0021538A">
        <w:rPr>
          <w:rFonts w:ascii="Arial" w:hAnsi="Arial" w:cs="Arial"/>
          <w:lang w:val="en-US"/>
        </w:rPr>
        <w:t>, protopana</w:t>
      </w:r>
      <w:r>
        <w:rPr>
          <w:rFonts w:ascii="Arial" w:hAnsi="Arial" w:cs="Arial"/>
          <w:lang w:val="en-US"/>
        </w:rPr>
        <w:t>x</w:t>
      </w:r>
      <w:r w:rsidRPr="0021538A">
        <w:rPr>
          <w:rFonts w:ascii="Arial" w:hAnsi="Arial" w:cs="Arial"/>
          <w:lang w:val="en-US"/>
        </w:rPr>
        <w:t>atriol protopana</w:t>
      </w:r>
      <w:r>
        <w:rPr>
          <w:rFonts w:ascii="Arial" w:hAnsi="Arial" w:cs="Arial"/>
          <w:lang w:val="en-US"/>
        </w:rPr>
        <w:t>x</w:t>
      </w:r>
      <w:r w:rsidRPr="0021538A">
        <w:rPr>
          <w:rFonts w:ascii="Arial" w:hAnsi="Arial" w:cs="Arial"/>
          <w:lang w:val="en-US"/>
        </w:rPr>
        <w:t xml:space="preserve">adiol, Hibiscus Rosa </w:t>
      </w:r>
      <w:r>
        <w:rPr>
          <w:rFonts w:ascii="Arial" w:hAnsi="Arial" w:cs="Arial"/>
          <w:lang w:val="en-US"/>
        </w:rPr>
        <w:t>S</w:t>
      </w:r>
      <w:r w:rsidRPr="0021538A">
        <w:rPr>
          <w:rFonts w:ascii="Arial" w:hAnsi="Arial" w:cs="Arial"/>
          <w:lang w:val="en-US"/>
        </w:rPr>
        <w:t xml:space="preserve">inensis </w:t>
      </w:r>
      <w:r>
        <w:rPr>
          <w:rFonts w:ascii="Arial" w:hAnsi="Arial" w:cs="Arial"/>
          <w:lang w:val="en-US"/>
        </w:rPr>
        <w:t>and</w:t>
      </w:r>
      <w:r w:rsidRPr="0021538A">
        <w:rPr>
          <w:rFonts w:ascii="Arial" w:hAnsi="Arial" w:cs="Arial"/>
          <w:lang w:val="en-US"/>
        </w:rPr>
        <w:t xml:space="preserve"> Circuiligo Orchioides e</w:t>
      </w:r>
      <w:r>
        <w:rPr>
          <w:rFonts w:ascii="Arial" w:hAnsi="Arial" w:cs="Arial"/>
          <w:lang w:val="en-US"/>
        </w:rPr>
        <w:t>xtracts</w:t>
      </w:r>
      <w:r w:rsidR="007C72D5" w:rsidRPr="0021538A">
        <w:rPr>
          <w:rFonts w:ascii="Arial" w:hAnsi="Arial" w:cs="Arial"/>
          <w:lang w:val="en-US"/>
        </w:rPr>
        <w:t xml:space="preserve">. </w:t>
      </w:r>
    </w:p>
    <w:p w:rsidR="00E511A1" w:rsidRPr="0021538A" w:rsidRDefault="00E511A1" w:rsidP="008952EE">
      <w:pPr>
        <w:spacing w:line="360" w:lineRule="auto"/>
        <w:jc w:val="both"/>
        <w:rPr>
          <w:rFonts w:ascii="Arial" w:hAnsi="Arial" w:cs="Arial"/>
          <w:lang w:val="en-US"/>
        </w:rPr>
      </w:pPr>
    </w:p>
    <w:p w:rsidR="002F2714" w:rsidRPr="0021538A" w:rsidRDefault="00854E86" w:rsidP="002F2714">
      <w:pPr>
        <w:spacing w:line="360" w:lineRule="auto"/>
        <w:jc w:val="both"/>
        <w:rPr>
          <w:rFonts w:ascii="Arial" w:hAnsi="Arial" w:cs="Arial"/>
          <w:lang w:val="en-US"/>
        </w:rPr>
      </w:pPr>
      <w:r>
        <w:rPr>
          <w:rFonts w:ascii="Arial" w:hAnsi="Arial" w:cs="Arial"/>
          <w:lang w:val="en-US"/>
        </w:rPr>
        <w:t>M</w:t>
      </w:r>
      <w:r w:rsidR="00B4798D" w:rsidRPr="0021538A">
        <w:rPr>
          <w:rFonts w:ascii="Arial" w:hAnsi="Arial" w:cs="Arial"/>
          <w:lang w:val="en-US"/>
        </w:rPr>
        <w:t>et</w:t>
      </w:r>
      <w:r>
        <w:rPr>
          <w:rFonts w:ascii="Arial" w:hAnsi="Arial" w:cs="Arial"/>
          <w:lang w:val="en-US"/>
        </w:rPr>
        <w:t>hy</w:t>
      </w:r>
      <w:r w:rsidR="00B4798D" w:rsidRPr="0021538A">
        <w:rPr>
          <w:rFonts w:ascii="Arial" w:hAnsi="Arial" w:cs="Arial"/>
          <w:lang w:val="en-US"/>
        </w:rPr>
        <w:t>lprotobio</w:t>
      </w:r>
      <w:r>
        <w:rPr>
          <w:rFonts w:ascii="Arial" w:hAnsi="Arial" w:cs="Arial"/>
          <w:lang w:val="en-US"/>
        </w:rPr>
        <w:t>c</w:t>
      </w:r>
      <w:r w:rsidR="00B4798D" w:rsidRPr="0021538A">
        <w:rPr>
          <w:rFonts w:ascii="Arial" w:hAnsi="Arial" w:cs="Arial"/>
          <w:lang w:val="en-US"/>
        </w:rPr>
        <w:t>i</w:t>
      </w:r>
      <w:r>
        <w:rPr>
          <w:rFonts w:ascii="Arial" w:hAnsi="Arial" w:cs="Arial"/>
          <w:lang w:val="en-US"/>
        </w:rPr>
        <w:t>de</w:t>
      </w:r>
      <w:r w:rsidR="002F2714" w:rsidRPr="0021538A">
        <w:rPr>
          <w:rFonts w:ascii="Arial" w:hAnsi="Arial" w:cs="Arial"/>
          <w:lang w:val="en-US"/>
        </w:rPr>
        <w:t>, 20-(s)-B-D-protopana</w:t>
      </w:r>
      <w:r>
        <w:rPr>
          <w:rFonts w:ascii="Arial" w:hAnsi="Arial" w:cs="Arial"/>
          <w:lang w:val="en-US"/>
        </w:rPr>
        <w:t>xa</w:t>
      </w:r>
      <w:r w:rsidR="002F2714" w:rsidRPr="0021538A">
        <w:rPr>
          <w:rFonts w:ascii="Arial" w:hAnsi="Arial" w:cs="Arial"/>
          <w:lang w:val="en-US"/>
        </w:rPr>
        <w:t>triol, 20-(s)-B-protopana</w:t>
      </w:r>
      <w:r>
        <w:rPr>
          <w:rFonts w:ascii="Arial" w:hAnsi="Arial" w:cs="Arial"/>
          <w:lang w:val="en-US"/>
        </w:rPr>
        <w:t>x</w:t>
      </w:r>
      <w:r w:rsidR="002F2714" w:rsidRPr="0021538A">
        <w:rPr>
          <w:rFonts w:ascii="Arial" w:hAnsi="Arial" w:cs="Arial"/>
          <w:lang w:val="en-US"/>
        </w:rPr>
        <w:t>adiol</w:t>
      </w:r>
      <w:r>
        <w:rPr>
          <w:rFonts w:ascii="Arial" w:hAnsi="Arial" w:cs="Arial"/>
          <w:lang w:val="en-US"/>
        </w:rPr>
        <w:t xml:space="preserve">, which are the ingredients of the invention, may provide permanent destruction in the viral structure localized in the infected tissues and the invasiveness of the same, owing to their being effective suppressors for </w:t>
      </w:r>
      <w:r w:rsidR="00C62CF1" w:rsidRPr="0021538A">
        <w:rPr>
          <w:rFonts w:ascii="Arial" w:hAnsi="Arial" w:cs="Arial"/>
          <w:lang w:val="en-US"/>
        </w:rPr>
        <w:t>DNA pol</w:t>
      </w:r>
      <w:r>
        <w:rPr>
          <w:rFonts w:ascii="Arial" w:hAnsi="Arial" w:cs="Arial"/>
          <w:lang w:val="en-US"/>
        </w:rPr>
        <w:t>y</w:t>
      </w:r>
      <w:r w:rsidR="00C62CF1" w:rsidRPr="0021538A">
        <w:rPr>
          <w:rFonts w:ascii="Arial" w:hAnsi="Arial" w:cs="Arial"/>
          <w:lang w:val="en-US"/>
        </w:rPr>
        <w:t>mera</w:t>
      </w:r>
      <w:r>
        <w:rPr>
          <w:rFonts w:ascii="Arial" w:hAnsi="Arial" w:cs="Arial"/>
          <w:lang w:val="en-US"/>
        </w:rPr>
        <w:t>se</w:t>
      </w:r>
      <w:r w:rsidR="00C62CF1" w:rsidRPr="0021538A">
        <w:rPr>
          <w:rFonts w:ascii="Arial" w:hAnsi="Arial" w:cs="Arial"/>
          <w:lang w:val="en-US"/>
        </w:rPr>
        <w:t>, i</w:t>
      </w:r>
      <w:r w:rsidR="002F2714" w:rsidRPr="0021538A">
        <w:rPr>
          <w:rFonts w:ascii="Arial" w:hAnsi="Arial" w:cs="Arial"/>
          <w:lang w:val="en-US"/>
        </w:rPr>
        <w:t>ntegra</w:t>
      </w:r>
      <w:r>
        <w:rPr>
          <w:rFonts w:ascii="Arial" w:hAnsi="Arial" w:cs="Arial"/>
          <w:lang w:val="en-US"/>
        </w:rPr>
        <w:t>se</w:t>
      </w:r>
      <w:r w:rsidR="002F2714" w:rsidRPr="0021538A">
        <w:rPr>
          <w:rFonts w:ascii="Arial" w:hAnsi="Arial" w:cs="Arial"/>
          <w:lang w:val="en-US"/>
        </w:rPr>
        <w:t xml:space="preserve"> </w:t>
      </w:r>
      <w:r>
        <w:rPr>
          <w:rFonts w:ascii="Arial" w:hAnsi="Arial" w:cs="Arial"/>
          <w:lang w:val="en-US"/>
        </w:rPr>
        <w:t>and</w:t>
      </w:r>
      <w:r w:rsidR="002F2714" w:rsidRPr="0021538A">
        <w:rPr>
          <w:rFonts w:ascii="Arial" w:hAnsi="Arial" w:cs="Arial"/>
          <w:lang w:val="en-US"/>
        </w:rPr>
        <w:t xml:space="preserve"> </w:t>
      </w:r>
      <w:r>
        <w:rPr>
          <w:rFonts w:ascii="Arial" w:hAnsi="Arial" w:cs="Arial"/>
          <w:lang w:val="en-US"/>
        </w:rPr>
        <w:t>reverse</w:t>
      </w:r>
      <w:r w:rsidR="002F2714" w:rsidRPr="0021538A">
        <w:rPr>
          <w:rFonts w:ascii="Arial" w:hAnsi="Arial" w:cs="Arial"/>
          <w:lang w:val="en-US"/>
        </w:rPr>
        <w:t xml:space="preserve"> trans</w:t>
      </w:r>
      <w:r>
        <w:rPr>
          <w:rFonts w:ascii="Arial" w:hAnsi="Arial" w:cs="Arial"/>
          <w:lang w:val="en-US"/>
        </w:rPr>
        <w:t>c</w:t>
      </w:r>
      <w:r w:rsidR="002F2714" w:rsidRPr="0021538A">
        <w:rPr>
          <w:rFonts w:ascii="Arial" w:hAnsi="Arial" w:cs="Arial"/>
          <w:lang w:val="en-US"/>
        </w:rPr>
        <w:t>ripta</w:t>
      </w:r>
      <w:r>
        <w:rPr>
          <w:rFonts w:ascii="Arial" w:hAnsi="Arial" w:cs="Arial"/>
          <w:lang w:val="en-US"/>
        </w:rPr>
        <w:t>se as well as their having the ability of tissue-selective nitric oxide increase.</w:t>
      </w:r>
    </w:p>
    <w:p w:rsidR="000C10E1" w:rsidRPr="0021538A" w:rsidRDefault="000C10E1" w:rsidP="002F2714">
      <w:pPr>
        <w:spacing w:line="360" w:lineRule="auto"/>
        <w:jc w:val="both"/>
        <w:rPr>
          <w:rFonts w:ascii="Arial" w:hAnsi="Arial" w:cs="Arial"/>
          <w:lang w:val="en-US"/>
        </w:rPr>
      </w:pPr>
    </w:p>
    <w:p w:rsidR="002F2714" w:rsidRPr="0021538A" w:rsidRDefault="00004B2C" w:rsidP="002F2714">
      <w:pPr>
        <w:spacing w:line="360" w:lineRule="auto"/>
        <w:jc w:val="both"/>
        <w:rPr>
          <w:rFonts w:ascii="Arial" w:hAnsi="Arial" w:cs="Arial"/>
          <w:lang w:val="en-US"/>
        </w:rPr>
      </w:pPr>
      <w:r>
        <w:rPr>
          <w:rFonts w:ascii="Arial" w:hAnsi="Arial" w:cs="Arial"/>
          <w:lang w:val="en-US"/>
        </w:rPr>
        <w:t>In addition to the reduction of the viral load, the simultaneous repair is required for the nervous system, muscular tissue and the neuromuscular function associated with both diseases. The only valid theorem for an effective autoimmune disease therapy is to reduce viral load while at the same time repairing the neurological and myological damage caused by the disease.</w:t>
      </w:r>
      <w:r w:rsidR="00600EC5" w:rsidRPr="0021538A">
        <w:rPr>
          <w:rFonts w:ascii="Arial" w:hAnsi="Arial" w:cs="Arial"/>
          <w:lang w:val="en-US"/>
        </w:rPr>
        <w:t xml:space="preserve"> </w:t>
      </w:r>
    </w:p>
    <w:p w:rsidR="00A21EED" w:rsidRPr="0021538A" w:rsidRDefault="00A21EED" w:rsidP="002F2714">
      <w:pPr>
        <w:spacing w:line="360" w:lineRule="auto"/>
        <w:jc w:val="both"/>
        <w:rPr>
          <w:rFonts w:ascii="Arial" w:hAnsi="Arial" w:cs="Arial"/>
          <w:lang w:val="en-US"/>
        </w:rPr>
      </w:pPr>
    </w:p>
    <w:p w:rsidR="002F2714" w:rsidRPr="0021538A" w:rsidRDefault="00004B2C" w:rsidP="002F2714">
      <w:pPr>
        <w:spacing w:line="360" w:lineRule="auto"/>
        <w:jc w:val="both"/>
        <w:rPr>
          <w:rFonts w:ascii="Arial" w:hAnsi="Arial" w:cs="Arial"/>
          <w:lang w:val="en-US"/>
        </w:rPr>
      </w:pPr>
      <w:r>
        <w:rPr>
          <w:rFonts w:ascii="Arial" w:hAnsi="Arial" w:cs="Arial"/>
          <w:lang w:val="en-US"/>
        </w:rPr>
        <w:t xml:space="preserve">Methylprotobiocide, one of the ingredients of the invention, is an effective </w:t>
      </w:r>
      <w:r w:rsidR="002F2714" w:rsidRPr="0021538A">
        <w:rPr>
          <w:rFonts w:ascii="Arial" w:hAnsi="Arial" w:cs="Arial"/>
          <w:lang w:val="en-US"/>
        </w:rPr>
        <w:t>NGF e</w:t>
      </w:r>
      <w:r>
        <w:rPr>
          <w:rFonts w:ascii="Arial" w:hAnsi="Arial" w:cs="Arial"/>
          <w:lang w:val="en-US"/>
        </w:rPr>
        <w:t>x</w:t>
      </w:r>
      <w:r w:rsidR="002F2714" w:rsidRPr="0021538A">
        <w:rPr>
          <w:rFonts w:ascii="Arial" w:hAnsi="Arial" w:cs="Arial"/>
          <w:lang w:val="en-US"/>
        </w:rPr>
        <w:t>pres</w:t>
      </w:r>
      <w:r>
        <w:rPr>
          <w:rFonts w:ascii="Arial" w:hAnsi="Arial" w:cs="Arial"/>
          <w:lang w:val="en-US"/>
        </w:rPr>
        <w:t>si</w:t>
      </w:r>
      <w:r w:rsidR="002F2714" w:rsidRPr="0021538A">
        <w:rPr>
          <w:rFonts w:ascii="Arial" w:hAnsi="Arial" w:cs="Arial"/>
          <w:lang w:val="en-US"/>
        </w:rPr>
        <w:t>on</w:t>
      </w:r>
      <w:r>
        <w:rPr>
          <w:rFonts w:ascii="Arial" w:hAnsi="Arial" w:cs="Arial"/>
          <w:lang w:val="en-US"/>
        </w:rPr>
        <w:t xml:space="preserve"> inducer</w:t>
      </w:r>
      <w:r w:rsidR="002F2714" w:rsidRPr="0021538A">
        <w:rPr>
          <w:rFonts w:ascii="Arial" w:hAnsi="Arial" w:cs="Arial"/>
          <w:lang w:val="en-US"/>
        </w:rPr>
        <w:t>.</w:t>
      </w:r>
      <w:r>
        <w:rPr>
          <w:rFonts w:ascii="Arial" w:hAnsi="Arial" w:cs="Arial"/>
          <w:lang w:val="en-US"/>
        </w:rPr>
        <w:t xml:space="preserve"> Owing to this feature, it triggers the renewal of the nerve cells.</w:t>
      </w:r>
      <w:r w:rsidRPr="00004B2C">
        <w:rPr>
          <w:rFonts w:ascii="Arial" w:hAnsi="Arial" w:cs="Arial"/>
          <w:lang w:val="en-US"/>
        </w:rPr>
        <w:t xml:space="preserve"> </w:t>
      </w:r>
      <w:r>
        <w:rPr>
          <w:rFonts w:ascii="Arial" w:hAnsi="Arial" w:cs="Arial"/>
          <w:lang w:val="en-US"/>
        </w:rPr>
        <w:t xml:space="preserve">It reduces the inflammation caused by infection, owing to its ability to suppress </w:t>
      </w:r>
      <w:r w:rsidRPr="0021538A">
        <w:rPr>
          <w:rFonts w:ascii="Arial" w:hAnsi="Arial" w:cs="Arial"/>
          <w:lang w:val="en-US"/>
        </w:rPr>
        <w:t>nf-kappa-B.</w:t>
      </w:r>
      <w:r w:rsidR="00A53D60" w:rsidRPr="0021538A">
        <w:rPr>
          <w:rFonts w:ascii="Arial" w:hAnsi="Arial" w:cs="Arial"/>
          <w:lang w:val="en-US"/>
        </w:rPr>
        <w:t xml:space="preserve"> </w:t>
      </w:r>
    </w:p>
    <w:p w:rsidR="00A53D60" w:rsidRPr="0021538A" w:rsidRDefault="00A53D60" w:rsidP="002F2714">
      <w:pPr>
        <w:spacing w:line="360" w:lineRule="auto"/>
        <w:jc w:val="both"/>
        <w:rPr>
          <w:rFonts w:ascii="Arial" w:hAnsi="Arial" w:cs="Arial"/>
          <w:lang w:val="en-US"/>
        </w:rPr>
      </w:pPr>
    </w:p>
    <w:p w:rsidR="002F2714" w:rsidRPr="0021538A" w:rsidRDefault="00004B2C" w:rsidP="00004B2C">
      <w:pPr>
        <w:spacing w:line="360" w:lineRule="auto"/>
        <w:jc w:val="both"/>
        <w:rPr>
          <w:rFonts w:ascii="Arial" w:hAnsi="Arial" w:cs="Arial"/>
          <w:lang w:val="en-US"/>
        </w:rPr>
      </w:pPr>
      <w:r>
        <w:rPr>
          <w:rFonts w:ascii="Arial" w:hAnsi="Arial" w:cs="Arial"/>
          <w:lang w:val="en-US"/>
        </w:rPr>
        <w:t xml:space="preserve">The ethanol extract (10:1) of </w:t>
      </w:r>
      <w:r w:rsidR="00E02731" w:rsidRPr="0021538A">
        <w:rPr>
          <w:rFonts w:ascii="Arial" w:hAnsi="Arial" w:cs="Arial"/>
          <w:lang w:val="en-US"/>
        </w:rPr>
        <w:t>Hibiscus Rosa Si</w:t>
      </w:r>
      <w:r w:rsidR="002F2714" w:rsidRPr="0021538A">
        <w:rPr>
          <w:rFonts w:ascii="Arial" w:hAnsi="Arial" w:cs="Arial"/>
          <w:lang w:val="en-US"/>
        </w:rPr>
        <w:t>nensis</w:t>
      </w:r>
      <w:r>
        <w:rPr>
          <w:rFonts w:ascii="Arial" w:hAnsi="Arial" w:cs="Arial"/>
          <w:lang w:val="en-US"/>
        </w:rPr>
        <w:t xml:space="preserve"> and the ethanol extract (10:1) of </w:t>
      </w:r>
      <w:r w:rsidR="002F2714" w:rsidRPr="0021538A">
        <w:rPr>
          <w:rFonts w:ascii="Arial" w:hAnsi="Arial" w:cs="Arial"/>
          <w:lang w:val="en-US"/>
        </w:rPr>
        <w:t>Circuligo Orchioides</w:t>
      </w:r>
      <w:r>
        <w:rPr>
          <w:rFonts w:ascii="Arial" w:hAnsi="Arial" w:cs="Arial"/>
          <w:lang w:val="en-US"/>
        </w:rPr>
        <w:t>, which are other ingredients of the invention, support the neuromuscular junction functionality, owing to their partial androgenic properties</w:t>
      </w:r>
      <w:r w:rsidR="00D85B77">
        <w:rPr>
          <w:rFonts w:ascii="Arial" w:hAnsi="Arial" w:cs="Arial"/>
          <w:lang w:val="en-US"/>
        </w:rPr>
        <w:t>,</w:t>
      </w:r>
      <w:r>
        <w:rPr>
          <w:rFonts w:ascii="Arial" w:hAnsi="Arial" w:cs="Arial"/>
          <w:lang w:val="en-US"/>
        </w:rPr>
        <w:t xml:space="preserve"> and support the protection of the muscular mass and the muscle functions.</w:t>
      </w:r>
      <w:r w:rsidRPr="0021538A">
        <w:rPr>
          <w:rFonts w:ascii="Arial" w:hAnsi="Arial" w:cs="Arial"/>
          <w:lang w:val="en-US"/>
        </w:rPr>
        <w:t xml:space="preserve"> </w:t>
      </w:r>
      <w:r>
        <w:rPr>
          <w:rFonts w:ascii="Arial" w:hAnsi="Arial" w:cs="Arial"/>
          <w:lang w:val="en-US"/>
        </w:rPr>
        <w:t>They encourage the reduction of the excessive immune reaction owing to the</w:t>
      </w:r>
      <w:r w:rsidR="00D85B77">
        <w:rPr>
          <w:rFonts w:ascii="Arial" w:hAnsi="Arial" w:cs="Arial"/>
          <w:lang w:val="en-US"/>
        </w:rPr>
        <w:t>ir</w:t>
      </w:r>
      <w:r>
        <w:rPr>
          <w:rFonts w:ascii="Arial" w:hAnsi="Arial" w:cs="Arial"/>
          <w:lang w:val="en-US"/>
        </w:rPr>
        <w:t xml:space="preserve"> natural immunomodulator action.</w:t>
      </w:r>
      <w:r w:rsidR="0098312D" w:rsidRPr="0021538A">
        <w:rPr>
          <w:rFonts w:ascii="Arial" w:hAnsi="Arial" w:cs="Arial"/>
          <w:lang w:val="en-US"/>
        </w:rPr>
        <w:t xml:space="preserve"> </w:t>
      </w:r>
    </w:p>
    <w:p w:rsidR="002F2714" w:rsidRPr="0021538A" w:rsidRDefault="002F2714" w:rsidP="008952EE">
      <w:pPr>
        <w:spacing w:line="360" w:lineRule="auto"/>
        <w:jc w:val="both"/>
        <w:rPr>
          <w:rFonts w:ascii="Arial" w:hAnsi="Arial" w:cs="Arial"/>
          <w:lang w:val="en-US"/>
        </w:rPr>
      </w:pPr>
    </w:p>
    <w:p w:rsidR="00E511A1" w:rsidRPr="0021538A" w:rsidRDefault="005B0C3B" w:rsidP="008952EE">
      <w:pPr>
        <w:spacing w:line="360" w:lineRule="auto"/>
        <w:jc w:val="both"/>
        <w:rPr>
          <w:rFonts w:ascii="Arial" w:hAnsi="Arial" w:cs="Arial"/>
          <w:lang w:val="en-US"/>
        </w:rPr>
      </w:pPr>
      <w:r>
        <w:rPr>
          <w:rFonts w:ascii="Arial" w:hAnsi="Arial" w:cs="Arial"/>
          <w:lang w:val="en-US"/>
        </w:rPr>
        <w:lastRenderedPageBreak/>
        <w:t xml:space="preserve">The composition according to the invention contains </w:t>
      </w:r>
      <w:r w:rsidR="002F2714" w:rsidRPr="0021538A">
        <w:rPr>
          <w:rFonts w:ascii="Arial" w:hAnsi="Arial" w:cs="Arial"/>
          <w:lang w:val="en-US"/>
        </w:rPr>
        <w:t>met</w:t>
      </w:r>
      <w:r>
        <w:rPr>
          <w:rFonts w:ascii="Arial" w:hAnsi="Arial" w:cs="Arial"/>
          <w:lang w:val="en-US"/>
        </w:rPr>
        <w:t>hy</w:t>
      </w:r>
      <w:r w:rsidR="002F2714" w:rsidRPr="0021538A">
        <w:rPr>
          <w:rFonts w:ascii="Arial" w:hAnsi="Arial" w:cs="Arial"/>
          <w:lang w:val="en-US"/>
        </w:rPr>
        <w:t>lprotobio</w:t>
      </w:r>
      <w:r>
        <w:rPr>
          <w:rFonts w:ascii="Arial" w:hAnsi="Arial" w:cs="Arial"/>
          <w:lang w:val="en-US"/>
        </w:rPr>
        <w:t>cide</w:t>
      </w:r>
      <w:r w:rsidR="002F2714" w:rsidRPr="0021538A">
        <w:rPr>
          <w:rFonts w:ascii="Arial" w:hAnsi="Arial" w:cs="Arial"/>
          <w:lang w:val="en-US"/>
        </w:rPr>
        <w:t>, 20-(s)-b-d-protopana</w:t>
      </w:r>
      <w:r>
        <w:rPr>
          <w:rFonts w:ascii="Arial" w:hAnsi="Arial" w:cs="Arial"/>
          <w:lang w:val="en-US"/>
        </w:rPr>
        <w:t>xa</w:t>
      </w:r>
      <w:r w:rsidR="002F2714" w:rsidRPr="0021538A">
        <w:rPr>
          <w:rFonts w:ascii="Arial" w:hAnsi="Arial" w:cs="Arial"/>
          <w:lang w:val="en-US"/>
        </w:rPr>
        <w:t>triol, 20-(s)-b-protopana</w:t>
      </w:r>
      <w:r>
        <w:rPr>
          <w:rFonts w:ascii="Arial" w:hAnsi="Arial" w:cs="Arial"/>
          <w:lang w:val="en-US"/>
        </w:rPr>
        <w:t>x</w:t>
      </w:r>
      <w:r w:rsidR="002F2714" w:rsidRPr="0021538A">
        <w:rPr>
          <w:rFonts w:ascii="Arial" w:hAnsi="Arial" w:cs="Arial"/>
          <w:lang w:val="en-US"/>
        </w:rPr>
        <w:t>adiol, hibiscus rosa sinensis (10:1), circuligo orchioides</w:t>
      </w:r>
      <w:r w:rsidR="00E02731" w:rsidRPr="0021538A">
        <w:rPr>
          <w:rFonts w:ascii="Arial" w:hAnsi="Arial" w:cs="Arial"/>
          <w:lang w:val="en-US"/>
        </w:rPr>
        <w:t xml:space="preserve"> </w:t>
      </w:r>
      <w:r w:rsidR="002F2714" w:rsidRPr="0021538A">
        <w:rPr>
          <w:rFonts w:ascii="Arial" w:hAnsi="Arial" w:cs="Arial"/>
          <w:lang w:val="en-US"/>
        </w:rPr>
        <w:t>(10:1)</w:t>
      </w:r>
      <w:r w:rsidR="00F97AEF" w:rsidRPr="0021538A">
        <w:rPr>
          <w:rStyle w:val="apple-style-span"/>
          <w:rFonts w:ascii="Arial" w:hAnsi="Arial" w:cs="Arial"/>
          <w:lang w:val="en-US"/>
        </w:rPr>
        <w:t xml:space="preserve">. </w:t>
      </w:r>
    </w:p>
    <w:p w:rsidR="00E511A1" w:rsidRPr="0021538A" w:rsidRDefault="00E511A1" w:rsidP="008952EE">
      <w:pPr>
        <w:spacing w:line="360" w:lineRule="auto"/>
        <w:jc w:val="both"/>
        <w:rPr>
          <w:rFonts w:ascii="Arial" w:hAnsi="Arial" w:cs="Arial"/>
          <w:lang w:val="en-US"/>
        </w:rPr>
      </w:pPr>
    </w:p>
    <w:p w:rsidR="00A370BF" w:rsidRPr="0021538A" w:rsidRDefault="005B0C3B" w:rsidP="008952EE">
      <w:pPr>
        <w:spacing w:line="360" w:lineRule="auto"/>
        <w:jc w:val="both"/>
        <w:rPr>
          <w:rFonts w:ascii="Arial" w:hAnsi="Arial" w:cs="Arial"/>
          <w:lang w:val="en-US"/>
        </w:rPr>
      </w:pPr>
      <w:r>
        <w:rPr>
          <w:rFonts w:ascii="Arial" w:hAnsi="Arial" w:cs="Arial"/>
          <w:lang w:val="en-US"/>
        </w:rPr>
        <w:t>Said formulation is obtained by a mixture of the aforesaid components according to the following ratios by weight:</w:t>
      </w:r>
    </w:p>
    <w:p w:rsidR="002F2714" w:rsidRPr="0021538A" w:rsidRDefault="002F2714" w:rsidP="002F2714">
      <w:pPr>
        <w:spacing w:line="360" w:lineRule="auto"/>
        <w:jc w:val="both"/>
        <w:rPr>
          <w:rFonts w:ascii="Arial" w:hAnsi="Arial" w:cs="Arial"/>
          <w:lang w:val="en-US"/>
        </w:rPr>
      </w:pPr>
      <w:r w:rsidRPr="0021538A">
        <w:rPr>
          <w:rFonts w:ascii="Arial" w:hAnsi="Arial" w:cs="Arial"/>
          <w:lang w:val="en-US"/>
        </w:rPr>
        <w:t>3-47</w:t>
      </w:r>
      <w:r w:rsidR="005B0C3B">
        <w:rPr>
          <w:rFonts w:ascii="Arial" w:hAnsi="Arial" w:cs="Arial"/>
          <w:lang w:val="en-US"/>
        </w:rPr>
        <w:t>%</w:t>
      </w:r>
      <w:r w:rsidRPr="0021538A">
        <w:rPr>
          <w:rFonts w:ascii="Arial" w:hAnsi="Arial" w:cs="Arial"/>
          <w:lang w:val="en-US"/>
        </w:rPr>
        <w:t xml:space="preserve"> met</w:t>
      </w:r>
      <w:r w:rsidR="005B0C3B">
        <w:rPr>
          <w:rFonts w:ascii="Arial" w:hAnsi="Arial" w:cs="Arial"/>
          <w:lang w:val="en-US"/>
        </w:rPr>
        <w:t>hy</w:t>
      </w:r>
      <w:r w:rsidRPr="0021538A">
        <w:rPr>
          <w:rFonts w:ascii="Arial" w:hAnsi="Arial" w:cs="Arial"/>
          <w:lang w:val="en-US"/>
        </w:rPr>
        <w:t>lprotobio</w:t>
      </w:r>
      <w:r w:rsidR="005B0C3B">
        <w:rPr>
          <w:rFonts w:ascii="Arial" w:hAnsi="Arial" w:cs="Arial"/>
          <w:lang w:val="en-US"/>
        </w:rPr>
        <w:t>c</w:t>
      </w:r>
      <w:r w:rsidRPr="0021538A">
        <w:rPr>
          <w:rFonts w:ascii="Arial" w:hAnsi="Arial" w:cs="Arial"/>
          <w:lang w:val="en-US"/>
        </w:rPr>
        <w:t>i</w:t>
      </w:r>
      <w:r w:rsidR="005B0C3B">
        <w:rPr>
          <w:rFonts w:ascii="Arial" w:hAnsi="Arial" w:cs="Arial"/>
          <w:lang w:val="en-US"/>
        </w:rPr>
        <w:t>de</w:t>
      </w:r>
      <w:r w:rsidRPr="0021538A">
        <w:rPr>
          <w:rFonts w:ascii="Arial" w:hAnsi="Arial" w:cs="Arial"/>
          <w:lang w:val="en-US"/>
        </w:rPr>
        <w:t xml:space="preserve">,      </w:t>
      </w:r>
    </w:p>
    <w:p w:rsidR="002F2714" w:rsidRPr="0021538A" w:rsidRDefault="002F2714" w:rsidP="002F2714">
      <w:pPr>
        <w:spacing w:line="360" w:lineRule="auto"/>
        <w:jc w:val="both"/>
        <w:rPr>
          <w:rFonts w:ascii="Arial" w:hAnsi="Arial" w:cs="Arial"/>
          <w:lang w:val="en-US"/>
        </w:rPr>
      </w:pPr>
      <w:r w:rsidRPr="0021538A">
        <w:rPr>
          <w:rFonts w:ascii="Arial" w:hAnsi="Arial" w:cs="Arial"/>
          <w:lang w:val="en-US"/>
        </w:rPr>
        <w:t>11-8</w:t>
      </w:r>
      <w:r w:rsidR="005B0C3B">
        <w:rPr>
          <w:rFonts w:ascii="Arial" w:hAnsi="Arial" w:cs="Arial"/>
          <w:lang w:val="en-US"/>
        </w:rPr>
        <w:t xml:space="preserve">% </w:t>
      </w:r>
      <w:r w:rsidRPr="0021538A">
        <w:rPr>
          <w:rFonts w:ascii="Arial" w:hAnsi="Arial" w:cs="Arial"/>
          <w:lang w:val="en-US"/>
        </w:rPr>
        <w:t>20-(s)-b-d-protopana</w:t>
      </w:r>
      <w:r w:rsidR="005B0C3B">
        <w:rPr>
          <w:rFonts w:ascii="Arial" w:hAnsi="Arial" w:cs="Arial"/>
          <w:lang w:val="en-US"/>
        </w:rPr>
        <w:t>xa</w:t>
      </w:r>
      <w:r w:rsidRPr="0021538A">
        <w:rPr>
          <w:rFonts w:ascii="Arial" w:hAnsi="Arial" w:cs="Arial"/>
          <w:lang w:val="en-US"/>
        </w:rPr>
        <w:t xml:space="preserve">triol,   </w:t>
      </w:r>
    </w:p>
    <w:p w:rsidR="002F2714" w:rsidRPr="0021538A" w:rsidRDefault="002F2714" w:rsidP="002F2714">
      <w:pPr>
        <w:spacing w:line="360" w:lineRule="auto"/>
        <w:jc w:val="both"/>
        <w:rPr>
          <w:rFonts w:ascii="Arial" w:hAnsi="Arial" w:cs="Arial"/>
          <w:lang w:val="en-US"/>
        </w:rPr>
      </w:pPr>
      <w:r w:rsidRPr="0021538A">
        <w:rPr>
          <w:rFonts w:ascii="Arial" w:hAnsi="Arial" w:cs="Arial"/>
          <w:lang w:val="en-US"/>
        </w:rPr>
        <w:t>16-25</w:t>
      </w:r>
      <w:r w:rsidR="005B0C3B">
        <w:rPr>
          <w:rFonts w:ascii="Arial" w:hAnsi="Arial" w:cs="Arial"/>
          <w:lang w:val="en-US"/>
        </w:rPr>
        <w:t>%</w:t>
      </w:r>
      <w:r w:rsidR="00D050FE" w:rsidRPr="0021538A">
        <w:rPr>
          <w:rFonts w:ascii="Arial" w:hAnsi="Arial" w:cs="Arial"/>
          <w:lang w:val="en-US"/>
        </w:rPr>
        <w:t xml:space="preserve"> </w:t>
      </w:r>
      <w:r w:rsidRPr="0021538A">
        <w:rPr>
          <w:rFonts w:ascii="Arial" w:hAnsi="Arial" w:cs="Arial"/>
          <w:lang w:val="en-US"/>
        </w:rPr>
        <w:t>20-(s)-b-protopana</w:t>
      </w:r>
      <w:r w:rsidR="005B0C3B">
        <w:rPr>
          <w:rFonts w:ascii="Arial" w:hAnsi="Arial" w:cs="Arial"/>
          <w:lang w:val="en-US"/>
        </w:rPr>
        <w:t>x</w:t>
      </w:r>
      <w:r w:rsidRPr="0021538A">
        <w:rPr>
          <w:rFonts w:ascii="Arial" w:hAnsi="Arial" w:cs="Arial"/>
          <w:lang w:val="en-US"/>
        </w:rPr>
        <w:t xml:space="preserve">adiol,   </w:t>
      </w:r>
    </w:p>
    <w:p w:rsidR="002F2714" w:rsidRPr="0021538A" w:rsidRDefault="002F2714" w:rsidP="002F2714">
      <w:pPr>
        <w:spacing w:line="360" w:lineRule="auto"/>
        <w:jc w:val="both"/>
        <w:rPr>
          <w:rFonts w:ascii="Arial" w:hAnsi="Arial" w:cs="Arial"/>
          <w:lang w:val="en-US"/>
        </w:rPr>
      </w:pPr>
      <w:r w:rsidRPr="0021538A">
        <w:rPr>
          <w:rFonts w:ascii="Arial" w:hAnsi="Arial" w:cs="Arial"/>
          <w:lang w:val="en-US"/>
        </w:rPr>
        <w:t>40-10</w:t>
      </w:r>
      <w:r w:rsidR="005B0C3B">
        <w:rPr>
          <w:rFonts w:ascii="Arial" w:hAnsi="Arial" w:cs="Arial"/>
          <w:lang w:val="en-US"/>
        </w:rPr>
        <w:t>%</w:t>
      </w:r>
      <w:r w:rsidRPr="0021538A">
        <w:rPr>
          <w:rFonts w:ascii="Arial" w:hAnsi="Arial" w:cs="Arial"/>
          <w:lang w:val="en-US"/>
        </w:rPr>
        <w:t xml:space="preserve"> hibiscus rosa sinensis (10:1), </w:t>
      </w:r>
    </w:p>
    <w:p w:rsidR="002F2714" w:rsidRPr="0021538A" w:rsidRDefault="002F2714" w:rsidP="002F2714">
      <w:pPr>
        <w:spacing w:line="360" w:lineRule="auto"/>
        <w:jc w:val="both"/>
        <w:rPr>
          <w:rFonts w:ascii="Arial" w:hAnsi="Arial" w:cs="Arial"/>
          <w:lang w:val="en-US"/>
        </w:rPr>
      </w:pPr>
      <w:r w:rsidRPr="0021538A">
        <w:rPr>
          <w:rFonts w:ascii="Arial" w:hAnsi="Arial" w:cs="Arial"/>
          <w:lang w:val="en-US"/>
        </w:rPr>
        <w:t>30-10</w:t>
      </w:r>
      <w:r w:rsidR="005B0C3B">
        <w:rPr>
          <w:rFonts w:ascii="Arial" w:hAnsi="Arial" w:cs="Arial"/>
          <w:lang w:val="en-US"/>
        </w:rPr>
        <w:t>%</w:t>
      </w:r>
      <w:r w:rsidR="00D050FE" w:rsidRPr="0021538A">
        <w:rPr>
          <w:rFonts w:ascii="Arial" w:hAnsi="Arial" w:cs="Arial"/>
          <w:lang w:val="en-US"/>
        </w:rPr>
        <w:t xml:space="preserve"> </w:t>
      </w:r>
      <w:r w:rsidRPr="0021538A">
        <w:rPr>
          <w:rFonts w:ascii="Arial" w:hAnsi="Arial" w:cs="Arial"/>
          <w:lang w:val="en-US"/>
        </w:rPr>
        <w:t>circuligo orchioides</w:t>
      </w:r>
      <w:r w:rsidR="005B0C3B">
        <w:rPr>
          <w:rFonts w:ascii="Arial" w:hAnsi="Arial" w:cs="Arial"/>
          <w:lang w:val="en-US"/>
        </w:rPr>
        <w:t xml:space="preserve"> </w:t>
      </w:r>
      <w:r w:rsidRPr="0021538A">
        <w:rPr>
          <w:rFonts w:ascii="Arial" w:hAnsi="Arial" w:cs="Arial"/>
          <w:lang w:val="en-US"/>
        </w:rPr>
        <w:t xml:space="preserve">(10:1).  </w:t>
      </w:r>
      <w:r w:rsidR="00D050FE" w:rsidRPr="0021538A">
        <w:rPr>
          <w:rFonts w:ascii="Arial" w:hAnsi="Arial" w:cs="Arial"/>
          <w:lang w:val="en-US"/>
        </w:rPr>
        <w:t xml:space="preserve"> </w:t>
      </w:r>
    </w:p>
    <w:p w:rsidR="00C73840" w:rsidRPr="0021538A" w:rsidRDefault="00C73840" w:rsidP="008952EE">
      <w:pPr>
        <w:spacing w:line="360" w:lineRule="auto"/>
        <w:jc w:val="both"/>
        <w:rPr>
          <w:rStyle w:val="apple-style-span"/>
          <w:rFonts w:ascii="Arial" w:hAnsi="Arial" w:cs="Arial"/>
          <w:lang w:val="en-US"/>
        </w:rPr>
      </w:pPr>
    </w:p>
    <w:p w:rsidR="00263CC8" w:rsidRPr="0021538A" w:rsidRDefault="005B0C3B" w:rsidP="008952EE">
      <w:pPr>
        <w:spacing w:line="360" w:lineRule="auto"/>
        <w:jc w:val="both"/>
        <w:rPr>
          <w:rFonts w:ascii="Arial" w:hAnsi="Arial" w:cs="Arial"/>
          <w:lang w:val="en-US"/>
        </w:rPr>
      </w:pPr>
      <w:r>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21538A">
        <w:rPr>
          <w:rFonts w:ascii="Arial" w:hAnsi="Arial" w:cs="Arial"/>
          <w:lang w:val="en-US"/>
        </w:rPr>
        <w:t xml:space="preserve"> </w:t>
      </w:r>
    </w:p>
    <w:p w:rsidR="00193436" w:rsidRPr="0021538A" w:rsidRDefault="00193436" w:rsidP="008952EE">
      <w:pPr>
        <w:spacing w:line="360" w:lineRule="auto"/>
        <w:jc w:val="both"/>
        <w:rPr>
          <w:rFonts w:ascii="Arial" w:hAnsi="Arial" w:cs="Arial"/>
          <w:lang w:val="en-US"/>
        </w:rPr>
      </w:pPr>
    </w:p>
    <w:p w:rsidR="00193436" w:rsidRPr="0021538A" w:rsidRDefault="005B0C3B" w:rsidP="008952EE">
      <w:pPr>
        <w:spacing w:line="360" w:lineRule="auto"/>
        <w:jc w:val="both"/>
        <w:rPr>
          <w:rFonts w:ascii="Arial" w:hAnsi="Arial" w:cs="Arial"/>
          <w:lang w:val="en-US"/>
        </w:rPr>
      </w:pPr>
      <w:r>
        <w:rPr>
          <w:rFonts w:ascii="Arial" w:hAnsi="Arial" w:cs="Arial"/>
          <w:lang w:val="en-US"/>
        </w:rPr>
        <w:t>Said invention also encompasses the use of said composition for the symptomatic treatment of MS and ALS diseases and the treatment of the associated neuromuscular damage and the manufacture thereof for this purpose.</w:t>
      </w:r>
      <w:r w:rsidR="00193436" w:rsidRPr="0021538A">
        <w:rPr>
          <w:rFonts w:ascii="Arial" w:hAnsi="Arial" w:cs="Arial"/>
          <w:lang w:val="en-US"/>
        </w:rPr>
        <w:t xml:space="preserve"> </w:t>
      </w:r>
    </w:p>
    <w:p w:rsidR="00D83532" w:rsidRPr="0021538A" w:rsidRDefault="00E92D40" w:rsidP="008952EE">
      <w:pPr>
        <w:spacing w:line="360" w:lineRule="auto"/>
        <w:jc w:val="center"/>
        <w:rPr>
          <w:rFonts w:ascii="Arial" w:hAnsi="Arial" w:cs="Arial"/>
          <w:b/>
          <w:lang w:val="en-US"/>
        </w:rPr>
      </w:pPr>
      <w:r w:rsidRPr="0021538A">
        <w:rPr>
          <w:rFonts w:ascii="Arial" w:hAnsi="Arial" w:cs="Arial"/>
          <w:b/>
          <w:lang w:val="en-US"/>
        </w:rPr>
        <w:br w:type="page"/>
      </w:r>
      <w:r w:rsidR="004D65C8">
        <w:rPr>
          <w:rFonts w:ascii="Arial" w:hAnsi="Arial" w:cs="Arial"/>
          <w:b/>
          <w:lang w:val="en-US"/>
        </w:rPr>
        <w:lastRenderedPageBreak/>
        <w:t>CLAIMS</w:t>
      </w:r>
    </w:p>
    <w:p w:rsidR="008A2CFA" w:rsidRPr="0021538A" w:rsidRDefault="008A2CFA" w:rsidP="008952EE">
      <w:pPr>
        <w:tabs>
          <w:tab w:val="left" w:pos="3497"/>
        </w:tabs>
        <w:spacing w:line="360" w:lineRule="auto"/>
        <w:jc w:val="both"/>
        <w:rPr>
          <w:rFonts w:ascii="Arial" w:hAnsi="Arial" w:cs="Arial"/>
          <w:lang w:val="en-US"/>
        </w:rPr>
      </w:pPr>
    </w:p>
    <w:p w:rsidR="008A2CFA" w:rsidRPr="0021538A" w:rsidRDefault="004D65C8" w:rsidP="008952EE">
      <w:pPr>
        <w:numPr>
          <w:ilvl w:val="0"/>
          <w:numId w:val="1"/>
        </w:numPr>
        <w:spacing w:line="360" w:lineRule="auto"/>
        <w:jc w:val="both"/>
        <w:rPr>
          <w:rFonts w:ascii="Arial" w:hAnsi="Arial" w:cs="Arial"/>
          <w:lang w:val="en-US"/>
        </w:rPr>
      </w:pPr>
      <w:r>
        <w:rPr>
          <w:rFonts w:ascii="Arial" w:hAnsi="Arial" w:cs="Arial"/>
          <w:lang w:val="en-US"/>
        </w:rPr>
        <w:t xml:space="preserve">A composition for the symptomatic treatment of MS and ALS diseases and the treatment of the associated neuromuscular damage, said composition being obtained by the components selected from the group comprising </w:t>
      </w:r>
      <w:r w:rsidRPr="0021538A">
        <w:rPr>
          <w:rFonts w:ascii="Arial" w:hAnsi="Arial" w:cs="Arial"/>
          <w:lang w:val="en-US"/>
        </w:rPr>
        <w:t>met</w:t>
      </w:r>
      <w:r>
        <w:rPr>
          <w:rFonts w:ascii="Arial" w:hAnsi="Arial" w:cs="Arial"/>
          <w:lang w:val="en-US"/>
        </w:rPr>
        <w:t>hy</w:t>
      </w:r>
      <w:r w:rsidRPr="0021538A">
        <w:rPr>
          <w:rFonts w:ascii="Arial" w:hAnsi="Arial" w:cs="Arial"/>
          <w:lang w:val="en-US"/>
        </w:rPr>
        <w:t>lprotobio</w:t>
      </w:r>
      <w:r>
        <w:rPr>
          <w:rFonts w:ascii="Arial" w:hAnsi="Arial" w:cs="Arial"/>
          <w:lang w:val="en-US"/>
        </w:rPr>
        <w:t>cide</w:t>
      </w:r>
      <w:r w:rsidRPr="0021538A">
        <w:rPr>
          <w:rFonts w:ascii="Arial" w:hAnsi="Arial" w:cs="Arial"/>
          <w:lang w:val="en-US"/>
        </w:rPr>
        <w:t>, 20-(s)-b-d-protopana</w:t>
      </w:r>
      <w:r>
        <w:rPr>
          <w:rFonts w:ascii="Arial" w:hAnsi="Arial" w:cs="Arial"/>
          <w:lang w:val="en-US"/>
        </w:rPr>
        <w:t>xa</w:t>
      </w:r>
      <w:r w:rsidRPr="0021538A">
        <w:rPr>
          <w:rFonts w:ascii="Arial" w:hAnsi="Arial" w:cs="Arial"/>
          <w:lang w:val="en-US"/>
        </w:rPr>
        <w:t>triol, 20-(s)-b-protopana</w:t>
      </w:r>
      <w:r>
        <w:rPr>
          <w:rFonts w:ascii="Arial" w:hAnsi="Arial" w:cs="Arial"/>
          <w:lang w:val="en-US"/>
        </w:rPr>
        <w:t>x</w:t>
      </w:r>
      <w:r w:rsidRPr="0021538A">
        <w:rPr>
          <w:rFonts w:ascii="Arial" w:hAnsi="Arial" w:cs="Arial"/>
          <w:lang w:val="en-US"/>
        </w:rPr>
        <w:t>adiol, hibiscus rosa sinensis</w:t>
      </w:r>
      <w:r>
        <w:rPr>
          <w:rFonts w:ascii="Arial" w:hAnsi="Arial" w:cs="Arial"/>
          <w:lang w:val="en-US"/>
        </w:rPr>
        <w:t xml:space="preserve"> and</w:t>
      </w:r>
      <w:r w:rsidRPr="0021538A">
        <w:rPr>
          <w:rFonts w:ascii="Arial" w:hAnsi="Arial" w:cs="Arial"/>
          <w:lang w:val="en-US"/>
        </w:rPr>
        <w:t xml:space="preserve"> circuligo orchioides</w:t>
      </w:r>
      <w:r w:rsidRPr="0059710D">
        <w:rPr>
          <w:rFonts w:ascii="Arial" w:hAnsi="Arial" w:cs="Arial"/>
          <w:lang w:val="en-US"/>
        </w:rPr>
        <w:t xml:space="preserve"> </w:t>
      </w:r>
      <w:r>
        <w:rPr>
          <w:rFonts w:ascii="Arial" w:hAnsi="Arial" w:cs="Arial"/>
          <w:lang w:val="en-US"/>
        </w:rPr>
        <w:t>that are used individually or in combinations.</w:t>
      </w:r>
    </w:p>
    <w:p w:rsidR="00C25646" w:rsidRPr="0021538A" w:rsidRDefault="00C25646" w:rsidP="00C25646">
      <w:pPr>
        <w:spacing w:line="360" w:lineRule="auto"/>
        <w:ind w:left="360"/>
        <w:jc w:val="both"/>
        <w:rPr>
          <w:rFonts w:ascii="Arial" w:hAnsi="Arial" w:cs="Arial"/>
          <w:lang w:val="en-US"/>
        </w:rPr>
      </w:pPr>
    </w:p>
    <w:p w:rsidR="00C81FC8" w:rsidRPr="0021538A" w:rsidRDefault="004D65C8" w:rsidP="008952EE">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21538A">
        <w:rPr>
          <w:rFonts w:ascii="Arial" w:hAnsi="Arial" w:cs="Arial"/>
          <w:lang w:val="en-US"/>
        </w:rPr>
        <w:t xml:space="preserve"> </w:t>
      </w:r>
      <w:r w:rsidR="008B355A" w:rsidRPr="0021538A">
        <w:rPr>
          <w:rFonts w:ascii="Arial" w:hAnsi="Arial" w:cs="Arial"/>
          <w:lang w:val="en-US"/>
        </w:rPr>
        <w:t>3-47</w:t>
      </w:r>
      <w:r>
        <w:rPr>
          <w:rFonts w:ascii="Arial" w:hAnsi="Arial" w:cs="Arial"/>
          <w:lang w:val="en-US"/>
        </w:rPr>
        <w:t xml:space="preserve">% by weight </w:t>
      </w:r>
      <w:r w:rsidR="008B355A" w:rsidRPr="0021538A">
        <w:rPr>
          <w:rFonts w:ascii="Arial" w:hAnsi="Arial" w:cs="Arial"/>
          <w:lang w:val="en-US"/>
        </w:rPr>
        <w:t>met</w:t>
      </w:r>
      <w:r>
        <w:rPr>
          <w:rFonts w:ascii="Arial" w:hAnsi="Arial" w:cs="Arial"/>
          <w:lang w:val="en-US"/>
        </w:rPr>
        <w:t>hy</w:t>
      </w:r>
      <w:r w:rsidR="008B355A" w:rsidRPr="0021538A">
        <w:rPr>
          <w:rFonts w:ascii="Arial" w:hAnsi="Arial" w:cs="Arial"/>
          <w:lang w:val="en-US"/>
        </w:rPr>
        <w:t>lprotobio</w:t>
      </w:r>
      <w:r>
        <w:rPr>
          <w:rFonts w:ascii="Arial" w:hAnsi="Arial" w:cs="Arial"/>
          <w:lang w:val="en-US"/>
        </w:rPr>
        <w:t>cide</w:t>
      </w:r>
      <w:r w:rsidR="00C81FC8" w:rsidRPr="0021538A">
        <w:rPr>
          <w:rFonts w:ascii="Arial" w:hAnsi="Arial" w:cs="Arial"/>
          <w:lang w:val="en-US"/>
        </w:rPr>
        <w:t xml:space="preserve">. </w:t>
      </w:r>
    </w:p>
    <w:p w:rsidR="00C73840" w:rsidRPr="0021538A" w:rsidRDefault="00C73840" w:rsidP="00C73840">
      <w:pPr>
        <w:spacing w:line="360" w:lineRule="auto"/>
        <w:jc w:val="both"/>
        <w:rPr>
          <w:rFonts w:ascii="Arial" w:hAnsi="Arial" w:cs="Arial"/>
          <w:lang w:val="en-US"/>
        </w:rPr>
      </w:pPr>
    </w:p>
    <w:p w:rsidR="00C73840" w:rsidRPr="0021538A" w:rsidRDefault="004D65C8"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21538A">
        <w:rPr>
          <w:rFonts w:ascii="Arial" w:hAnsi="Arial" w:cs="Arial"/>
          <w:lang w:val="en-US"/>
        </w:rPr>
        <w:t xml:space="preserve"> </w:t>
      </w:r>
      <w:r w:rsidR="008B355A" w:rsidRPr="0021538A">
        <w:rPr>
          <w:rFonts w:ascii="Arial" w:hAnsi="Arial" w:cs="Arial"/>
          <w:lang w:val="en-US"/>
        </w:rPr>
        <w:t>11-8</w:t>
      </w:r>
      <w:r>
        <w:rPr>
          <w:rFonts w:ascii="Arial" w:hAnsi="Arial" w:cs="Arial"/>
          <w:lang w:val="en-US"/>
        </w:rPr>
        <w:t xml:space="preserve">% by weight </w:t>
      </w:r>
      <w:r w:rsidR="008B355A" w:rsidRPr="0021538A">
        <w:rPr>
          <w:rFonts w:ascii="Arial" w:hAnsi="Arial" w:cs="Arial"/>
          <w:lang w:val="en-US"/>
        </w:rPr>
        <w:t>20-(s)-b-d-protopana</w:t>
      </w:r>
      <w:r>
        <w:rPr>
          <w:rFonts w:ascii="Arial" w:hAnsi="Arial" w:cs="Arial"/>
          <w:lang w:val="en-US"/>
        </w:rPr>
        <w:t>xa</w:t>
      </w:r>
      <w:r w:rsidR="008B355A" w:rsidRPr="0021538A">
        <w:rPr>
          <w:rFonts w:ascii="Arial" w:hAnsi="Arial" w:cs="Arial"/>
          <w:lang w:val="en-US"/>
        </w:rPr>
        <w:t>triol</w:t>
      </w:r>
      <w:r w:rsidR="00C73840" w:rsidRPr="0021538A">
        <w:rPr>
          <w:rFonts w:ascii="Arial" w:hAnsi="Arial" w:cs="Arial"/>
          <w:lang w:val="en-US"/>
        </w:rPr>
        <w:t xml:space="preserve">. </w:t>
      </w:r>
    </w:p>
    <w:p w:rsidR="00E41F49" w:rsidRPr="0021538A" w:rsidRDefault="00E41F49" w:rsidP="00E41F49">
      <w:pPr>
        <w:spacing w:line="360" w:lineRule="auto"/>
        <w:ind w:left="720"/>
        <w:jc w:val="both"/>
        <w:rPr>
          <w:rFonts w:ascii="Arial" w:hAnsi="Arial" w:cs="Arial"/>
          <w:lang w:val="en-US"/>
        </w:rPr>
      </w:pPr>
    </w:p>
    <w:p w:rsidR="00C73840" w:rsidRPr="0021538A" w:rsidRDefault="004D65C8"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21538A">
        <w:rPr>
          <w:rFonts w:ascii="Arial" w:hAnsi="Arial" w:cs="Arial"/>
          <w:lang w:val="en-US"/>
        </w:rPr>
        <w:t xml:space="preserve"> </w:t>
      </w:r>
      <w:r w:rsidR="008B355A" w:rsidRPr="0021538A">
        <w:rPr>
          <w:rFonts w:ascii="Arial" w:hAnsi="Arial" w:cs="Arial"/>
          <w:lang w:val="en-US"/>
        </w:rPr>
        <w:t>16-25</w:t>
      </w:r>
      <w:r>
        <w:rPr>
          <w:rFonts w:ascii="Arial" w:hAnsi="Arial" w:cs="Arial"/>
          <w:lang w:val="en-US"/>
        </w:rPr>
        <w:t xml:space="preserve">% by weight </w:t>
      </w:r>
      <w:r w:rsidR="008B355A" w:rsidRPr="0021538A">
        <w:rPr>
          <w:rFonts w:ascii="Arial" w:hAnsi="Arial" w:cs="Arial"/>
          <w:lang w:val="en-US"/>
        </w:rPr>
        <w:t>20-(s)-b-protopana</w:t>
      </w:r>
      <w:r>
        <w:rPr>
          <w:rFonts w:ascii="Arial" w:hAnsi="Arial" w:cs="Arial"/>
          <w:lang w:val="en-US"/>
        </w:rPr>
        <w:t>x</w:t>
      </w:r>
      <w:r w:rsidR="008B355A" w:rsidRPr="0021538A">
        <w:rPr>
          <w:rFonts w:ascii="Arial" w:hAnsi="Arial" w:cs="Arial"/>
          <w:lang w:val="en-US"/>
        </w:rPr>
        <w:t>adiol</w:t>
      </w:r>
      <w:r w:rsidR="00C73840" w:rsidRPr="0021538A">
        <w:rPr>
          <w:rFonts w:ascii="Arial" w:hAnsi="Arial" w:cs="Arial"/>
          <w:lang w:val="en-US"/>
        </w:rPr>
        <w:t xml:space="preserve">. </w:t>
      </w:r>
    </w:p>
    <w:p w:rsidR="00E41F49" w:rsidRPr="0021538A" w:rsidRDefault="00E41F49" w:rsidP="00E41F49">
      <w:pPr>
        <w:spacing w:line="360" w:lineRule="auto"/>
        <w:ind w:left="720"/>
        <w:jc w:val="both"/>
        <w:rPr>
          <w:rFonts w:ascii="Arial" w:hAnsi="Arial" w:cs="Arial"/>
          <w:lang w:val="en-US"/>
        </w:rPr>
      </w:pPr>
    </w:p>
    <w:p w:rsidR="00C73840" w:rsidRPr="0021538A" w:rsidRDefault="004D65C8"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21538A">
        <w:rPr>
          <w:rFonts w:ascii="Arial" w:hAnsi="Arial" w:cs="Arial"/>
          <w:lang w:val="en-US"/>
        </w:rPr>
        <w:t xml:space="preserve"> </w:t>
      </w:r>
      <w:r w:rsidR="008B355A" w:rsidRPr="0021538A">
        <w:rPr>
          <w:rFonts w:ascii="Arial" w:hAnsi="Arial" w:cs="Arial"/>
          <w:lang w:val="en-US"/>
        </w:rPr>
        <w:t>40-10</w:t>
      </w:r>
      <w:r>
        <w:rPr>
          <w:rFonts w:ascii="Arial" w:hAnsi="Arial" w:cs="Arial"/>
          <w:lang w:val="en-US"/>
        </w:rPr>
        <w:t xml:space="preserve">% by weight </w:t>
      </w:r>
      <w:r w:rsidR="008B355A" w:rsidRPr="0021538A">
        <w:rPr>
          <w:rFonts w:ascii="Arial" w:hAnsi="Arial" w:cs="Arial"/>
          <w:lang w:val="en-US"/>
        </w:rPr>
        <w:t>hibiscus rosa sinensis (10:1)</w:t>
      </w:r>
      <w:r w:rsidR="00C73840" w:rsidRPr="0021538A">
        <w:rPr>
          <w:rFonts w:ascii="Arial" w:hAnsi="Arial" w:cs="Arial"/>
          <w:lang w:val="en-US"/>
        </w:rPr>
        <w:t xml:space="preserve">. </w:t>
      </w:r>
    </w:p>
    <w:p w:rsidR="00E41F49" w:rsidRPr="0021538A" w:rsidRDefault="00E41F49" w:rsidP="00E41F49">
      <w:pPr>
        <w:spacing w:line="360" w:lineRule="auto"/>
        <w:ind w:left="720"/>
        <w:jc w:val="both"/>
        <w:rPr>
          <w:rFonts w:ascii="Arial" w:hAnsi="Arial" w:cs="Arial"/>
          <w:lang w:val="en-US"/>
        </w:rPr>
      </w:pPr>
    </w:p>
    <w:p w:rsidR="00C73840" w:rsidRPr="0021538A" w:rsidRDefault="004D65C8"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21538A">
        <w:rPr>
          <w:rFonts w:ascii="Arial" w:hAnsi="Arial" w:cs="Arial"/>
          <w:lang w:val="en-US"/>
        </w:rPr>
        <w:t xml:space="preserve"> </w:t>
      </w:r>
      <w:r w:rsidR="008B355A" w:rsidRPr="0021538A">
        <w:rPr>
          <w:rFonts w:ascii="Arial" w:hAnsi="Arial" w:cs="Arial"/>
          <w:lang w:val="en-US"/>
        </w:rPr>
        <w:t>30-10</w:t>
      </w:r>
      <w:r>
        <w:rPr>
          <w:rFonts w:ascii="Arial" w:hAnsi="Arial" w:cs="Arial"/>
          <w:lang w:val="en-US"/>
        </w:rPr>
        <w:t xml:space="preserve">% by weight </w:t>
      </w:r>
      <w:r w:rsidR="008B355A" w:rsidRPr="0021538A">
        <w:rPr>
          <w:rFonts w:ascii="Arial" w:hAnsi="Arial" w:cs="Arial"/>
          <w:lang w:val="en-US"/>
        </w:rPr>
        <w:t>circuligo orchioides</w:t>
      </w:r>
      <w:r w:rsidR="00A640E5" w:rsidRPr="0021538A">
        <w:rPr>
          <w:rFonts w:ascii="Arial" w:hAnsi="Arial" w:cs="Arial"/>
          <w:lang w:val="en-US"/>
        </w:rPr>
        <w:t xml:space="preserve"> </w:t>
      </w:r>
      <w:r w:rsidR="008B355A" w:rsidRPr="0021538A">
        <w:rPr>
          <w:rFonts w:ascii="Arial" w:hAnsi="Arial" w:cs="Arial"/>
          <w:lang w:val="en-US"/>
        </w:rPr>
        <w:t>(10:1)</w:t>
      </w:r>
      <w:r w:rsidR="00C73840" w:rsidRPr="0021538A">
        <w:rPr>
          <w:rFonts w:ascii="Arial" w:hAnsi="Arial" w:cs="Arial"/>
          <w:lang w:val="en-US"/>
        </w:rPr>
        <w:t xml:space="preserve">. </w:t>
      </w:r>
    </w:p>
    <w:p w:rsidR="00C25646" w:rsidRPr="0021538A" w:rsidRDefault="00C25646" w:rsidP="00C25646">
      <w:pPr>
        <w:spacing w:line="360" w:lineRule="auto"/>
        <w:jc w:val="both"/>
        <w:rPr>
          <w:rFonts w:ascii="Arial" w:hAnsi="Arial" w:cs="Arial"/>
          <w:lang w:val="en-US"/>
        </w:rPr>
      </w:pPr>
    </w:p>
    <w:p w:rsidR="00E92D40" w:rsidRPr="0021538A" w:rsidRDefault="004D65C8" w:rsidP="00E92D40">
      <w:pPr>
        <w:numPr>
          <w:ilvl w:val="0"/>
          <w:numId w:val="1"/>
        </w:numPr>
        <w:spacing w:line="360" w:lineRule="auto"/>
        <w:jc w:val="both"/>
        <w:rPr>
          <w:rFonts w:ascii="Arial" w:hAnsi="Arial" w:cs="Arial"/>
          <w:lang w:val="en-US"/>
        </w:rPr>
      </w:pPr>
      <w:r w:rsidRPr="001934A4">
        <w:rPr>
          <w:rFonts w:ascii="Arial" w:hAnsi="Arial" w:cs="Arial"/>
          <w:lang w:val="en-US"/>
        </w:rPr>
        <w:t xml:space="preserve">Use of the components according to Claims 1 to </w:t>
      </w:r>
      <w:r>
        <w:rPr>
          <w:rFonts w:ascii="Arial" w:hAnsi="Arial" w:cs="Arial"/>
          <w:lang w:val="en-US"/>
        </w:rPr>
        <w:t>6</w:t>
      </w:r>
      <w:r w:rsidRPr="001934A4">
        <w:rPr>
          <w:rFonts w:ascii="Arial" w:hAnsi="Arial" w:cs="Arial"/>
          <w:lang w:val="en-US"/>
        </w:rPr>
        <w:t xml:space="preserve"> obtained individually or in combinations from the group consisting of</w:t>
      </w:r>
      <w:r w:rsidRPr="0021538A">
        <w:rPr>
          <w:rFonts w:ascii="Arial" w:hAnsi="Arial" w:cs="Arial"/>
          <w:lang w:val="en-US"/>
        </w:rPr>
        <w:t xml:space="preserve"> </w:t>
      </w:r>
      <w:r w:rsidR="00CD1142" w:rsidRPr="0021538A">
        <w:rPr>
          <w:rFonts w:ascii="Arial" w:hAnsi="Arial" w:cs="Arial"/>
          <w:lang w:val="en-US"/>
        </w:rPr>
        <w:t>met</w:t>
      </w:r>
      <w:r>
        <w:rPr>
          <w:rFonts w:ascii="Arial" w:hAnsi="Arial" w:cs="Arial"/>
          <w:lang w:val="en-US"/>
        </w:rPr>
        <w:t>hy</w:t>
      </w:r>
      <w:r w:rsidR="00CD1142" w:rsidRPr="0021538A">
        <w:rPr>
          <w:rFonts w:ascii="Arial" w:hAnsi="Arial" w:cs="Arial"/>
          <w:lang w:val="en-US"/>
        </w:rPr>
        <w:t>lprotobio</w:t>
      </w:r>
      <w:r>
        <w:rPr>
          <w:rFonts w:ascii="Arial" w:hAnsi="Arial" w:cs="Arial"/>
          <w:lang w:val="en-US"/>
        </w:rPr>
        <w:t>c</w:t>
      </w:r>
      <w:r w:rsidR="00CD1142" w:rsidRPr="0021538A">
        <w:rPr>
          <w:rFonts w:ascii="Arial" w:hAnsi="Arial" w:cs="Arial"/>
          <w:lang w:val="en-US"/>
        </w:rPr>
        <w:t>i</w:t>
      </w:r>
      <w:r>
        <w:rPr>
          <w:rFonts w:ascii="Arial" w:hAnsi="Arial" w:cs="Arial"/>
          <w:lang w:val="en-US"/>
        </w:rPr>
        <w:t>de</w:t>
      </w:r>
      <w:r w:rsidR="00CD1142" w:rsidRPr="0021538A">
        <w:rPr>
          <w:rFonts w:ascii="Arial" w:hAnsi="Arial" w:cs="Arial"/>
          <w:lang w:val="en-US"/>
        </w:rPr>
        <w:t>, 20-(s)-b-d-protopana</w:t>
      </w:r>
      <w:r>
        <w:rPr>
          <w:rFonts w:ascii="Arial" w:hAnsi="Arial" w:cs="Arial"/>
          <w:lang w:val="en-US"/>
        </w:rPr>
        <w:t>xa</w:t>
      </w:r>
      <w:r w:rsidR="00CD1142" w:rsidRPr="0021538A">
        <w:rPr>
          <w:rFonts w:ascii="Arial" w:hAnsi="Arial" w:cs="Arial"/>
          <w:lang w:val="en-US"/>
        </w:rPr>
        <w:t>triol, 20-(s)-b-protopana</w:t>
      </w:r>
      <w:r>
        <w:rPr>
          <w:rFonts w:ascii="Arial" w:hAnsi="Arial" w:cs="Arial"/>
          <w:lang w:val="en-US"/>
        </w:rPr>
        <w:t>x</w:t>
      </w:r>
      <w:r w:rsidR="00CD1142" w:rsidRPr="0021538A">
        <w:rPr>
          <w:rFonts w:ascii="Arial" w:hAnsi="Arial" w:cs="Arial"/>
          <w:lang w:val="en-US"/>
        </w:rPr>
        <w:t>adiol, hibiscus rosa sinensis</w:t>
      </w:r>
      <w:r>
        <w:rPr>
          <w:rFonts w:ascii="Arial" w:hAnsi="Arial" w:cs="Arial"/>
          <w:lang w:val="en-US"/>
        </w:rPr>
        <w:t xml:space="preserve"> and</w:t>
      </w:r>
      <w:r w:rsidR="00CD1142" w:rsidRPr="0021538A">
        <w:rPr>
          <w:rFonts w:ascii="Arial" w:hAnsi="Arial" w:cs="Arial"/>
          <w:lang w:val="en-US"/>
        </w:rPr>
        <w:t xml:space="preserve"> circuligo orchioides </w:t>
      </w:r>
      <w:r>
        <w:rPr>
          <w:rFonts w:ascii="Arial" w:hAnsi="Arial" w:cs="Arial"/>
          <w:lang w:val="en-US"/>
        </w:rPr>
        <w:t>for the manufacture of a composition for the symptomatic treatment of MS and ALS diseases and the treatment of the associated neuromuscular damage</w:t>
      </w:r>
      <w:r w:rsidR="00E92D40" w:rsidRPr="0021538A">
        <w:rPr>
          <w:rStyle w:val="apple-style-span"/>
          <w:rFonts w:ascii="Arial" w:hAnsi="Arial" w:cs="Arial"/>
          <w:lang w:val="en-US"/>
        </w:rPr>
        <w:t xml:space="preserve">. </w:t>
      </w:r>
    </w:p>
    <w:p w:rsidR="00C81FC8" w:rsidRPr="0021538A" w:rsidRDefault="00C81FC8" w:rsidP="00E92D40">
      <w:pPr>
        <w:spacing w:line="360" w:lineRule="auto"/>
        <w:jc w:val="both"/>
        <w:rPr>
          <w:rFonts w:ascii="Arial" w:hAnsi="Arial" w:cs="Arial"/>
          <w:lang w:val="en-US"/>
        </w:rPr>
      </w:pPr>
    </w:p>
    <w:p w:rsidR="00BD4468" w:rsidRPr="0021538A" w:rsidRDefault="00BD4468" w:rsidP="008952EE">
      <w:pPr>
        <w:spacing w:line="360" w:lineRule="auto"/>
        <w:jc w:val="both"/>
        <w:rPr>
          <w:rFonts w:ascii="Arial" w:hAnsi="Arial" w:cs="Arial"/>
          <w:lang w:val="en-US"/>
        </w:rPr>
      </w:pPr>
    </w:p>
    <w:p w:rsidR="00BD4468" w:rsidRPr="0021538A" w:rsidRDefault="00BD4468" w:rsidP="008952EE">
      <w:pPr>
        <w:spacing w:line="360" w:lineRule="auto"/>
        <w:jc w:val="both"/>
        <w:rPr>
          <w:rFonts w:ascii="Arial" w:hAnsi="Arial" w:cs="Arial"/>
          <w:lang w:val="en-US"/>
        </w:rPr>
      </w:pPr>
    </w:p>
    <w:p w:rsidR="00D83532" w:rsidRPr="0021538A" w:rsidRDefault="00EF2E74" w:rsidP="008952EE">
      <w:pPr>
        <w:spacing w:line="360" w:lineRule="auto"/>
        <w:jc w:val="center"/>
        <w:rPr>
          <w:rFonts w:ascii="Arial" w:hAnsi="Arial" w:cs="Arial"/>
          <w:b/>
          <w:lang w:val="en-US"/>
        </w:rPr>
      </w:pPr>
      <w:r w:rsidRPr="0021538A">
        <w:rPr>
          <w:rFonts w:ascii="Arial" w:hAnsi="Arial" w:cs="Arial"/>
          <w:lang w:val="en-US"/>
        </w:rPr>
        <w:br w:type="page"/>
      </w:r>
      <w:r w:rsidR="00347679">
        <w:rPr>
          <w:rFonts w:ascii="Arial" w:hAnsi="Arial" w:cs="Arial"/>
          <w:b/>
          <w:lang w:val="en-US"/>
        </w:rPr>
        <w:lastRenderedPageBreak/>
        <w:t>ABS</w:t>
      </w:r>
      <w:r w:rsidRPr="0021538A">
        <w:rPr>
          <w:rFonts w:ascii="Arial" w:hAnsi="Arial" w:cs="Arial"/>
          <w:b/>
          <w:lang w:val="en-US"/>
        </w:rPr>
        <w:t>T</w:t>
      </w:r>
      <w:r w:rsidR="00347679">
        <w:rPr>
          <w:rFonts w:ascii="Arial" w:hAnsi="Arial" w:cs="Arial"/>
          <w:b/>
          <w:lang w:val="en-US"/>
        </w:rPr>
        <w:t>RACT</w:t>
      </w:r>
    </w:p>
    <w:p w:rsidR="00533D01" w:rsidRPr="0021538A" w:rsidRDefault="00533D01" w:rsidP="00533D01">
      <w:pPr>
        <w:spacing w:line="360" w:lineRule="auto"/>
        <w:jc w:val="center"/>
        <w:rPr>
          <w:rFonts w:ascii="Arial" w:hAnsi="Arial" w:cs="Arial"/>
          <w:lang w:val="en-US"/>
        </w:rPr>
      </w:pPr>
    </w:p>
    <w:p w:rsidR="00D94A76" w:rsidRPr="0021538A" w:rsidRDefault="00347679" w:rsidP="00533D01">
      <w:pPr>
        <w:spacing w:line="360" w:lineRule="auto"/>
        <w:jc w:val="center"/>
        <w:rPr>
          <w:rFonts w:ascii="Arial" w:hAnsi="Arial" w:cs="Arial"/>
          <w:b/>
          <w:lang w:val="en-US"/>
        </w:rPr>
      </w:pPr>
      <w:r>
        <w:rPr>
          <w:rFonts w:ascii="Arial" w:hAnsi="Arial" w:cs="Arial"/>
          <w:b/>
          <w:lang w:val="en-US"/>
        </w:rPr>
        <w:t>A COMPOSITION FOR THE SYMPTOMATIC TREATMENT OF MS AND ALS DISEASES</w:t>
      </w:r>
    </w:p>
    <w:p w:rsidR="00D94A76" w:rsidRPr="0021538A" w:rsidRDefault="00D94A76" w:rsidP="006C079B">
      <w:pPr>
        <w:spacing w:line="360" w:lineRule="auto"/>
        <w:jc w:val="both"/>
        <w:rPr>
          <w:rFonts w:ascii="Arial" w:hAnsi="Arial" w:cs="Arial"/>
          <w:lang w:val="en-US"/>
        </w:rPr>
      </w:pPr>
    </w:p>
    <w:p w:rsidR="006C079B" w:rsidRPr="0021538A" w:rsidRDefault="00347679" w:rsidP="006C079B">
      <w:pPr>
        <w:spacing w:line="360" w:lineRule="auto"/>
        <w:jc w:val="both"/>
        <w:rPr>
          <w:rFonts w:ascii="Arial" w:hAnsi="Arial" w:cs="Arial"/>
          <w:lang w:val="en-US"/>
        </w:rPr>
      </w:pPr>
      <w:r>
        <w:rPr>
          <w:rFonts w:ascii="Arial" w:hAnsi="Arial" w:cs="Arial"/>
          <w:lang w:val="en-US"/>
        </w:rPr>
        <w:t xml:space="preserve">The invention relates </w:t>
      </w:r>
      <w:r w:rsidR="00AC3449">
        <w:rPr>
          <w:rFonts w:ascii="Arial" w:hAnsi="Arial" w:cs="Arial"/>
          <w:lang w:val="en-US"/>
        </w:rPr>
        <w:t>to</w:t>
      </w:r>
      <w:r>
        <w:rPr>
          <w:rFonts w:ascii="Arial" w:hAnsi="Arial" w:cs="Arial"/>
          <w:lang w:val="en-US"/>
        </w:rPr>
        <w:t xml:space="preserve"> a composition for the symptomatic treatment of MS and ALS diseases and the treatment of the associated neuromuscular damage.</w:t>
      </w:r>
      <w:r w:rsidR="006C079B" w:rsidRPr="0021538A">
        <w:rPr>
          <w:rFonts w:ascii="Arial" w:hAnsi="Arial" w:cs="Arial"/>
          <w:lang w:val="en-US"/>
        </w:rPr>
        <w:t xml:space="preserve"> </w:t>
      </w:r>
    </w:p>
    <w:p w:rsidR="002E716B" w:rsidRPr="0021538A" w:rsidRDefault="002E716B" w:rsidP="008952EE">
      <w:pPr>
        <w:spacing w:line="360" w:lineRule="auto"/>
        <w:jc w:val="both"/>
        <w:rPr>
          <w:rFonts w:ascii="Arial" w:hAnsi="Arial" w:cs="Arial"/>
          <w:lang w:val="en-US"/>
        </w:rPr>
      </w:pPr>
    </w:p>
    <w:p w:rsidR="00D83532" w:rsidRPr="000B7C49" w:rsidRDefault="00347679" w:rsidP="008952EE">
      <w:pPr>
        <w:spacing w:line="360" w:lineRule="auto"/>
        <w:jc w:val="both"/>
        <w:rPr>
          <w:rFonts w:ascii="Arial" w:hAnsi="Arial" w:cs="Arial"/>
          <w:b/>
          <w:lang w:val="en-US"/>
        </w:rPr>
      </w:pPr>
      <w:r>
        <w:rPr>
          <w:rFonts w:ascii="Arial" w:hAnsi="Arial" w:cs="Arial"/>
          <w:lang w:val="en-US"/>
        </w:rPr>
        <w:t>No figure</w:t>
      </w:r>
      <w:r w:rsidR="002E716B" w:rsidRPr="0021538A">
        <w:rPr>
          <w:rFonts w:ascii="Arial" w:hAnsi="Arial" w:cs="Arial"/>
          <w:lang w:val="en-US"/>
        </w:rPr>
        <w:t>.</w:t>
      </w:r>
    </w:p>
    <w:sectPr w:rsidR="00D83532" w:rsidRPr="000B7C49"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307" w:rsidRDefault="00550307">
      <w:r>
        <w:separator/>
      </w:r>
    </w:p>
  </w:endnote>
  <w:endnote w:type="continuationSeparator" w:id="1">
    <w:p w:rsidR="00550307" w:rsidRDefault="00550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307" w:rsidRDefault="00550307">
      <w:r>
        <w:separator/>
      </w:r>
    </w:p>
  </w:footnote>
  <w:footnote w:type="continuationSeparator" w:id="1">
    <w:p w:rsidR="00550307" w:rsidRDefault="00550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76E5C">
      <w:rPr>
        <w:rStyle w:val="SayfaNumaras"/>
        <w:noProof/>
      </w:rPr>
      <w:t>7</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04B2C"/>
    <w:rsid w:val="0001417B"/>
    <w:rsid w:val="000154D7"/>
    <w:rsid w:val="00026BA2"/>
    <w:rsid w:val="000368C2"/>
    <w:rsid w:val="000418B4"/>
    <w:rsid w:val="00047993"/>
    <w:rsid w:val="000573FE"/>
    <w:rsid w:val="00072C01"/>
    <w:rsid w:val="00073552"/>
    <w:rsid w:val="00077A43"/>
    <w:rsid w:val="00084ED3"/>
    <w:rsid w:val="00096E14"/>
    <w:rsid w:val="000B4EC7"/>
    <w:rsid w:val="000B7C49"/>
    <w:rsid w:val="000C10E1"/>
    <w:rsid w:val="000D09EA"/>
    <w:rsid w:val="000D310E"/>
    <w:rsid w:val="000E5EC3"/>
    <w:rsid w:val="000F1E0F"/>
    <w:rsid w:val="000F4FE6"/>
    <w:rsid w:val="00113608"/>
    <w:rsid w:val="00116E06"/>
    <w:rsid w:val="0012113F"/>
    <w:rsid w:val="00127A35"/>
    <w:rsid w:val="00133604"/>
    <w:rsid w:val="00147127"/>
    <w:rsid w:val="00157D8F"/>
    <w:rsid w:val="001604D4"/>
    <w:rsid w:val="00161E05"/>
    <w:rsid w:val="001732E8"/>
    <w:rsid w:val="00173E97"/>
    <w:rsid w:val="00181063"/>
    <w:rsid w:val="0018276B"/>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2AD2"/>
    <w:rsid w:val="00202B84"/>
    <w:rsid w:val="0021538A"/>
    <w:rsid w:val="0023012C"/>
    <w:rsid w:val="00233A4B"/>
    <w:rsid w:val="00257195"/>
    <w:rsid w:val="002610AC"/>
    <w:rsid w:val="00263CC8"/>
    <w:rsid w:val="00266AB0"/>
    <w:rsid w:val="00286699"/>
    <w:rsid w:val="0028750D"/>
    <w:rsid w:val="00292DE4"/>
    <w:rsid w:val="00294DC7"/>
    <w:rsid w:val="002B490E"/>
    <w:rsid w:val="002B7A21"/>
    <w:rsid w:val="002C42E2"/>
    <w:rsid w:val="002C576A"/>
    <w:rsid w:val="002C6DB7"/>
    <w:rsid w:val="002D28CF"/>
    <w:rsid w:val="002D7071"/>
    <w:rsid w:val="002D7E37"/>
    <w:rsid w:val="002E716B"/>
    <w:rsid w:val="002E7CC3"/>
    <w:rsid w:val="002F0633"/>
    <w:rsid w:val="002F2714"/>
    <w:rsid w:val="002F3856"/>
    <w:rsid w:val="003000F6"/>
    <w:rsid w:val="00307B98"/>
    <w:rsid w:val="00311CEC"/>
    <w:rsid w:val="00312158"/>
    <w:rsid w:val="00313017"/>
    <w:rsid w:val="003222B8"/>
    <w:rsid w:val="0032549E"/>
    <w:rsid w:val="00327785"/>
    <w:rsid w:val="00334FAD"/>
    <w:rsid w:val="0033737E"/>
    <w:rsid w:val="00347679"/>
    <w:rsid w:val="00347CF6"/>
    <w:rsid w:val="003536A3"/>
    <w:rsid w:val="003607A2"/>
    <w:rsid w:val="00363D36"/>
    <w:rsid w:val="00375BC9"/>
    <w:rsid w:val="00377728"/>
    <w:rsid w:val="00377971"/>
    <w:rsid w:val="003809A2"/>
    <w:rsid w:val="00384D5B"/>
    <w:rsid w:val="00385B70"/>
    <w:rsid w:val="00391CF3"/>
    <w:rsid w:val="00394DD3"/>
    <w:rsid w:val="00395351"/>
    <w:rsid w:val="003B29F9"/>
    <w:rsid w:val="003B3E99"/>
    <w:rsid w:val="003C366D"/>
    <w:rsid w:val="003D6F57"/>
    <w:rsid w:val="003E711F"/>
    <w:rsid w:val="003F14A5"/>
    <w:rsid w:val="003F725C"/>
    <w:rsid w:val="004004DA"/>
    <w:rsid w:val="00406F31"/>
    <w:rsid w:val="00415561"/>
    <w:rsid w:val="004248B2"/>
    <w:rsid w:val="00426FFA"/>
    <w:rsid w:val="0043311B"/>
    <w:rsid w:val="00440D2C"/>
    <w:rsid w:val="004456AA"/>
    <w:rsid w:val="004475B7"/>
    <w:rsid w:val="00450CED"/>
    <w:rsid w:val="00471511"/>
    <w:rsid w:val="004748E0"/>
    <w:rsid w:val="00493238"/>
    <w:rsid w:val="004964FE"/>
    <w:rsid w:val="004979BA"/>
    <w:rsid w:val="004A2919"/>
    <w:rsid w:val="004A4F39"/>
    <w:rsid w:val="004B1400"/>
    <w:rsid w:val="004C1545"/>
    <w:rsid w:val="004C7E1E"/>
    <w:rsid w:val="004D1664"/>
    <w:rsid w:val="004D639C"/>
    <w:rsid w:val="004D65C8"/>
    <w:rsid w:val="004F27AF"/>
    <w:rsid w:val="005038FA"/>
    <w:rsid w:val="00510A55"/>
    <w:rsid w:val="00520585"/>
    <w:rsid w:val="00526411"/>
    <w:rsid w:val="00533D01"/>
    <w:rsid w:val="0054389C"/>
    <w:rsid w:val="00546E28"/>
    <w:rsid w:val="00550307"/>
    <w:rsid w:val="0055407B"/>
    <w:rsid w:val="00554191"/>
    <w:rsid w:val="00561817"/>
    <w:rsid w:val="005623A0"/>
    <w:rsid w:val="005716A4"/>
    <w:rsid w:val="00583A6F"/>
    <w:rsid w:val="00585208"/>
    <w:rsid w:val="005879FA"/>
    <w:rsid w:val="00587EDD"/>
    <w:rsid w:val="0059033D"/>
    <w:rsid w:val="0059710D"/>
    <w:rsid w:val="005A2465"/>
    <w:rsid w:val="005A33CB"/>
    <w:rsid w:val="005A73C5"/>
    <w:rsid w:val="005B0C3B"/>
    <w:rsid w:val="005B58A2"/>
    <w:rsid w:val="005C1DE6"/>
    <w:rsid w:val="005C2211"/>
    <w:rsid w:val="005D07BA"/>
    <w:rsid w:val="005D41A9"/>
    <w:rsid w:val="005E029B"/>
    <w:rsid w:val="005E0A4D"/>
    <w:rsid w:val="005E7590"/>
    <w:rsid w:val="005F042D"/>
    <w:rsid w:val="006009FA"/>
    <w:rsid w:val="00600EC5"/>
    <w:rsid w:val="006032AE"/>
    <w:rsid w:val="0060472C"/>
    <w:rsid w:val="00604CC2"/>
    <w:rsid w:val="00604D9C"/>
    <w:rsid w:val="00606B78"/>
    <w:rsid w:val="006141B4"/>
    <w:rsid w:val="006206EF"/>
    <w:rsid w:val="00620874"/>
    <w:rsid w:val="00644797"/>
    <w:rsid w:val="006520BF"/>
    <w:rsid w:val="006574E9"/>
    <w:rsid w:val="00665C31"/>
    <w:rsid w:val="006673FF"/>
    <w:rsid w:val="006710E4"/>
    <w:rsid w:val="006720F2"/>
    <w:rsid w:val="00672DEA"/>
    <w:rsid w:val="006750B9"/>
    <w:rsid w:val="006A7523"/>
    <w:rsid w:val="006B18AE"/>
    <w:rsid w:val="006B53DC"/>
    <w:rsid w:val="006B6640"/>
    <w:rsid w:val="006B7166"/>
    <w:rsid w:val="006B746C"/>
    <w:rsid w:val="006C079B"/>
    <w:rsid w:val="006C3716"/>
    <w:rsid w:val="006C38EA"/>
    <w:rsid w:val="006D1AC6"/>
    <w:rsid w:val="006E7515"/>
    <w:rsid w:val="00720213"/>
    <w:rsid w:val="007360CA"/>
    <w:rsid w:val="007400FF"/>
    <w:rsid w:val="00763C72"/>
    <w:rsid w:val="00765AA4"/>
    <w:rsid w:val="00771491"/>
    <w:rsid w:val="0078274D"/>
    <w:rsid w:val="00786C47"/>
    <w:rsid w:val="007914CE"/>
    <w:rsid w:val="00791872"/>
    <w:rsid w:val="00791A44"/>
    <w:rsid w:val="007A10CB"/>
    <w:rsid w:val="007C72D5"/>
    <w:rsid w:val="007E0997"/>
    <w:rsid w:val="007E513B"/>
    <w:rsid w:val="007F298B"/>
    <w:rsid w:val="008030E4"/>
    <w:rsid w:val="00805CAF"/>
    <w:rsid w:val="00810916"/>
    <w:rsid w:val="00827A6B"/>
    <w:rsid w:val="008366EC"/>
    <w:rsid w:val="00841EDE"/>
    <w:rsid w:val="008436AB"/>
    <w:rsid w:val="00854636"/>
    <w:rsid w:val="00854E86"/>
    <w:rsid w:val="008764EC"/>
    <w:rsid w:val="00884899"/>
    <w:rsid w:val="00892C72"/>
    <w:rsid w:val="008952EE"/>
    <w:rsid w:val="00895C67"/>
    <w:rsid w:val="008A2CFA"/>
    <w:rsid w:val="008B355A"/>
    <w:rsid w:val="008B6EAB"/>
    <w:rsid w:val="008C6804"/>
    <w:rsid w:val="008E2389"/>
    <w:rsid w:val="008E40C4"/>
    <w:rsid w:val="008F1B02"/>
    <w:rsid w:val="008F39C1"/>
    <w:rsid w:val="008F6B92"/>
    <w:rsid w:val="008F7E4E"/>
    <w:rsid w:val="009113DC"/>
    <w:rsid w:val="00920085"/>
    <w:rsid w:val="00925A77"/>
    <w:rsid w:val="00932C51"/>
    <w:rsid w:val="00940548"/>
    <w:rsid w:val="00941C3B"/>
    <w:rsid w:val="00950DEE"/>
    <w:rsid w:val="00952B55"/>
    <w:rsid w:val="00952B8B"/>
    <w:rsid w:val="009660D7"/>
    <w:rsid w:val="0098312D"/>
    <w:rsid w:val="00996734"/>
    <w:rsid w:val="009A12D3"/>
    <w:rsid w:val="009A27FC"/>
    <w:rsid w:val="009A67D7"/>
    <w:rsid w:val="009B0D0D"/>
    <w:rsid w:val="009D1920"/>
    <w:rsid w:val="009D7B1D"/>
    <w:rsid w:val="009E22A9"/>
    <w:rsid w:val="009E3144"/>
    <w:rsid w:val="00A001F0"/>
    <w:rsid w:val="00A11A08"/>
    <w:rsid w:val="00A15417"/>
    <w:rsid w:val="00A15D8C"/>
    <w:rsid w:val="00A21EED"/>
    <w:rsid w:val="00A3258D"/>
    <w:rsid w:val="00A328E0"/>
    <w:rsid w:val="00A370BF"/>
    <w:rsid w:val="00A4307E"/>
    <w:rsid w:val="00A44D55"/>
    <w:rsid w:val="00A53D60"/>
    <w:rsid w:val="00A61853"/>
    <w:rsid w:val="00A640E5"/>
    <w:rsid w:val="00A65465"/>
    <w:rsid w:val="00A65ACA"/>
    <w:rsid w:val="00AB02BA"/>
    <w:rsid w:val="00AB216C"/>
    <w:rsid w:val="00AC3449"/>
    <w:rsid w:val="00AC745F"/>
    <w:rsid w:val="00AE10D8"/>
    <w:rsid w:val="00AE7AB5"/>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4798D"/>
    <w:rsid w:val="00B5192F"/>
    <w:rsid w:val="00B51B17"/>
    <w:rsid w:val="00B565F0"/>
    <w:rsid w:val="00B60E91"/>
    <w:rsid w:val="00B62A38"/>
    <w:rsid w:val="00B6556E"/>
    <w:rsid w:val="00B704D2"/>
    <w:rsid w:val="00B76F21"/>
    <w:rsid w:val="00B9455E"/>
    <w:rsid w:val="00B97FB1"/>
    <w:rsid w:val="00BD0EE7"/>
    <w:rsid w:val="00BD4468"/>
    <w:rsid w:val="00BD5F63"/>
    <w:rsid w:val="00BD7CCB"/>
    <w:rsid w:val="00BE1942"/>
    <w:rsid w:val="00BE6F0E"/>
    <w:rsid w:val="00BF20D9"/>
    <w:rsid w:val="00C0049F"/>
    <w:rsid w:val="00C008BF"/>
    <w:rsid w:val="00C01FFF"/>
    <w:rsid w:val="00C11D07"/>
    <w:rsid w:val="00C20B6F"/>
    <w:rsid w:val="00C22C0A"/>
    <w:rsid w:val="00C25646"/>
    <w:rsid w:val="00C369F4"/>
    <w:rsid w:val="00C51FC2"/>
    <w:rsid w:val="00C52334"/>
    <w:rsid w:val="00C60F58"/>
    <w:rsid w:val="00C62CF1"/>
    <w:rsid w:val="00C66E98"/>
    <w:rsid w:val="00C7216E"/>
    <w:rsid w:val="00C73840"/>
    <w:rsid w:val="00C74F44"/>
    <w:rsid w:val="00C76073"/>
    <w:rsid w:val="00C77FEE"/>
    <w:rsid w:val="00C81FC8"/>
    <w:rsid w:val="00C8399C"/>
    <w:rsid w:val="00C8656A"/>
    <w:rsid w:val="00C974B7"/>
    <w:rsid w:val="00CB0E88"/>
    <w:rsid w:val="00CB4091"/>
    <w:rsid w:val="00CB4E52"/>
    <w:rsid w:val="00CC50E9"/>
    <w:rsid w:val="00CD1142"/>
    <w:rsid w:val="00CD6DC1"/>
    <w:rsid w:val="00CE60A7"/>
    <w:rsid w:val="00D050FE"/>
    <w:rsid w:val="00D169CE"/>
    <w:rsid w:val="00D20AE2"/>
    <w:rsid w:val="00D33235"/>
    <w:rsid w:val="00D34255"/>
    <w:rsid w:val="00D40859"/>
    <w:rsid w:val="00D409CE"/>
    <w:rsid w:val="00D45610"/>
    <w:rsid w:val="00D52AC1"/>
    <w:rsid w:val="00D60E1F"/>
    <w:rsid w:val="00D727BF"/>
    <w:rsid w:val="00D76E5C"/>
    <w:rsid w:val="00D8013B"/>
    <w:rsid w:val="00D82F94"/>
    <w:rsid w:val="00D83532"/>
    <w:rsid w:val="00D85B77"/>
    <w:rsid w:val="00D92B5E"/>
    <w:rsid w:val="00D94A76"/>
    <w:rsid w:val="00D955AD"/>
    <w:rsid w:val="00DA12D8"/>
    <w:rsid w:val="00DB2622"/>
    <w:rsid w:val="00DB2C43"/>
    <w:rsid w:val="00DC4632"/>
    <w:rsid w:val="00DC51BF"/>
    <w:rsid w:val="00DC7052"/>
    <w:rsid w:val="00DE00BE"/>
    <w:rsid w:val="00DE2AAE"/>
    <w:rsid w:val="00DE3360"/>
    <w:rsid w:val="00DE38FE"/>
    <w:rsid w:val="00DE42FD"/>
    <w:rsid w:val="00DE5601"/>
    <w:rsid w:val="00DE5E48"/>
    <w:rsid w:val="00DF02F2"/>
    <w:rsid w:val="00E001CA"/>
    <w:rsid w:val="00E012D3"/>
    <w:rsid w:val="00E02731"/>
    <w:rsid w:val="00E07BE6"/>
    <w:rsid w:val="00E10E5A"/>
    <w:rsid w:val="00E221C5"/>
    <w:rsid w:val="00E246A7"/>
    <w:rsid w:val="00E27BE8"/>
    <w:rsid w:val="00E302D0"/>
    <w:rsid w:val="00E41F49"/>
    <w:rsid w:val="00E47274"/>
    <w:rsid w:val="00E511A1"/>
    <w:rsid w:val="00E51CD0"/>
    <w:rsid w:val="00E55040"/>
    <w:rsid w:val="00E578C6"/>
    <w:rsid w:val="00E72C9A"/>
    <w:rsid w:val="00E7610A"/>
    <w:rsid w:val="00E80F7D"/>
    <w:rsid w:val="00E84B58"/>
    <w:rsid w:val="00E86062"/>
    <w:rsid w:val="00E92D40"/>
    <w:rsid w:val="00E95AD9"/>
    <w:rsid w:val="00EA7C46"/>
    <w:rsid w:val="00EB6D55"/>
    <w:rsid w:val="00EB7A1D"/>
    <w:rsid w:val="00EC4ACD"/>
    <w:rsid w:val="00ED1E21"/>
    <w:rsid w:val="00EE1571"/>
    <w:rsid w:val="00EF2E74"/>
    <w:rsid w:val="00F01A57"/>
    <w:rsid w:val="00F0720E"/>
    <w:rsid w:val="00F12660"/>
    <w:rsid w:val="00F23A97"/>
    <w:rsid w:val="00F2674C"/>
    <w:rsid w:val="00F35B5C"/>
    <w:rsid w:val="00F46378"/>
    <w:rsid w:val="00F62374"/>
    <w:rsid w:val="00F623EC"/>
    <w:rsid w:val="00F65FDA"/>
    <w:rsid w:val="00F758F5"/>
    <w:rsid w:val="00F7683D"/>
    <w:rsid w:val="00F975D6"/>
    <w:rsid w:val="00F97AEF"/>
    <w:rsid w:val="00FA2FA9"/>
    <w:rsid w:val="00FA52A4"/>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665C31"/>
    <w:rPr>
      <w:color w:val="0000FF"/>
      <w:u w:val="single"/>
    </w:rPr>
  </w:style>
  <w:style w:type="character" w:customStyle="1" w:styleId="googqs-tidbit">
    <w:name w:val="goog_qs-tidbit"/>
    <w:basedOn w:val="VarsaylanParagrafYazTipi"/>
    <w:rsid w:val="00665C31"/>
  </w:style>
</w:styles>
</file>

<file path=word/webSettings.xml><?xml version="1.0" encoding="utf-8"?>
<w:webSettings xmlns:r="http://schemas.openxmlformats.org/officeDocument/2006/relationships" xmlns:w="http://schemas.openxmlformats.org/wordprocessingml/2006/main">
  <w:divs>
    <w:div w:id="2828534">
      <w:bodyDiv w:val="1"/>
      <w:marLeft w:val="0"/>
      <w:marRight w:val="0"/>
      <w:marTop w:val="0"/>
      <w:marBottom w:val="0"/>
      <w:divBdr>
        <w:top w:val="none" w:sz="0" w:space="0" w:color="auto"/>
        <w:left w:val="none" w:sz="0" w:space="0" w:color="auto"/>
        <w:bottom w:val="none" w:sz="0" w:space="0" w:color="auto"/>
        <w:right w:val="none" w:sz="0" w:space="0" w:color="auto"/>
      </w:divBdr>
      <w:divsChild>
        <w:div w:id="1338265155">
          <w:marLeft w:val="0"/>
          <w:marRight w:val="0"/>
          <w:marTop w:val="0"/>
          <w:marBottom w:val="0"/>
          <w:divBdr>
            <w:top w:val="none" w:sz="0" w:space="0" w:color="auto"/>
            <w:left w:val="none" w:sz="0" w:space="0" w:color="auto"/>
            <w:bottom w:val="none" w:sz="0" w:space="0" w:color="auto"/>
            <w:right w:val="none" w:sz="0" w:space="0" w:color="auto"/>
          </w:divBdr>
          <w:divsChild>
            <w:div w:id="1948610336">
              <w:marLeft w:val="0"/>
              <w:marRight w:val="0"/>
              <w:marTop w:val="0"/>
              <w:marBottom w:val="0"/>
              <w:divBdr>
                <w:top w:val="none" w:sz="0" w:space="0" w:color="auto"/>
                <w:left w:val="none" w:sz="0" w:space="0" w:color="auto"/>
                <w:bottom w:val="none" w:sz="0" w:space="0" w:color="auto"/>
                <w:right w:val="none" w:sz="0" w:space="0" w:color="auto"/>
              </w:divBdr>
              <w:divsChild>
                <w:div w:id="16211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622543297">
      <w:bodyDiv w:val="1"/>
      <w:marLeft w:val="0"/>
      <w:marRight w:val="0"/>
      <w:marTop w:val="0"/>
      <w:marBottom w:val="0"/>
      <w:divBdr>
        <w:top w:val="none" w:sz="0" w:space="0" w:color="auto"/>
        <w:left w:val="none" w:sz="0" w:space="0" w:color="auto"/>
        <w:bottom w:val="none" w:sz="0" w:space="0" w:color="auto"/>
        <w:right w:val="none" w:sz="0" w:space="0" w:color="auto"/>
      </w:divBdr>
      <w:divsChild>
        <w:div w:id="2140412250">
          <w:marLeft w:val="0"/>
          <w:marRight w:val="0"/>
          <w:marTop w:val="0"/>
          <w:marBottom w:val="0"/>
          <w:divBdr>
            <w:top w:val="none" w:sz="0" w:space="0" w:color="auto"/>
            <w:left w:val="none" w:sz="0" w:space="0" w:color="auto"/>
            <w:bottom w:val="none" w:sz="0" w:space="0" w:color="auto"/>
            <w:right w:val="none" w:sz="0" w:space="0" w:color="auto"/>
          </w:divBdr>
          <w:divsChild>
            <w:div w:id="555164067">
              <w:marLeft w:val="0"/>
              <w:marRight w:val="0"/>
              <w:marTop w:val="0"/>
              <w:marBottom w:val="0"/>
              <w:divBdr>
                <w:top w:val="none" w:sz="0" w:space="0" w:color="auto"/>
                <w:left w:val="none" w:sz="0" w:space="0" w:color="auto"/>
                <w:bottom w:val="none" w:sz="0" w:space="0" w:color="auto"/>
                <w:right w:val="none" w:sz="0" w:space="0" w:color="auto"/>
              </w:divBdr>
              <w:divsChild>
                <w:div w:id="320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1405</Words>
  <Characters>8009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9396</CharactersWithSpaces>
  <SharedDoc>false</SharedDoc>
  <HLinks>
    <vt:vector size="54" baseType="variant">
      <vt:variant>
        <vt:i4>1572940</vt:i4>
      </vt:variant>
      <vt:variant>
        <vt:i4>24</vt:i4>
      </vt:variant>
      <vt:variant>
        <vt:i4>0</vt:i4>
      </vt:variant>
      <vt:variant>
        <vt:i4>5</vt:i4>
      </vt:variant>
      <vt:variant>
        <vt:lpwstr>http://tr.wikipedia.org/wiki/Miyelin</vt:lpwstr>
      </vt:variant>
      <vt:variant>
        <vt:lpwstr/>
      </vt:variant>
      <vt:variant>
        <vt:i4>8126526</vt:i4>
      </vt:variant>
      <vt:variant>
        <vt:i4>21</vt:i4>
      </vt:variant>
      <vt:variant>
        <vt:i4>0</vt:i4>
      </vt:variant>
      <vt:variant>
        <vt:i4>5</vt:i4>
      </vt:variant>
      <vt:variant>
        <vt:lpwstr>http://tr.wikipedia.org/wiki/Ba%C4%9F%C4%B1%C5%9Ft%C4%B1ran</vt:lpwstr>
      </vt:variant>
      <vt:variant>
        <vt:lpwstr/>
      </vt:variant>
      <vt:variant>
        <vt:i4>1572940</vt:i4>
      </vt:variant>
      <vt:variant>
        <vt:i4>18</vt:i4>
      </vt:variant>
      <vt:variant>
        <vt:i4>0</vt:i4>
      </vt:variant>
      <vt:variant>
        <vt:i4>5</vt:i4>
      </vt:variant>
      <vt:variant>
        <vt:lpwstr>http://tr.wikipedia.org/wiki/Miyelin</vt:lpwstr>
      </vt:variant>
      <vt:variant>
        <vt:lpwstr/>
      </vt:variant>
      <vt:variant>
        <vt:i4>1704026</vt:i4>
      </vt:variant>
      <vt:variant>
        <vt:i4>15</vt:i4>
      </vt:variant>
      <vt:variant>
        <vt:i4>0</vt:i4>
      </vt:variant>
      <vt:variant>
        <vt:i4>5</vt:i4>
      </vt:variant>
      <vt:variant>
        <vt:lpwstr>http://tr.wikipedia.org/wiki/Enflamasyon</vt:lpwstr>
      </vt:variant>
      <vt:variant>
        <vt:lpwstr/>
      </vt:variant>
      <vt:variant>
        <vt:i4>1572928</vt:i4>
      </vt:variant>
      <vt:variant>
        <vt:i4>12</vt:i4>
      </vt:variant>
      <vt:variant>
        <vt:i4>0</vt:i4>
      </vt:variant>
      <vt:variant>
        <vt:i4>5</vt:i4>
      </vt:variant>
      <vt:variant>
        <vt:lpwstr>http://tr.wikipedia.org/wiki/Genetik</vt:lpwstr>
      </vt:variant>
      <vt:variant>
        <vt:lpwstr/>
      </vt:variant>
      <vt:variant>
        <vt:i4>2555946</vt:i4>
      </vt:variant>
      <vt:variant>
        <vt:i4>9</vt:i4>
      </vt:variant>
      <vt:variant>
        <vt:i4>0</vt:i4>
      </vt:variant>
      <vt:variant>
        <vt:i4>5</vt:i4>
      </vt:variant>
      <vt:variant>
        <vt:lpwstr>http://tr.wikipedia.org/w/index.php?title=N%C3%B6rotravma&amp;action=edit&amp;redlink=1</vt:lpwstr>
      </vt:variant>
      <vt:variant>
        <vt:lpwstr/>
      </vt:variant>
      <vt:variant>
        <vt:i4>2162722</vt:i4>
      </vt:variant>
      <vt:variant>
        <vt:i4>6</vt:i4>
      </vt:variant>
      <vt:variant>
        <vt:i4>0</vt:i4>
      </vt:variant>
      <vt:variant>
        <vt:i4>5</vt:i4>
      </vt:variant>
      <vt:variant>
        <vt:lpwstr>http://tr.wikipedia.org/wiki/%C3%96zba%C4%9F%C4%B1%C5%9F%C4%B1kl%C4%B1k</vt:lpwstr>
      </vt:variant>
      <vt:variant>
        <vt:lpwstr/>
      </vt:variant>
      <vt:variant>
        <vt:i4>1310810</vt:i4>
      </vt:variant>
      <vt:variant>
        <vt:i4>3</vt:i4>
      </vt:variant>
      <vt:variant>
        <vt:i4>0</vt:i4>
      </vt:variant>
      <vt:variant>
        <vt:i4>5</vt:i4>
      </vt:variant>
      <vt:variant>
        <vt:lpwstr>http://tr.wikipedia.org/wiki/Omurilik</vt:lpwstr>
      </vt:variant>
      <vt:variant>
        <vt:lpwstr/>
      </vt:variant>
      <vt:variant>
        <vt:i4>8060965</vt:i4>
      </vt:variant>
      <vt:variant>
        <vt:i4>0</vt:i4>
      </vt:variant>
      <vt:variant>
        <vt:i4>0</vt:i4>
      </vt:variant>
      <vt:variant>
        <vt:i4>5</vt:i4>
      </vt:variant>
      <vt:variant>
        <vt:lpwstr>http://tr.wikipedia.org/wiki/Beyin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43</cp:revision>
  <dcterms:created xsi:type="dcterms:W3CDTF">2013-09-05T01:18:00Z</dcterms:created>
  <dcterms:modified xsi:type="dcterms:W3CDTF">2013-09-05T02:46:00Z</dcterms:modified>
</cp:coreProperties>
</file>