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EA" w:rsidRPr="003B64A0" w:rsidRDefault="003B64A0" w:rsidP="008952EE">
      <w:pPr>
        <w:spacing w:line="360" w:lineRule="auto"/>
        <w:jc w:val="center"/>
        <w:rPr>
          <w:rFonts w:ascii="Arial" w:hAnsi="Arial" w:cs="Arial"/>
          <w:b/>
          <w:lang w:val="en-US"/>
        </w:rPr>
      </w:pPr>
      <w:r>
        <w:rPr>
          <w:rFonts w:ascii="Arial" w:hAnsi="Arial" w:cs="Arial"/>
          <w:b/>
          <w:lang w:val="en-US"/>
        </w:rPr>
        <w:t>Description</w:t>
      </w:r>
    </w:p>
    <w:p w:rsidR="00C8399C" w:rsidRPr="003B64A0" w:rsidRDefault="00C8399C" w:rsidP="00C8399C">
      <w:pPr>
        <w:spacing w:line="360" w:lineRule="auto"/>
        <w:jc w:val="center"/>
        <w:rPr>
          <w:rStyle w:val="apple-style-span"/>
          <w:rFonts w:ascii="Arial" w:hAnsi="Arial" w:cs="Arial"/>
          <w:b/>
          <w:lang w:val="en-US"/>
        </w:rPr>
      </w:pPr>
    </w:p>
    <w:p w:rsidR="006E6A54" w:rsidRPr="003B64A0" w:rsidRDefault="003B64A0" w:rsidP="006E6A54">
      <w:pPr>
        <w:spacing w:line="360" w:lineRule="auto"/>
        <w:jc w:val="center"/>
        <w:rPr>
          <w:rFonts w:ascii="Arial" w:hAnsi="Arial" w:cs="Arial"/>
          <w:b/>
          <w:lang w:val="en-US"/>
        </w:rPr>
      </w:pPr>
      <w:r>
        <w:rPr>
          <w:rFonts w:ascii="Arial" w:hAnsi="Arial" w:cs="Arial"/>
          <w:b/>
          <w:lang w:val="en-US"/>
        </w:rPr>
        <w:t>A COMPOSITION FOR INCREASING ATHLETIC PERFORMANCE</w:t>
      </w:r>
    </w:p>
    <w:p w:rsidR="005A33CB" w:rsidRPr="003B64A0" w:rsidRDefault="005A33CB" w:rsidP="006C079B">
      <w:pPr>
        <w:spacing w:line="360" w:lineRule="auto"/>
        <w:jc w:val="both"/>
        <w:rPr>
          <w:rFonts w:ascii="Arial" w:hAnsi="Arial" w:cs="Arial"/>
          <w:b/>
          <w:lang w:val="en-US"/>
        </w:rPr>
      </w:pPr>
    </w:p>
    <w:p w:rsidR="000E5EC3" w:rsidRPr="003B64A0" w:rsidRDefault="003B64A0" w:rsidP="008952EE">
      <w:pPr>
        <w:spacing w:line="360" w:lineRule="auto"/>
        <w:jc w:val="both"/>
        <w:rPr>
          <w:rFonts w:ascii="Arial" w:hAnsi="Arial" w:cs="Arial"/>
          <w:b/>
          <w:lang w:val="en-US"/>
        </w:rPr>
      </w:pPr>
      <w:r>
        <w:rPr>
          <w:rFonts w:ascii="Arial" w:hAnsi="Arial" w:cs="Arial"/>
          <w:b/>
          <w:lang w:val="en-US"/>
        </w:rPr>
        <w:t>Technical Field</w:t>
      </w:r>
    </w:p>
    <w:p w:rsidR="00720213" w:rsidRPr="003B64A0" w:rsidRDefault="00720213" w:rsidP="008952EE">
      <w:pPr>
        <w:spacing w:line="360" w:lineRule="auto"/>
        <w:jc w:val="both"/>
        <w:rPr>
          <w:rFonts w:ascii="Arial" w:hAnsi="Arial" w:cs="Arial"/>
          <w:lang w:val="en-US"/>
        </w:rPr>
      </w:pPr>
    </w:p>
    <w:p w:rsidR="000E5EC3" w:rsidRPr="003B64A0" w:rsidRDefault="003B64A0" w:rsidP="008952EE">
      <w:pPr>
        <w:spacing w:line="360" w:lineRule="auto"/>
        <w:jc w:val="both"/>
        <w:rPr>
          <w:rFonts w:ascii="Arial" w:hAnsi="Arial" w:cs="Arial"/>
          <w:lang w:val="en-US"/>
        </w:rPr>
      </w:pPr>
      <w:r>
        <w:rPr>
          <w:rFonts w:ascii="Arial" w:hAnsi="Arial" w:cs="Arial"/>
          <w:lang w:val="en-US"/>
        </w:rPr>
        <w:t>The invention relates to a composition formed for increasing the athletic performance.</w:t>
      </w:r>
      <w:r w:rsidR="00375BC9" w:rsidRPr="003B64A0">
        <w:rPr>
          <w:rFonts w:ascii="Arial" w:hAnsi="Arial" w:cs="Arial"/>
          <w:lang w:val="en-US"/>
        </w:rPr>
        <w:t xml:space="preserve"> </w:t>
      </w:r>
    </w:p>
    <w:p w:rsidR="00375BC9" w:rsidRPr="003B64A0" w:rsidRDefault="00375BC9" w:rsidP="008952EE">
      <w:pPr>
        <w:spacing w:line="360" w:lineRule="auto"/>
        <w:jc w:val="both"/>
        <w:rPr>
          <w:rFonts w:ascii="Arial" w:hAnsi="Arial" w:cs="Arial"/>
          <w:lang w:val="en-US"/>
        </w:rPr>
      </w:pPr>
    </w:p>
    <w:p w:rsidR="00720213" w:rsidRPr="003B64A0" w:rsidRDefault="00720213" w:rsidP="008952EE">
      <w:pPr>
        <w:spacing w:line="360" w:lineRule="auto"/>
        <w:jc w:val="both"/>
        <w:rPr>
          <w:rFonts w:ascii="Arial" w:hAnsi="Arial" w:cs="Arial"/>
          <w:lang w:val="en-US"/>
        </w:rPr>
      </w:pPr>
    </w:p>
    <w:p w:rsidR="000E5EC3" w:rsidRPr="003B64A0" w:rsidRDefault="003B64A0" w:rsidP="008952EE">
      <w:pPr>
        <w:spacing w:line="360" w:lineRule="auto"/>
        <w:jc w:val="both"/>
        <w:rPr>
          <w:rFonts w:ascii="Arial" w:hAnsi="Arial" w:cs="Arial"/>
          <w:b/>
          <w:lang w:val="en-US"/>
        </w:rPr>
      </w:pPr>
      <w:r>
        <w:rPr>
          <w:rFonts w:ascii="Arial" w:hAnsi="Arial" w:cs="Arial"/>
          <w:b/>
          <w:lang w:val="en-US"/>
        </w:rPr>
        <w:t>State of the Art</w:t>
      </w:r>
    </w:p>
    <w:p w:rsidR="008952EE" w:rsidRPr="003B64A0" w:rsidRDefault="003B64A0" w:rsidP="008952EE">
      <w:pPr>
        <w:pStyle w:val="NormalWeb"/>
        <w:spacing w:line="360" w:lineRule="auto"/>
        <w:jc w:val="both"/>
        <w:rPr>
          <w:rFonts w:ascii="Arial" w:hAnsi="Arial" w:cs="Arial"/>
          <w:lang w:val="en-US"/>
        </w:rPr>
      </w:pPr>
      <w:r>
        <w:rPr>
          <w:rFonts w:ascii="Arial" w:hAnsi="Arial" w:cs="Arial"/>
          <w:lang w:val="en-US"/>
        </w:rPr>
        <w:t>Today, the performance is involved in every field of daily life and in all the circumstances where there is interaction with the other people. Our current perception of performance is shaped by our past experiences. For a high level of performance, some cognitive and psychological abilities peculiar to the subject of performance must be provided to the individual. Every human can do better and show superior performance.</w:t>
      </w:r>
    </w:p>
    <w:p w:rsidR="005F03BD" w:rsidRPr="003B64A0" w:rsidRDefault="003B64A0" w:rsidP="008952EE">
      <w:pPr>
        <w:pStyle w:val="NormalWeb"/>
        <w:spacing w:line="360" w:lineRule="auto"/>
        <w:jc w:val="both"/>
        <w:rPr>
          <w:rFonts w:ascii="Arial" w:hAnsi="Arial" w:cs="Arial"/>
          <w:lang w:val="en-US"/>
        </w:rPr>
      </w:pPr>
      <w:r>
        <w:rPr>
          <w:rFonts w:ascii="Arial" w:hAnsi="Arial" w:cs="Arial"/>
          <w:lang w:val="en-US"/>
        </w:rPr>
        <w:t xml:space="preserve">Currently, there are many formulations applied for the improvement of athletic performance in sports. These involve the </w:t>
      </w:r>
      <w:r w:rsidR="00DD2EEE">
        <w:rPr>
          <w:rFonts w:ascii="Arial" w:hAnsi="Arial" w:cs="Arial"/>
          <w:lang w:val="en-US"/>
        </w:rPr>
        <w:t>plant or animal products and artificial or natural products containing the supplement of protein, amino acid, vitamin, etc. Since the substances supplemented by such products will vary according to the individual, the body structure of the individual and dosage, their conscious consumption is very important. Therefore, it is possible to also suffer much harm</w:t>
      </w:r>
      <w:r w:rsidR="00BD5DC3">
        <w:rPr>
          <w:rFonts w:ascii="Arial" w:hAnsi="Arial" w:cs="Arial"/>
          <w:lang w:val="en-US"/>
        </w:rPr>
        <w:t xml:space="preserve"> caused by</w:t>
      </w:r>
      <w:r w:rsidR="00DD2EEE">
        <w:rPr>
          <w:rFonts w:ascii="Arial" w:hAnsi="Arial" w:cs="Arial"/>
          <w:lang w:val="en-US"/>
        </w:rPr>
        <w:t xml:space="preserve"> these products, besides their benefits</w:t>
      </w:r>
      <w:r w:rsidR="005F03BD" w:rsidRPr="003B64A0">
        <w:rPr>
          <w:rFonts w:ascii="Arial" w:hAnsi="Arial" w:cs="Arial"/>
          <w:lang w:val="en-US"/>
        </w:rPr>
        <w:t xml:space="preserve">. </w:t>
      </w:r>
    </w:p>
    <w:p w:rsidR="00C73840" w:rsidRPr="003B64A0" w:rsidRDefault="00BD5DC3" w:rsidP="008952EE">
      <w:pPr>
        <w:pStyle w:val="NormalWeb"/>
        <w:spacing w:line="360" w:lineRule="auto"/>
        <w:jc w:val="both"/>
        <w:rPr>
          <w:rFonts w:ascii="Arial" w:hAnsi="Arial" w:cs="Arial"/>
          <w:lang w:val="en-US"/>
        </w:rPr>
      </w:pPr>
      <w:r>
        <w:rPr>
          <w:rFonts w:ascii="Arial" w:hAnsi="Arial" w:cs="Arial"/>
          <w:lang w:val="en-US"/>
        </w:rPr>
        <w:t xml:space="preserve">The invention no. </w:t>
      </w:r>
      <w:r w:rsidR="005F03BD" w:rsidRPr="003B64A0">
        <w:rPr>
          <w:rFonts w:ascii="Arial" w:hAnsi="Arial" w:cs="Arial"/>
          <w:lang w:val="en-US"/>
        </w:rPr>
        <w:t xml:space="preserve">EP1361882B1 </w:t>
      </w:r>
      <w:r>
        <w:rPr>
          <w:rFonts w:ascii="Arial" w:hAnsi="Arial" w:cs="Arial"/>
          <w:lang w:val="en-US"/>
        </w:rPr>
        <w:t xml:space="preserve">entitled </w:t>
      </w:r>
      <w:r w:rsidR="005F03BD" w:rsidRPr="003B64A0">
        <w:rPr>
          <w:rFonts w:ascii="Arial" w:hAnsi="Arial" w:cs="Arial"/>
          <w:lang w:val="en-US"/>
        </w:rPr>
        <w:t>"</w:t>
      </w:r>
      <w:r w:rsidR="00A60F73" w:rsidRPr="003B64A0">
        <w:rPr>
          <w:rFonts w:ascii="Arial" w:hAnsi="Arial" w:cs="Arial"/>
          <w:lang w:val="en-US"/>
        </w:rPr>
        <w:t>4-Fluoro-N-indan-2-</w:t>
      </w:r>
      <w:r>
        <w:rPr>
          <w:rFonts w:ascii="Arial" w:hAnsi="Arial" w:cs="Arial"/>
          <w:lang w:val="en-US"/>
        </w:rPr>
        <w:t>y</w:t>
      </w:r>
      <w:r w:rsidR="00A60F73" w:rsidRPr="003B64A0">
        <w:rPr>
          <w:rFonts w:ascii="Arial" w:hAnsi="Arial" w:cs="Arial"/>
          <w:lang w:val="en-US"/>
        </w:rPr>
        <w:t>l benzamid</w:t>
      </w:r>
      <w:r>
        <w:rPr>
          <w:rFonts w:ascii="Arial" w:hAnsi="Arial" w:cs="Arial"/>
          <w:lang w:val="en-US"/>
        </w:rPr>
        <w:t>e</w:t>
      </w:r>
      <w:r w:rsidR="00A60F73" w:rsidRPr="003B64A0">
        <w:rPr>
          <w:rFonts w:ascii="Arial" w:hAnsi="Arial" w:cs="Arial"/>
          <w:lang w:val="en-US"/>
        </w:rPr>
        <w:t xml:space="preserve"> </w:t>
      </w:r>
      <w:r>
        <w:rPr>
          <w:rFonts w:ascii="Arial" w:hAnsi="Arial" w:cs="Arial"/>
          <w:lang w:val="en-US"/>
        </w:rPr>
        <w:t xml:space="preserve">and its use as pharmaceutical” </w:t>
      </w:r>
      <w:r w:rsidRPr="00BD5DC3">
        <w:rPr>
          <w:rFonts w:ascii="Arial" w:hAnsi="Arial" w:cs="Arial"/>
          <w:shd w:val="clear" w:color="auto" w:fill="FFFFFF"/>
          <w:lang w:val="en-US"/>
        </w:rPr>
        <w:t xml:space="preserve">relates to 4-fluoro-N-indan-2-yl benzamide and its use as pharmaceutical. The compound (I) can be used for the therapy and prophylaxis of cardiovascular diseases like stable </w:t>
      </w:r>
      <w:r w:rsidR="00DE0362">
        <w:rPr>
          <w:rFonts w:ascii="Arial" w:hAnsi="Arial" w:cs="Arial"/>
          <w:shd w:val="clear" w:color="auto" w:fill="FFFFFF"/>
          <w:lang w:val="en-US"/>
        </w:rPr>
        <w:t xml:space="preserve">or </w:t>
      </w:r>
      <w:r w:rsidRPr="00BD5DC3">
        <w:rPr>
          <w:rFonts w:ascii="Arial" w:hAnsi="Arial" w:cs="Arial"/>
          <w:shd w:val="clear" w:color="auto" w:fill="FFFFFF"/>
          <w:lang w:val="en-US"/>
        </w:rPr>
        <w:t xml:space="preserve">unstable angina pectoris, </w:t>
      </w:r>
      <w:r w:rsidR="00DE0362">
        <w:rPr>
          <w:rFonts w:ascii="Arial" w:hAnsi="Arial" w:cs="Arial"/>
          <w:shd w:val="clear" w:color="auto" w:fill="FFFFFF"/>
          <w:lang w:val="en-US"/>
        </w:rPr>
        <w:t>p</w:t>
      </w:r>
      <w:r w:rsidRPr="00BD5DC3">
        <w:rPr>
          <w:rFonts w:ascii="Arial" w:hAnsi="Arial" w:cs="Arial"/>
          <w:shd w:val="clear" w:color="auto" w:fill="FFFFFF"/>
          <w:lang w:val="en-US"/>
        </w:rPr>
        <w:t>rinzmetal angina (spasm), acute coronary syndrome, heart failure, myocardial infarction, stroke, thrombosis, peripheral artery occlusive disease (PAOD), atherosclerosis, restenosis, endothel</w:t>
      </w:r>
      <w:r>
        <w:rPr>
          <w:rFonts w:ascii="Arial" w:hAnsi="Arial" w:cs="Arial"/>
          <w:shd w:val="clear" w:color="auto" w:fill="FFFFFF"/>
          <w:lang w:val="en-US"/>
        </w:rPr>
        <w:t>ium</w:t>
      </w:r>
      <w:r w:rsidRPr="00BD5DC3">
        <w:rPr>
          <w:rFonts w:ascii="Arial" w:hAnsi="Arial" w:cs="Arial"/>
          <w:shd w:val="clear" w:color="auto" w:fill="FFFFFF"/>
          <w:lang w:val="en-US"/>
        </w:rPr>
        <w:t xml:space="preserve"> damage after PTCA, essential hypertension, pulmonary hypertension, secondary hypertension, renovascular chronic glomerulonephritis, erectile </w:t>
      </w:r>
      <w:r w:rsidRPr="00BD5DC3">
        <w:rPr>
          <w:rFonts w:ascii="Arial" w:hAnsi="Arial" w:cs="Arial"/>
          <w:shd w:val="clear" w:color="auto" w:fill="FFFFFF"/>
          <w:lang w:val="en-US"/>
        </w:rPr>
        <w:lastRenderedPageBreak/>
        <w:t>dysfunction, ventricular arrhythmia, and the lowering of cardiovascular risk of postmenopausal women or after intake of contraceptives,</w:t>
      </w:r>
      <w:r w:rsidR="00DE0362">
        <w:rPr>
          <w:rFonts w:ascii="Arial" w:hAnsi="Arial" w:cs="Arial"/>
          <w:shd w:val="clear" w:color="auto" w:fill="FFFFFF"/>
          <w:lang w:val="en-US"/>
        </w:rPr>
        <w:t xml:space="preserve"> and</w:t>
      </w:r>
      <w:r w:rsidRPr="00BD5DC3">
        <w:rPr>
          <w:rFonts w:ascii="Arial" w:hAnsi="Arial" w:cs="Arial"/>
          <w:shd w:val="clear" w:color="auto" w:fill="FFFFFF"/>
          <w:lang w:val="en-US"/>
        </w:rPr>
        <w:t xml:space="preserve"> the therapy and prop</w:t>
      </w:r>
      <w:r>
        <w:rPr>
          <w:rFonts w:ascii="Arial" w:hAnsi="Arial" w:cs="Arial"/>
          <w:shd w:val="clear" w:color="auto" w:fill="FFFFFF"/>
          <w:lang w:val="en-US"/>
        </w:rPr>
        <w:t>h</w:t>
      </w:r>
      <w:r w:rsidRPr="00BD5DC3">
        <w:rPr>
          <w:rFonts w:ascii="Arial" w:hAnsi="Arial" w:cs="Arial"/>
          <w:shd w:val="clear" w:color="auto" w:fill="FFFFFF"/>
          <w:lang w:val="en-US"/>
        </w:rPr>
        <w:t xml:space="preserve">ylaxis of diabetes and diabetes complications (nephropathy, retinopathy), angiogenesis, </w:t>
      </w:r>
      <w:r>
        <w:rPr>
          <w:rFonts w:ascii="Arial" w:hAnsi="Arial" w:cs="Arial"/>
          <w:shd w:val="clear" w:color="auto" w:fill="FFFFFF"/>
          <w:lang w:val="en-US"/>
        </w:rPr>
        <w:t xml:space="preserve">bronchial </w:t>
      </w:r>
      <w:r w:rsidRPr="00BD5DC3">
        <w:rPr>
          <w:rFonts w:ascii="Arial" w:hAnsi="Arial" w:cs="Arial"/>
          <w:shd w:val="clear" w:color="auto" w:fill="FFFFFF"/>
          <w:lang w:val="en-US"/>
        </w:rPr>
        <w:t xml:space="preserve">asthma, chronic renal failure, cirrhosis of the liver, restricted memory performance </w:t>
      </w:r>
      <w:r w:rsidR="00DE0362">
        <w:rPr>
          <w:rFonts w:ascii="Arial" w:hAnsi="Arial" w:cs="Arial"/>
          <w:shd w:val="clear" w:color="auto" w:fill="FFFFFF"/>
          <w:lang w:val="en-US"/>
        </w:rPr>
        <w:t>and</w:t>
      </w:r>
      <w:r w:rsidRPr="00BD5DC3">
        <w:rPr>
          <w:rFonts w:ascii="Arial" w:hAnsi="Arial" w:cs="Arial"/>
          <w:shd w:val="clear" w:color="auto" w:fill="FFFFFF"/>
          <w:lang w:val="en-US"/>
        </w:rPr>
        <w:t xml:space="preserve"> a restricted ability to learn.</w:t>
      </w:r>
      <w:r w:rsidR="005F03BD" w:rsidRPr="003B64A0">
        <w:rPr>
          <w:rFonts w:ascii="Arial" w:hAnsi="Arial" w:cs="Arial"/>
          <w:lang w:val="en-US"/>
        </w:rPr>
        <w:t xml:space="preserve"> </w:t>
      </w:r>
    </w:p>
    <w:p w:rsidR="005F03BD" w:rsidRPr="003B64A0" w:rsidRDefault="002F4E45" w:rsidP="008952EE">
      <w:pPr>
        <w:pStyle w:val="NormalWeb"/>
        <w:spacing w:line="360" w:lineRule="auto"/>
        <w:jc w:val="both"/>
        <w:rPr>
          <w:rFonts w:ascii="Arial" w:hAnsi="Arial" w:cs="Arial"/>
          <w:lang w:val="en-US"/>
        </w:rPr>
      </w:pPr>
      <w:r>
        <w:rPr>
          <w:rFonts w:ascii="Arial" w:hAnsi="Arial" w:cs="Arial"/>
          <w:lang w:val="en-US"/>
        </w:rPr>
        <w:t>Also</w:t>
      </w:r>
      <w:r w:rsidR="005F03BD" w:rsidRPr="003B64A0">
        <w:rPr>
          <w:rFonts w:ascii="Arial" w:hAnsi="Arial" w:cs="Arial"/>
          <w:lang w:val="en-US"/>
        </w:rPr>
        <w:t>,</w:t>
      </w:r>
      <w:r>
        <w:rPr>
          <w:rFonts w:ascii="Arial" w:hAnsi="Arial" w:cs="Arial"/>
          <w:lang w:val="en-US"/>
        </w:rPr>
        <w:t xml:space="preserve"> the invention no.</w:t>
      </w:r>
      <w:r w:rsidR="005F03BD" w:rsidRPr="003B64A0">
        <w:rPr>
          <w:rFonts w:ascii="Arial" w:hAnsi="Arial" w:cs="Arial"/>
          <w:lang w:val="en-US"/>
        </w:rPr>
        <w:t xml:space="preserve"> WO 1998/028263</w:t>
      </w:r>
      <w:r>
        <w:rPr>
          <w:rFonts w:ascii="Arial" w:hAnsi="Arial" w:cs="Arial"/>
          <w:lang w:val="en-US"/>
        </w:rPr>
        <w:t xml:space="preserve"> entitled</w:t>
      </w:r>
      <w:r w:rsidR="005F03BD" w:rsidRPr="003B64A0">
        <w:rPr>
          <w:rFonts w:ascii="Arial" w:hAnsi="Arial" w:cs="Arial"/>
          <w:lang w:val="en-US"/>
        </w:rPr>
        <w:t xml:space="preserve"> "</w:t>
      </w:r>
      <w:r>
        <w:rPr>
          <w:rFonts w:ascii="Arial" w:hAnsi="Arial" w:cs="Arial"/>
          <w:lang w:val="en-US"/>
        </w:rPr>
        <w:t>C</w:t>
      </w:r>
      <w:r w:rsidR="005F03BD" w:rsidRPr="003B64A0">
        <w:rPr>
          <w:rFonts w:ascii="Arial" w:hAnsi="Arial" w:cs="Arial"/>
          <w:lang w:val="en-US"/>
        </w:rPr>
        <w:t>reatin</w:t>
      </w:r>
      <w:r>
        <w:rPr>
          <w:rFonts w:ascii="Arial" w:hAnsi="Arial" w:cs="Arial"/>
          <w:lang w:val="en-US"/>
        </w:rPr>
        <w:t xml:space="preserve">e pyruvates and method for their production” </w:t>
      </w:r>
      <w:r w:rsidR="00734AFB">
        <w:rPr>
          <w:rFonts w:ascii="Arial" w:hAnsi="Arial" w:cs="Arial"/>
          <w:lang w:val="en-US"/>
        </w:rPr>
        <w:t xml:space="preserve">discloses the creatine pyruvates of the general formula (I) </w:t>
      </w:r>
      <w:r w:rsidR="005F03BD" w:rsidRPr="003B64A0">
        <w:rPr>
          <w:rFonts w:ascii="Arial" w:hAnsi="Arial" w:cs="Arial"/>
          <w:lang w:val="en-US"/>
        </w:rPr>
        <w:t>(</w:t>
      </w:r>
      <w:r w:rsidR="00734AFB">
        <w:rPr>
          <w:rFonts w:ascii="Arial" w:hAnsi="Arial" w:cs="Arial"/>
          <w:lang w:val="en-US"/>
        </w:rPr>
        <w:t>c</w:t>
      </w:r>
      <w:r w:rsidR="005F03BD" w:rsidRPr="003B64A0">
        <w:rPr>
          <w:rFonts w:ascii="Arial" w:hAnsi="Arial" w:cs="Arial"/>
          <w:lang w:val="en-US"/>
        </w:rPr>
        <w:t>reatin</w:t>
      </w:r>
      <w:r w:rsidR="00734AFB">
        <w:rPr>
          <w:rFonts w:ascii="Arial" w:hAnsi="Arial" w:cs="Arial"/>
          <w:lang w:val="en-US"/>
        </w:rPr>
        <w:t>e</w:t>
      </w:r>
      <w:r w:rsidR="005F03BD" w:rsidRPr="003B64A0">
        <w:rPr>
          <w:rFonts w:ascii="Arial" w:hAnsi="Arial" w:cs="Arial"/>
          <w:lang w:val="en-US"/>
        </w:rPr>
        <w:t>)x(p</w:t>
      </w:r>
      <w:r w:rsidR="00734AFB">
        <w:rPr>
          <w:rFonts w:ascii="Arial" w:hAnsi="Arial" w:cs="Arial"/>
          <w:lang w:val="en-US"/>
        </w:rPr>
        <w:t>y</w:t>
      </w:r>
      <w:r w:rsidR="005F03BD" w:rsidRPr="003B64A0">
        <w:rPr>
          <w:rFonts w:ascii="Arial" w:hAnsi="Arial" w:cs="Arial"/>
          <w:lang w:val="en-US"/>
        </w:rPr>
        <w:t>ruvat</w:t>
      </w:r>
      <w:r w:rsidR="00734AFB">
        <w:rPr>
          <w:rFonts w:ascii="Arial" w:hAnsi="Arial" w:cs="Arial"/>
          <w:lang w:val="en-US"/>
        </w:rPr>
        <w:t>e</w:t>
      </w:r>
      <w:r w:rsidR="005F03BD" w:rsidRPr="003B64A0">
        <w:rPr>
          <w:rFonts w:ascii="Arial" w:hAnsi="Arial" w:cs="Arial"/>
          <w:lang w:val="en-US"/>
        </w:rPr>
        <w:t xml:space="preserve">)y(H2O)n (I) </w:t>
      </w:r>
      <w:r w:rsidR="00734AFB">
        <w:rPr>
          <w:rFonts w:ascii="Arial" w:hAnsi="Arial" w:cs="Arial"/>
          <w:lang w:val="en-US"/>
        </w:rPr>
        <w:t xml:space="preserve">in which </w:t>
      </w:r>
      <w:r w:rsidR="005F03BD" w:rsidRPr="003B64A0">
        <w:rPr>
          <w:rFonts w:ascii="Arial" w:hAnsi="Arial" w:cs="Arial"/>
          <w:lang w:val="en-US"/>
        </w:rPr>
        <w:t>x=1-100, y=1-10, n=0-10</w:t>
      </w:r>
      <w:r w:rsidR="00734AFB">
        <w:rPr>
          <w:rFonts w:ascii="Arial" w:hAnsi="Arial" w:cs="Arial"/>
          <w:lang w:val="en-US"/>
        </w:rPr>
        <w:t>. T</w:t>
      </w:r>
      <w:r w:rsidR="00734AFB" w:rsidRPr="00734AFB">
        <w:rPr>
          <w:rFonts w:ascii="Arial" w:hAnsi="Arial" w:cs="Arial"/>
          <w:shd w:val="clear" w:color="auto" w:fill="F3F2F2"/>
          <w:lang w:val="en-US"/>
        </w:rPr>
        <w:t>hese creatine pyruvates</w:t>
      </w:r>
      <w:r w:rsidR="00734AFB">
        <w:rPr>
          <w:rFonts w:ascii="Arial" w:hAnsi="Arial" w:cs="Arial"/>
          <w:shd w:val="clear" w:color="auto" w:fill="F3F2F2"/>
          <w:lang w:val="en-US"/>
        </w:rPr>
        <w:t>, which</w:t>
      </w:r>
      <w:r w:rsidR="00734AFB" w:rsidRPr="00734AFB">
        <w:rPr>
          <w:rFonts w:ascii="Arial" w:hAnsi="Arial" w:cs="Arial"/>
          <w:shd w:val="clear" w:color="auto" w:fill="F3F2F2"/>
          <w:lang w:val="en-US"/>
        </w:rPr>
        <w:t xml:space="preserve"> can be produced by the relatively simple reaction of creatine with pyruvic acid</w:t>
      </w:r>
      <w:r w:rsidR="00734AFB">
        <w:rPr>
          <w:rFonts w:ascii="Arial" w:hAnsi="Arial" w:cs="Arial"/>
          <w:shd w:val="clear" w:color="auto" w:fill="F3F2F2"/>
          <w:lang w:val="en-US"/>
        </w:rPr>
        <w:t xml:space="preserve">, </w:t>
      </w:r>
      <w:r w:rsidR="00734AFB" w:rsidRPr="00734AFB">
        <w:rPr>
          <w:rFonts w:ascii="Arial" w:hAnsi="Arial" w:cs="Arial"/>
          <w:shd w:val="clear" w:color="auto" w:fill="F3F2F2"/>
          <w:lang w:val="en-US"/>
        </w:rPr>
        <w:t xml:space="preserve">can be used to increase stamina and strength in the field of sport, for weight and body fat reduction in health care, in the treatment of oxygen deficiency conditions (ischemia), obesity and overweight, as a food supplement, and as a </w:t>
      </w:r>
      <w:r w:rsidR="00734AFB">
        <w:rPr>
          <w:rFonts w:ascii="Arial" w:hAnsi="Arial" w:cs="Arial"/>
          <w:shd w:val="clear" w:color="auto" w:fill="F3F2F2"/>
          <w:lang w:val="en-US"/>
        </w:rPr>
        <w:t xml:space="preserve">free </w:t>
      </w:r>
      <w:r w:rsidR="00734AFB" w:rsidRPr="00734AFB">
        <w:rPr>
          <w:rFonts w:ascii="Arial" w:hAnsi="Arial" w:cs="Arial"/>
          <w:shd w:val="clear" w:color="auto" w:fill="F3F2F2"/>
          <w:lang w:val="en-US"/>
        </w:rPr>
        <w:t>radical interceptor</w:t>
      </w:r>
      <w:r w:rsidR="005F03BD" w:rsidRPr="003B64A0">
        <w:rPr>
          <w:rFonts w:ascii="Arial" w:hAnsi="Arial" w:cs="Arial"/>
          <w:lang w:val="en-US"/>
        </w:rPr>
        <w:t>.</w:t>
      </w:r>
    </w:p>
    <w:p w:rsidR="005F03BD" w:rsidRPr="003B64A0" w:rsidRDefault="009634A0" w:rsidP="005F03BD">
      <w:pPr>
        <w:pStyle w:val="NormalWeb"/>
        <w:spacing w:line="360" w:lineRule="auto"/>
        <w:jc w:val="both"/>
        <w:rPr>
          <w:rFonts w:ascii="Arial" w:hAnsi="Arial" w:cs="Arial"/>
          <w:lang w:val="en-US"/>
        </w:rPr>
      </w:pPr>
      <w:r>
        <w:rPr>
          <w:rFonts w:ascii="Arial" w:hAnsi="Arial" w:cs="Arial"/>
          <w:lang w:val="en-US"/>
        </w:rPr>
        <w:t>Also</w:t>
      </w:r>
      <w:r w:rsidR="005F03BD" w:rsidRPr="003B64A0">
        <w:rPr>
          <w:rFonts w:ascii="Arial" w:hAnsi="Arial" w:cs="Arial"/>
          <w:lang w:val="en-US"/>
        </w:rPr>
        <w:t>,</w:t>
      </w:r>
      <w:r>
        <w:rPr>
          <w:rFonts w:ascii="Arial" w:hAnsi="Arial" w:cs="Arial"/>
          <w:lang w:val="en-US"/>
        </w:rPr>
        <w:t xml:space="preserve"> the invention no.</w:t>
      </w:r>
      <w:r w:rsidR="005F03BD" w:rsidRPr="003B64A0">
        <w:rPr>
          <w:rFonts w:ascii="Arial" w:hAnsi="Arial" w:cs="Arial"/>
          <w:lang w:val="en-US"/>
        </w:rPr>
        <w:t xml:space="preserve"> WO 2001/006873 </w:t>
      </w:r>
      <w:r>
        <w:rPr>
          <w:rFonts w:ascii="Arial" w:hAnsi="Arial" w:cs="Arial"/>
          <w:lang w:val="en-US"/>
        </w:rPr>
        <w:t>entitled</w:t>
      </w:r>
      <w:r w:rsidR="005F03BD" w:rsidRPr="003B64A0">
        <w:rPr>
          <w:rFonts w:ascii="Arial" w:hAnsi="Arial" w:cs="Arial"/>
          <w:lang w:val="en-US"/>
        </w:rPr>
        <w:t xml:space="preserve"> "</w:t>
      </w:r>
      <w:r>
        <w:rPr>
          <w:rFonts w:ascii="Arial" w:hAnsi="Arial" w:cs="Arial"/>
          <w:lang w:val="en-US"/>
        </w:rPr>
        <w:t xml:space="preserve">Composition for the prevention of muscle fatigue and for the muscle adaptation” </w:t>
      </w:r>
      <w:r w:rsidRPr="009634A0">
        <w:rPr>
          <w:rFonts w:ascii="Arial" w:hAnsi="Arial" w:cs="Arial"/>
          <w:shd w:val="clear" w:color="auto" w:fill="FFFFFF"/>
          <w:lang w:val="en-US"/>
        </w:rPr>
        <w:t>disclose</w:t>
      </w:r>
      <w:r>
        <w:rPr>
          <w:rFonts w:ascii="Arial" w:hAnsi="Arial" w:cs="Arial"/>
          <w:shd w:val="clear" w:color="auto" w:fill="FFFFFF"/>
          <w:lang w:val="en-US"/>
        </w:rPr>
        <w:t>s a composition</w:t>
      </w:r>
      <w:r w:rsidRPr="009634A0">
        <w:rPr>
          <w:rFonts w:ascii="Arial" w:hAnsi="Arial" w:cs="Arial"/>
          <w:shd w:val="clear" w:color="auto" w:fill="FFFFFF"/>
          <w:lang w:val="en-US"/>
        </w:rPr>
        <w:t xml:space="preserve"> suitable for the prevention and/or treatment of muscular energetic deficiencies and states of asthenia</w:t>
      </w:r>
      <w:r>
        <w:rPr>
          <w:rFonts w:ascii="Arial" w:hAnsi="Arial" w:cs="Arial"/>
          <w:shd w:val="clear" w:color="auto" w:fill="FFFFFF"/>
          <w:lang w:val="en-US"/>
        </w:rPr>
        <w:t>,</w:t>
      </w:r>
      <w:r w:rsidRPr="009634A0">
        <w:rPr>
          <w:rFonts w:ascii="Arial" w:hAnsi="Arial" w:cs="Arial"/>
          <w:shd w:val="clear" w:color="auto" w:fill="FFFFFF"/>
          <w:lang w:val="en-US"/>
        </w:rPr>
        <w:t xml:space="preserve"> for enhancing sport performances and for the treatment of states of heart fatigue, that may take the form of a dietary supplement, dietetic support or of an actual medicine, which comprises as characterizing active ingredients a combination of L-carnitine and/or at least one alkanoyl L-carnitine and creatinol-phosphate.</w:t>
      </w:r>
    </w:p>
    <w:p w:rsidR="002C576A" w:rsidRPr="003B64A0" w:rsidRDefault="00E645B5" w:rsidP="008952EE">
      <w:pPr>
        <w:spacing w:line="360" w:lineRule="auto"/>
        <w:jc w:val="both"/>
        <w:rPr>
          <w:rFonts w:ascii="Arial" w:hAnsi="Arial" w:cs="Arial"/>
          <w:lang w:val="en-US"/>
        </w:rPr>
      </w:pPr>
      <w:r w:rsidRPr="00F46B9D">
        <w:rPr>
          <w:rFonts w:ascii="Arial" w:hAnsi="Arial" w:cs="Arial"/>
          <w:lang w:val="en-US"/>
        </w:rPr>
        <w:t>As a result, the presence of the need for a composition for</w:t>
      </w:r>
      <w:r>
        <w:rPr>
          <w:rFonts w:ascii="Arial" w:hAnsi="Arial" w:cs="Arial"/>
          <w:lang w:val="en-US"/>
        </w:rPr>
        <w:t xml:space="preserve"> increasing the athletic performance </w:t>
      </w:r>
      <w:r w:rsidRPr="00F46B9D">
        <w:rPr>
          <w:rFonts w:ascii="Arial" w:hAnsi="Arial" w:cs="Arial"/>
          <w:bCs/>
          <w:lang w:val="en-US"/>
        </w:rPr>
        <w:t>and the inadequacy of the existing solutions have made it necessary to perform an improvement in the relevant art</w:t>
      </w:r>
      <w:r w:rsidRPr="00F46B9D">
        <w:rPr>
          <w:rFonts w:ascii="Arial" w:hAnsi="Arial" w:cs="Arial"/>
          <w:lang w:val="en-US"/>
        </w:rPr>
        <w:t>.</w:t>
      </w:r>
    </w:p>
    <w:p w:rsidR="000E5EC3" w:rsidRPr="003B64A0" w:rsidRDefault="000E5EC3" w:rsidP="008952EE">
      <w:pPr>
        <w:spacing w:line="360" w:lineRule="auto"/>
        <w:jc w:val="both"/>
        <w:rPr>
          <w:rFonts w:ascii="Arial" w:hAnsi="Arial" w:cs="Arial"/>
          <w:lang w:val="en-US"/>
        </w:rPr>
      </w:pPr>
    </w:p>
    <w:p w:rsidR="001A2089" w:rsidRPr="003B64A0" w:rsidRDefault="001A2089" w:rsidP="008952EE">
      <w:pPr>
        <w:spacing w:line="360" w:lineRule="auto"/>
        <w:jc w:val="both"/>
        <w:rPr>
          <w:rFonts w:ascii="Arial" w:hAnsi="Arial" w:cs="Arial"/>
          <w:lang w:val="en-US"/>
        </w:rPr>
      </w:pPr>
    </w:p>
    <w:p w:rsidR="000E5EC3" w:rsidRPr="003B64A0" w:rsidRDefault="00E645B5" w:rsidP="008952EE">
      <w:pPr>
        <w:spacing w:line="360" w:lineRule="auto"/>
        <w:jc w:val="both"/>
        <w:rPr>
          <w:rFonts w:ascii="Arial" w:hAnsi="Arial" w:cs="Arial"/>
          <w:b/>
          <w:lang w:val="en-US"/>
        </w:rPr>
      </w:pPr>
      <w:r>
        <w:rPr>
          <w:rFonts w:ascii="Arial" w:hAnsi="Arial" w:cs="Arial"/>
          <w:b/>
          <w:lang w:val="en-US"/>
        </w:rPr>
        <w:t>Object of the Invention</w:t>
      </w:r>
    </w:p>
    <w:p w:rsidR="001A2089" w:rsidRPr="003B64A0" w:rsidRDefault="001A2089" w:rsidP="008952EE">
      <w:pPr>
        <w:spacing w:line="360" w:lineRule="auto"/>
        <w:jc w:val="both"/>
        <w:rPr>
          <w:rFonts w:ascii="Arial" w:hAnsi="Arial" w:cs="Arial"/>
          <w:b/>
          <w:lang w:val="en-US"/>
        </w:rPr>
      </w:pPr>
    </w:p>
    <w:p w:rsidR="0060472C" w:rsidRPr="003B64A0" w:rsidRDefault="00E645B5" w:rsidP="008952EE">
      <w:pPr>
        <w:spacing w:line="360" w:lineRule="auto"/>
        <w:jc w:val="both"/>
        <w:rPr>
          <w:rFonts w:ascii="Arial" w:hAnsi="Arial" w:cs="Arial"/>
          <w:lang w:val="en-US"/>
        </w:rPr>
      </w:pPr>
      <w:r w:rsidRPr="00F46B9D">
        <w:rPr>
          <w:rFonts w:ascii="Arial" w:hAnsi="Arial" w:cs="Arial"/>
          <w:lang w:val="en-US"/>
        </w:rPr>
        <w:t>In order to eliminate the disadvantages of the state of the art, an object of the invention is to</w:t>
      </w:r>
      <w:r>
        <w:rPr>
          <w:rFonts w:ascii="Arial" w:hAnsi="Arial" w:cs="Arial"/>
          <w:lang w:val="en-US"/>
        </w:rPr>
        <w:t xml:space="preserve"> increase the athletic performance</w:t>
      </w:r>
      <w:r w:rsidR="00BC388C" w:rsidRPr="003B64A0">
        <w:rPr>
          <w:rFonts w:ascii="Arial" w:hAnsi="Arial" w:cs="Arial"/>
          <w:lang w:val="en-US"/>
        </w:rPr>
        <w:t xml:space="preserve">. </w:t>
      </w:r>
    </w:p>
    <w:p w:rsidR="0060472C" w:rsidRPr="003B64A0" w:rsidRDefault="0060472C" w:rsidP="008952EE">
      <w:pPr>
        <w:spacing w:line="360" w:lineRule="auto"/>
        <w:jc w:val="both"/>
        <w:rPr>
          <w:rFonts w:ascii="Arial" w:hAnsi="Arial" w:cs="Arial"/>
          <w:lang w:val="en-US"/>
        </w:rPr>
      </w:pPr>
    </w:p>
    <w:p w:rsidR="003F725C" w:rsidRPr="003B64A0" w:rsidRDefault="00E645B5"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support the nutrient transport to muscles and prevent the release of lactic acid.</w:t>
      </w:r>
      <w:r w:rsidR="00BE7288" w:rsidRPr="003B64A0">
        <w:rPr>
          <w:rFonts w:ascii="Arial" w:hAnsi="Arial" w:cs="Arial"/>
          <w:lang w:val="en-US"/>
        </w:rPr>
        <w:t xml:space="preserve"> </w:t>
      </w:r>
    </w:p>
    <w:p w:rsidR="00193436" w:rsidRPr="003B64A0" w:rsidRDefault="00193436" w:rsidP="008952EE">
      <w:pPr>
        <w:spacing w:line="360" w:lineRule="auto"/>
        <w:jc w:val="both"/>
        <w:rPr>
          <w:rFonts w:ascii="Arial" w:hAnsi="Arial" w:cs="Arial"/>
          <w:lang w:val="en-US"/>
        </w:rPr>
      </w:pPr>
    </w:p>
    <w:p w:rsidR="009A67D7" w:rsidRPr="003B64A0" w:rsidRDefault="00E645B5"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support the tricyclic acid cycle.</w:t>
      </w:r>
      <w:r w:rsidR="00BC388C" w:rsidRPr="003B64A0">
        <w:rPr>
          <w:rFonts w:ascii="Arial" w:hAnsi="Arial" w:cs="Arial"/>
          <w:lang w:val="en-US"/>
        </w:rPr>
        <w:t xml:space="preserve"> </w:t>
      </w:r>
    </w:p>
    <w:p w:rsidR="00193436" w:rsidRPr="003B64A0" w:rsidRDefault="00193436" w:rsidP="008952EE">
      <w:pPr>
        <w:spacing w:line="360" w:lineRule="auto"/>
        <w:jc w:val="both"/>
        <w:rPr>
          <w:rFonts w:ascii="Arial" w:hAnsi="Arial" w:cs="Arial"/>
          <w:lang w:val="en-US"/>
        </w:rPr>
      </w:pPr>
    </w:p>
    <w:p w:rsidR="00391CF3" w:rsidRPr="003B64A0" w:rsidRDefault="00E645B5"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support the supply of nutrients required for athletic effort.</w:t>
      </w:r>
      <w:r w:rsidR="00BC388C" w:rsidRPr="003B64A0">
        <w:rPr>
          <w:rFonts w:ascii="Arial" w:hAnsi="Arial" w:cs="Arial"/>
          <w:lang w:val="en-US"/>
        </w:rPr>
        <w:t xml:space="preserve"> </w:t>
      </w:r>
    </w:p>
    <w:p w:rsidR="00193436" w:rsidRPr="003B64A0" w:rsidRDefault="00193436" w:rsidP="008952EE">
      <w:pPr>
        <w:spacing w:line="360" w:lineRule="auto"/>
        <w:jc w:val="both"/>
        <w:rPr>
          <w:rFonts w:ascii="Arial" w:hAnsi="Arial" w:cs="Arial"/>
          <w:lang w:val="en-US"/>
        </w:rPr>
      </w:pPr>
    </w:p>
    <w:p w:rsidR="00193436" w:rsidRPr="003B64A0" w:rsidRDefault="00E645B5"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accelerate the renewal of the muscle tissues and connective tissues, owing to the ability to increase </w:t>
      </w:r>
      <w:r w:rsidR="006061E9" w:rsidRPr="003B64A0">
        <w:rPr>
          <w:rFonts w:ascii="Arial" w:hAnsi="Arial" w:cs="Arial"/>
          <w:lang w:val="en-US"/>
        </w:rPr>
        <w:t xml:space="preserve">cAMP </w:t>
      </w:r>
      <w:r>
        <w:rPr>
          <w:rFonts w:ascii="Arial" w:hAnsi="Arial" w:cs="Arial"/>
          <w:lang w:val="en-US"/>
        </w:rPr>
        <w:t>and</w:t>
      </w:r>
      <w:r w:rsidR="006061E9" w:rsidRPr="003B64A0">
        <w:rPr>
          <w:rFonts w:ascii="Arial" w:hAnsi="Arial" w:cs="Arial"/>
          <w:lang w:val="en-US"/>
        </w:rPr>
        <w:t xml:space="preserve"> cGMP. </w:t>
      </w:r>
    </w:p>
    <w:p w:rsidR="00FF2192" w:rsidRPr="003B64A0" w:rsidRDefault="00FF2192" w:rsidP="008952EE">
      <w:pPr>
        <w:spacing w:line="360" w:lineRule="auto"/>
        <w:jc w:val="both"/>
        <w:rPr>
          <w:rFonts w:ascii="Arial" w:hAnsi="Arial" w:cs="Arial"/>
          <w:lang w:val="en-US"/>
        </w:rPr>
      </w:pPr>
    </w:p>
    <w:p w:rsidR="006B18AE" w:rsidRPr="003B64A0" w:rsidRDefault="00E645B5"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provide the character of triggering the protein synthesis.</w:t>
      </w:r>
      <w:r w:rsidR="00D05342" w:rsidRPr="003B64A0">
        <w:rPr>
          <w:rFonts w:ascii="Arial" w:hAnsi="Arial" w:cs="Arial"/>
          <w:lang w:val="en-US"/>
        </w:rPr>
        <w:t xml:space="preserve"> </w:t>
      </w:r>
    </w:p>
    <w:p w:rsidR="006B18AE" w:rsidRPr="003B64A0" w:rsidRDefault="006B18AE" w:rsidP="008952EE">
      <w:pPr>
        <w:spacing w:line="360" w:lineRule="auto"/>
        <w:jc w:val="both"/>
        <w:rPr>
          <w:rFonts w:ascii="Arial" w:hAnsi="Arial" w:cs="Arial"/>
          <w:lang w:val="en-US"/>
        </w:rPr>
      </w:pPr>
    </w:p>
    <w:p w:rsidR="00F975D6" w:rsidRPr="003B64A0" w:rsidRDefault="00E645B5"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enable tricyclopentaone, having no androgenic effect, to increase the expression of satellite cell in the muscle tissue.</w:t>
      </w:r>
      <w:r w:rsidR="00D05342" w:rsidRPr="003B64A0">
        <w:rPr>
          <w:rFonts w:ascii="Arial" w:hAnsi="Arial" w:cs="Arial"/>
          <w:lang w:val="en-US"/>
        </w:rPr>
        <w:t xml:space="preserve"> </w:t>
      </w:r>
    </w:p>
    <w:p w:rsidR="00F975D6" w:rsidRPr="003B64A0" w:rsidRDefault="00F975D6" w:rsidP="008952EE">
      <w:pPr>
        <w:spacing w:line="360" w:lineRule="auto"/>
        <w:jc w:val="both"/>
        <w:rPr>
          <w:rFonts w:ascii="Arial" w:hAnsi="Arial" w:cs="Arial"/>
          <w:lang w:val="en-US"/>
        </w:rPr>
      </w:pPr>
    </w:p>
    <w:p w:rsidR="006B18AE" w:rsidRPr="003B64A0" w:rsidRDefault="00E645B5" w:rsidP="008952EE">
      <w:pPr>
        <w:spacing w:line="360" w:lineRule="auto"/>
        <w:jc w:val="both"/>
        <w:rPr>
          <w:rFonts w:ascii="Arial" w:hAnsi="Arial" w:cs="Arial"/>
          <w:lang w:val="en-US"/>
        </w:rPr>
      </w:pPr>
      <w:r w:rsidRPr="00F46B9D">
        <w:rPr>
          <w:rFonts w:ascii="Arial" w:hAnsi="Arial" w:cs="Arial"/>
          <w:lang w:val="en-US"/>
        </w:rPr>
        <w:t>Another object of the invention is to</w:t>
      </w:r>
      <w:r>
        <w:rPr>
          <w:rFonts w:ascii="Arial" w:hAnsi="Arial" w:cs="Arial"/>
          <w:lang w:val="en-US"/>
        </w:rPr>
        <w:t xml:space="preserve"> support the formation of new muscle cells.</w:t>
      </w:r>
      <w:r w:rsidR="00D05342" w:rsidRPr="003B64A0">
        <w:rPr>
          <w:rFonts w:ascii="Arial" w:hAnsi="Arial" w:cs="Arial"/>
          <w:lang w:val="en-US"/>
        </w:rPr>
        <w:t xml:space="preserve"> </w:t>
      </w:r>
    </w:p>
    <w:p w:rsidR="00BB5A25" w:rsidRPr="003B64A0" w:rsidRDefault="00BB5A25" w:rsidP="00BB5A25">
      <w:pPr>
        <w:spacing w:line="360" w:lineRule="auto"/>
        <w:jc w:val="both"/>
        <w:rPr>
          <w:rFonts w:ascii="Arial" w:hAnsi="Arial" w:cs="Arial"/>
          <w:lang w:val="en-US"/>
        </w:rPr>
      </w:pPr>
    </w:p>
    <w:p w:rsidR="00BB5A25" w:rsidRPr="003B64A0" w:rsidRDefault="00E645B5" w:rsidP="00BB5A25">
      <w:pPr>
        <w:spacing w:line="360" w:lineRule="auto"/>
        <w:jc w:val="both"/>
        <w:rPr>
          <w:rFonts w:ascii="Arial" w:hAnsi="Arial" w:cs="Arial"/>
          <w:lang w:val="en-US"/>
        </w:rPr>
      </w:pPr>
      <w:r w:rsidRPr="00F46B9D">
        <w:rPr>
          <w:rFonts w:ascii="Arial" w:hAnsi="Arial" w:cs="Arial"/>
          <w:lang w:val="en-US"/>
        </w:rPr>
        <w:t xml:space="preserve">In order to achieve the aforesaid advantages, the invention is a composition for </w:t>
      </w:r>
      <w:r>
        <w:rPr>
          <w:rFonts w:ascii="Arial" w:hAnsi="Arial" w:cs="Arial"/>
          <w:lang w:val="en-US"/>
        </w:rPr>
        <w:t>increasing the athletic performance,</w:t>
      </w:r>
      <w:r w:rsidRPr="00F46B9D">
        <w:rPr>
          <w:rFonts w:ascii="Arial" w:hAnsi="Arial" w:cs="Arial"/>
          <w:lang w:val="en-US"/>
        </w:rPr>
        <w:t xml:space="preserve"> said composition being obtained by the components selected from the group comprising</w:t>
      </w:r>
      <w:r>
        <w:rPr>
          <w:rFonts w:ascii="Arial" w:hAnsi="Arial" w:cs="Arial"/>
          <w:lang w:val="en-US"/>
        </w:rPr>
        <w:t xml:space="preserve"> </w:t>
      </w:r>
      <w:r w:rsidR="00BB5A25" w:rsidRPr="003B64A0">
        <w:rPr>
          <w:rFonts w:ascii="Arial" w:hAnsi="Arial" w:cs="Arial"/>
          <w:lang w:val="en-US"/>
        </w:rPr>
        <w:t>20-(S) ginsenosi</w:t>
      </w:r>
      <w:r>
        <w:rPr>
          <w:rFonts w:ascii="Arial" w:hAnsi="Arial" w:cs="Arial"/>
          <w:lang w:val="en-US"/>
        </w:rPr>
        <w:t>de</w:t>
      </w:r>
      <w:r w:rsidR="00BB5A25" w:rsidRPr="003B64A0">
        <w:rPr>
          <w:rFonts w:ascii="Arial" w:hAnsi="Arial" w:cs="Arial"/>
          <w:lang w:val="en-US"/>
        </w:rPr>
        <w:t xml:space="preserve"> rg3,  20-(S)-B-ginsenosi</w:t>
      </w:r>
      <w:r>
        <w:rPr>
          <w:rFonts w:ascii="Arial" w:hAnsi="Arial" w:cs="Arial"/>
          <w:lang w:val="en-US"/>
        </w:rPr>
        <w:t>de</w:t>
      </w:r>
      <w:r w:rsidR="00BB5A25" w:rsidRPr="003B64A0">
        <w:rPr>
          <w:rFonts w:ascii="Arial" w:hAnsi="Arial" w:cs="Arial"/>
          <w:lang w:val="en-US"/>
        </w:rPr>
        <w:t xml:space="preserve"> rg3, tri</w:t>
      </w:r>
      <w:r>
        <w:rPr>
          <w:rFonts w:ascii="Arial" w:hAnsi="Arial" w:cs="Arial"/>
          <w:lang w:val="en-US"/>
        </w:rPr>
        <w:t>cyc</w:t>
      </w:r>
      <w:r w:rsidR="00BB5A25" w:rsidRPr="003B64A0">
        <w:rPr>
          <w:rFonts w:ascii="Arial" w:hAnsi="Arial" w:cs="Arial"/>
          <w:lang w:val="en-US"/>
        </w:rPr>
        <w:t>lopentaon</w:t>
      </w:r>
      <w:r>
        <w:rPr>
          <w:rFonts w:ascii="Arial" w:hAnsi="Arial" w:cs="Arial"/>
          <w:lang w:val="en-US"/>
        </w:rPr>
        <w:t xml:space="preserve">e </w:t>
      </w:r>
      <w:r w:rsidRPr="00F46B9D">
        <w:rPr>
          <w:rFonts w:ascii="Arial" w:hAnsi="Arial" w:cs="Arial"/>
          <w:lang w:val="en-US"/>
        </w:rPr>
        <w:t>that are used individually or in combinations</w:t>
      </w:r>
      <w:r w:rsidR="00BB5A25" w:rsidRPr="003B64A0">
        <w:rPr>
          <w:rFonts w:ascii="Arial" w:hAnsi="Arial" w:cs="Arial"/>
          <w:lang w:val="en-US"/>
        </w:rPr>
        <w:t xml:space="preserve">. </w:t>
      </w:r>
    </w:p>
    <w:p w:rsidR="002E7CC3" w:rsidRPr="003B64A0" w:rsidRDefault="002E7CC3" w:rsidP="008952EE">
      <w:pPr>
        <w:spacing w:line="360" w:lineRule="auto"/>
        <w:jc w:val="both"/>
        <w:rPr>
          <w:rFonts w:ascii="Arial" w:hAnsi="Arial" w:cs="Arial"/>
          <w:lang w:val="en-US"/>
        </w:rPr>
      </w:pPr>
    </w:p>
    <w:p w:rsidR="006B746C" w:rsidRPr="003B64A0" w:rsidRDefault="00E645B5" w:rsidP="008952EE">
      <w:pPr>
        <w:spacing w:line="360" w:lineRule="auto"/>
        <w:jc w:val="both"/>
        <w:rPr>
          <w:rFonts w:ascii="Arial" w:hAnsi="Arial" w:cs="Arial"/>
          <w:lang w:val="en-US"/>
        </w:rPr>
      </w:pPr>
      <w:r w:rsidRPr="00F46B9D">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FF2192" w:rsidRPr="003B64A0">
        <w:rPr>
          <w:rFonts w:ascii="Arial" w:hAnsi="Arial" w:cs="Arial"/>
          <w:lang w:val="en-US"/>
        </w:rPr>
        <w:t xml:space="preserve"> </w:t>
      </w:r>
    </w:p>
    <w:p w:rsidR="00311CEC" w:rsidRPr="003B64A0" w:rsidRDefault="00311CEC" w:rsidP="008952EE">
      <w:pPr>
        <w:spacing w:line="360" w:lineRule="auto"/>
        <w:jc w:val="both"/>
        <w:rPr>
          <w:rFonts w:ascii="Arial" w:hAnsi="Arial" w:cs="Arial"/>
          <w:b/>
          <w:lang w:val="en-US"/>
        </w:rPr>
      </w:pPr>
    </w:p>
    <w:p w:rsidR="002C42E2" w:rsidRPr="003B64A0" w:rsidRDefault="002C42E2" w:rsidP="008952EE">
      <w:pPr>
        <w:spacing w:line="360" w:lineRule="auto"/>
        <w:jc w:val="both"/>
        <w:rPr>
          <w:rFonts w:ascii="Arial" w:hAnsi="Arial" w:cs="Arial"/>
          <w:b/>
          <w:lang w:val="en-US"/>
        </w:rPr>
      </w:pPr>
    </w:p>
    <w:p w:rsidR="00377728" w:rsidRPr="003B64A0" w:rsidRDefault="00E645B5" w:rsidP="008952EE">
      <w:pPr>
        <w:spacing w:line="360" w:lineRule="auto"/>
        <w:jc w:val="both"/>
        <w:rPr>
          <w:rFonts w:ascii="Arial" w:hAnsi="Arial" w:cs="Arial"/>
          <w:lang w:val="en-US"/>
        </w:rPr>
      </w:pPr>
      <w:r>
        <w:rPr>
          <w:rFonts w:ascii="Arial" w:hAnsi="Arial" w:cs="Arial"/>
          <w:b/>
          <w:lang w:val="en-US"/>
        </w:rPr>
        <w:t>Detailed Description of the Invention</w:t>
      </w:r>
    </w:p>
    <w:p w:rsidR="0044592B" w:rsidRPr="003B64A0" w:rsidRDefault="0044592B" w:rsidP="008952EE">
      <w:pPr>
        <w:spacing w:line="360" w:lineRule="auto"/>
        <w:jc w:val="both"/>
        <w:rPr>
          <w:rStyle w:val="apple-style-span"/>
          <w:rFonts w:ascii="Arial" w:hAnsi="Arial" w:cs="Arial"/>
          <w:lang w:val="en-US"/>
        </w:rPr>
      </w:pPr>
    </w:p>
    <w:p w:rsidR="00E511A1" w:rsidRPr="003B64A0" w:rsidRDefault="00E645B5" w:rsidP="008952EE">
      <w:pPr>
        <w:spacing w:line="360" w:lineRule="auto"/>
        <w:jc w:val="both"/>
        <w:rPr>
          <w:rFonts w:ascii="Arial" w:hAnsi="Arial" w:cs="Arial"/>
          <w:lang w:val="en-US"/>
        </w:rPr>
      </w:pPr>
      <w:r>
        <w:rPr>
          <w:rFonts w:ascii="Arial" w:hAnsi="Arial" w:cs="Arial"/>
          <w:lang w:val="en-US"/>
        </w:rPr>
        <w:t>The invention is a composition for increasing the athletic performance.</w:t>
      </w:r>
      <w:r w:rsidR="0044592B" w:rsidRPr="003B64A0">
        <w:rPr>
          <w:rFonts w:ascii="Arial" w:hAnsi="Arial" w:cs="Arial"/>
          <w:lang w:val="en-US"/>
        </w:rPr>
        <w:t xml:space="preserve"> </w:t>
      </w:r>
    </w:p>
    <w:p w:rsidR="00E511A1" w:rsidRPr="003B64A0" w:rsidRDefault="00E511A1" w:rsidP="008952EE">
      <w:pPr>
        <w:spacing w:line="360" w:lineRule="auto"/>
        <w:jc w:val="both"/>
        <w:rPr>
          <w:rFonts w:ascii="Arial" w:hAnsi="Arial" w:cs="Arial"/>
          <w:lang w:val="en-US"/>
        </w:rPr>
      </w:pPr>
    </w:p>
    <w:p w:rsidR="00BE4B0B" w:rsidRPr="003B64A0" w:rsidRDefault="005021E4" w:rsidP="006061E9">
      <w:pPr>
        <w:spacing w:line="360" w:lineRule="auto"/>
        <w:jc w:val="both"/>
        <w:rPr>
          <w:rFonts w:ascii="Arial" w:hAnsi="Arial" w:cs="Arial"/>
          <w:lang w:val="en-US"/>
        </w:rPr>
      </w:pPr>
      <w:r>
        <w:rPr>
          <w:rFonts w:ascii="Arial" w:hAnsi="Arial" w:cs="Arial"/>
          <w:lang w:val="en-US"/>
        </w:rPr>
        <w:t xml:space="preserve">Ginsenoside rg3, an ingredient of the composition according to the invention, supports the nutrient transport to muscles owing to the ability to increase nitric oxide </w:t>
      </w:r>
      <w:r>
        <w:rPr>
          <w:rFonts w:ascii="Arial" w:hAnsi="Arial" w:cs="Arial"/>
          <w:lang w:val="en-US"/>
        </w:rPr>
        <w:lastRenderedPageBreak/>
        <w:t xml:space="preserve">and prevents the release of lactic acid. Ginsenoside rg3, which balances the Ph ratio in the muscles, also supports the tricyclic acid cycle. Accordingly, it supports the supply of nutrients required for athletic effort. Ginsenoside rg3, which increases the contraction force of the muscles with its anti-estrogenic effect, also accelerates the renewal of the muscle tissues and connective tissues, owing to the ability to increase </w:t>
      </w:r>
      <w:r w:rsidRPr="003B64A0">
        <w:rPr>
          <w:rFonts w:ascii="Arial" w:hAnsi="Arial" w:cs="Arial"/>
          <w:lang w:val="en-US"/>
        </w:rPr>
        <w:t xml:space="preserve">cAMP </w:t>
      </w:r>
      <w:r>
        <w:rPr>
          <w:rFonts w:ascii="Arial" w:hAnsi="Arial" w:cs="Arial"/>
          <w:lang w:val="en-US"/>
        </w:rPr>
        <w:t>and</w:t>
      </w:r>
      <w:r w:rsidRPr="003B64A0">
        <w:rPr>
          <w:rFonts w:ascii="Arial" w:hAnsi="Arial" w:cs="Arial"/>
          <w:lang w:val="en-US"/>
        </w:rPr>
        <w:t xml:space="preserve"> cGMP</w:t>
      </w:r>
      <w:r w:rsidR="00BE4B0B" w:rsidRPr="003B64A0">
        <w:rPr>
          <w:rFonts w:ascii="Arial" w:hAnsi="Arial" w:cs="Arial"/>
          <w:lang w:val="en-US"/>
        </w:rPr>
        <w:t>.</w:t>
      </w:r>
    </w:p>
    <w:p w:rsidR="00BE4B0B" w:rsidRPr="003B64A0" w:rsidRDefault="00BE4B0B" w:rsidP="00BE4B0B">
      <w:pPr>
        <w:pStyle w:val="AralkYok"/>
        <w:spacing w:line="360" w:lineRule="auto"/>
        <w:jc w:val="both"/>
        <w:rPr>
          <w:rFonts w:ascii="Arial" w:hAnsi="Arial" w:cs="Arial"/>
          <w:sz w:val="24"/>
          <w:szCs w:val="24"/>
          <w:lang w:val="en-US"/>
        </w:rPr>
      </w:pPr>
    </w:p>
    <w:p w:rsidR="00BE4B0B" w:rsidRPr="003B64A0" w:rsidRDefault="00C602CC" w:rsidP="00C602CC">
      <w:pPr>
        <w:spacing w:line="360" w:lineRule="auto"/>
        <w:jc w:val="both"/>
        <w:rPr>
          <w:rFonts w:ascii="Arial" w:hAnsi="Arial" w:cs="Arial"/>
          <w:lang w:val="en-US"/>
        </w:rPr>
      </w:pPr>
      <w:r>
        <w:rPr>
          <w:rFonts w:ascii="Arial" w:hAnsi="Arial" w:cs="Arial"/>
          <w:lang w:val="en-US"/>
        </w:rPr>
        <w:t>Tricyclopentaone, another ingredient of the invention, is an ecdysterone derivative and it features the ability to trigger the protein synthesis. Unlike the anabolic steroids with negative androgenic side effects such as prostate enlargement, tricyclopentaone, having no androgenic effect, increases the expression of satellite cell in the muscle tissue and supports the formation of new muscle cells</w:t>
      </w:r>
      <w:r w:rsidR="00BE4B0B" w:rsidRPr="003B64A0">
        <w:rPr>
          <w:rFonts w:ascii="Arial" w:hAnsi="Arial" w:cs="Arial"/>
          <w:lang w:val="en-US"/>
        </w:rPr>
        <w:t>.</w:t>
      </w:r>
    </w:p>
    <w:p w:rsidR="00BE4B0B" w:rsidRPr="003B64A0" w:rsidRDefault="00BE4B0B" w:rsidP="008952EE">
      <w:pPr>
        <w:spacing w:line="360" w:lineRule="auto"/>
        <w:jc w:val="both"/>
        <w:rPr>
          <w:rFonts w:ascii="Arial" w:hAnsi="Arial" w:cs="Arial"/>
          <w:lang w:val="en-US"/>
        </w:rPr>
      </w:pPr>
    </w:p>
    <w:p w:rsidR="00E511A1" w:rsidRPr="003B64A0" w:rsidRDefault="00C602CC" w:rsidP="008952EE">
      <w:pPr>
        <w:spacing w:line="360" w:lineRule="auto"/>
        <w:jc w:val="both"/>
        <w:rPr>
          <w:rFonts w:ascii="Arial" w:hAnsi="Arial" w:cs="Arial"/>
          <w:lang w:val="en-US"/>
        </w:rPr>
      </w:pPr>
      <w:r>
        <w:rPr>
          <w:rFonts w:ascii="Arial" w:hAnsi="Arial" w:cs="Arial"/>
          <w:lang w:val="en-US"/>
        </w:rPr>
        <w:t xml:space="preserve">The composition according to the invention contains </w:t>
      </w:r>
      <w:r w:rsidR="00136902" w:rsidRPr="003B64A0">
        <w:rPr>
          <w:rFonts w:ascii="Arial" w:hAnsi="Arial" w:cs="Arial"/>
          <w:lang w:val="en-US"/>
        </w:rPr>
        <w:t>20-(S)</w:t>
      </w:r>
      <w:r w:rsidR="00D54D60" w:rsidRPr="003B64A0">
        <w:rPr>
          <w:rFonts w:ascii="Arial" w:hAnsi="Arial" w:cs="Arial"/>
          <w:lang w:val="en-US"/>
        </w:rPr>
        <w:t xml:space="preserve"> </w:t>
      </w:r>
      <w:r w:rsidR="00136902" w:rsidRPr="003B64A0">
        <w:rPr>
          <w:rFonts w:ascii="Arial" w:hAnsi="Arial" w:cs="Arial"/>
          <w:lang w:val="en-US"/>
        </w:rPr>
        <w:t>ginsenosi</w:t>
      </w:r>
      <w:r>
        <w:rPr>
          <w:rFonts w:ascii="Arial" w:hAnsi="Arial" w:cs="Arial"/>
          <w:lang w:val="en-US"/>
        </w:rPr>
        <w:t>de</w:t>
      </w:r>
      <w:r w:rsidR="00136902" w:rsidRPr="003B64A0">
        <w:rPr>
          <w:rFonts w:ascii="Arial" w:hAnsi="Arial" w:cs="Arial"/>
          <w:lang w:val="en-US"/>
        </w:rPr>
        <w:t xml:space="preserve"> rg3, 20-(S)-B-ginsenosi</w:t>
      </w:r>
      <w:r>
        <w:rPr>
          <w:rFonts w:ascii="Arial" w:hAnsi="Arial" w:cs="Arial"/>
          <w:lang w:val="en-US"/>
        </w:rPr>
        <w:t>de</w:t>
      </w:r>
      <w:r w:rsidR="00136902" w:rsidRPr="003B64A0">
        <w:rPr>
          <w:rFonts w:ascii="Arial" w:hAnsi="Arial" w:cs="Arial"/>
          <w:lang w:val="en-US"/>
        </w:rPr>
        <w:t xml:space="preserve"> rg3, </w:t>
      </w:r>
      <w:r w:rsidR="009445CF" w:rsidRPr="003B64A0">
        <w:rPr>
          <w:rFonts w:ascii="Arial" w:hAnsi="Arial" w:cs="Arial"/>
          <w:lang w:val="en-US"/>
        </w:rPr>
        <w:t>tri</w:t>
      </w:r>
      <w:r>
        <w:rPr>
          <w:rFonts w:ascii="Arial" w:hAnsi="Arial" w:cs="Arial"/>
          <w:lang w:val="en-US"/>
        </w:rPr>
        <w:t>cycl</w:t>
      </w:r>
      <w:r w:rsidR="009445CF" w:rsidRPr="003B64A0">
        <w:rPr>
          <w:rFonts w:ascii="Arial" w:hAnsi="Arial" w:cs="Arial"/>
          <w:lang w:val="en-US"/>
        </w:rPr>
        <w:t>opentaon</w:t>
      </w:r>
      <w:r>
        <w:rPr>
          <w:rFonts w:ascii="Arial" w:hAnsi="Arial" w:cs="Arial"/>
          <w:lang w:val="en-US"/>
        </w:rPr>
        <w:t>e</w:t>
      </w:r>
      <w:r w:rsidR="00F97AEF" w:rsidRPr="003B64A0">
        <w:rPr>
          <w:rStyle w:val="apple-style-span"/>
          <w:rFonts w:ascii="Arial" w:hAnsi="Arial" w:cs="Arial"/>
          <w:lang w:val="en-US"/>
        </w:rPr>
        <w:t xml:space="preserve">. </w:t>
      </w:r>
    </w:p>
    <w:p w:rsidR="00E511A1" w:rsidRPr="003B64A0" w:rsidRDefault="00E511A1" w:rsidP="008952EE">
      <w:pPr>
        <w:spacing w:line="360" w:lineRule="auto"/>
        <w:jc w:val="both"/>
        <w:rPr>
          <w:rFonts w:ascii="Arial" w:hAnsi="Arial" w:cs="Arial"/>
          <w:lang w:val="en-US"/>
        </w:rPr>
      </w:pPr>
    </w:p>
    <w:p w:rsidR="00A370BF" w:rsidRPr="003B64A0" w:rsidRDefault="00C602CC" w:rsidP="008952EE">
      <w:pPr>
        <w:spacing w:line="360" w:lineRule="auto"/>
        <w:jc w:val="both"/>
        <w:rPr>
          <w:rFonts w:ascii="Arial" w:hAnsi="Arial" w:cs="Arial"/>
          <w:lang w:val="en-US"/>
        </w:rPr>
      </w:pPr>
      <w:r w:rsidRPr="00F46B9D">
        <w:rPr>
          <w:rFonts w:ascii="Arial" w:hAnsi="Arial" w:cs="Arial"/>
          <w:lang w:val="en-US"/>
        </w:rPr>
        <w:t>Said formulation is obtained by a mixture of the aforesaid components according to the following ratios by weight:</w:t>
      </w:r>
      <w:r w:rsidR="00086228" w:rsidRPr="003B64A0">
        <w:rPr>
          <w:rFonts w:ascii="Arial" w:hAnsi="Arial" w:cs="Arial"/>
          <w:lang w:val="en-US"/>
        </w:rPr>
        <w:t xml:space="preserve"> </w:t>
      </w:r>
    </w:p>
    <w:p w:rsidR="00971A8C" w:rsidRPr="003B64A0" w:rsidRDefault="004344D4" w:rsidP="00971A8C">
      <w:pPr>
        <w:pStyle w:val="AralkYok"/>
        <w:spacing w:line="360" w:lineRule="auto"/>
        <w:jc w:val="both"/>
        <w:rPr>
          <w:rFonts w:ascii="Arial" w:hAnsi="Arial" w:cs="Arial"/>
          <w:sz w:val="24"/>
          <w:szCs w:val="24"/>
          <w:lang w:val="en-US"/>
        </w:rPr>
      </w:pPr>
      <w:r w:rsidRPr="003B64A0">
        <w:rPr>
          <w:rFonts w:ascii="Arial" w:hAnsi="Arial" w:cs="Arial"/>
          <w:sz w:val="24"/>
          <w:szCs w:val="24"/>
          <w:lang w:val="en-US"/>
        </w:rPr>
        <w:t>40-50</w:t>
      </w:r>
      <w:r w:rsidR="00C602CC">
        <w:rPr>
          <w:rFonts w:ascii="Arial" w:hAnsi="Arial" w:cs="Arial"/>
          <w:sz w:val="24"/>
          <w:szCs w:val="24"/>
          <w:lang w:val="en-US"/>
        </w:rPr>
        <w:t>%</w:t>
      </w:r>
      <w:r w:rsidRPr="003B64A0">
        <w:rPr>
          <w:rFonts w:ascii="Arial" w:hAnsi="Arial" w:cs="Arial"/>
          <w:sz w:val="24"/>
          <w:szCs w:val="24"/>
          <w:lang w:val="en-US"/>
        </w:rPr>
        <w:t xml:space="preserve"> </w:t>
      </w:r>
      <w:r w:rsidR="00971A8C" w:rsidRPr="003B64A0">
        <w:rPr>
          <w:rFonts w:ascii="Arial" w:hAnsi="Arial" w:cs="Arial"/>
          <w:sz w:val="24"/>
          <w:szCs w:val="24"/>
          <w:lang w:val="en-US"/>
        </w:rPr>
        <w:t>20-(S)</w:t>
      </w:r>
      <w:r w:rsidR="00136902" w:rsidRPr="003B64A0">
        <w:rPr>
          <w:rFonts w:ascii="Arial" w:hAnsi="Arial" w:cs="Arial"/>
          <w:sz w:val="24"/>
          <w:szCs w:val="24"/>
          <w:lang w:val="en-US"/>
        </w:rPr>
        <w:t xml:space="preserve"> </w:t>
      </w:r>
      <w:r w:rsidR="00971A8C" w:rsidRPr="003B64A0">
        <w:rPr>
          <w:rFonts w:ascii="Arial" w:hAnsi="Arial" w:cs="Arial"/>
          <w:sz w:val="24"/>
          <w:szCs w:val="24"/>
          <w:lang w:val="en-US"/>
        </w:rPr>
        <w:t>ginsenosi</w:t>
      </w:r>
      <w:r w:rsidR="00C602CC">
        <w:rPr>
          <w:rFonts w:ascii="Arial" w:hAnsi="Arial" w:cs="Arial"/>
          <w:sz w:val="24"/>
          <w:szCs w:val="24"/>
          <w:lang w:val="en-US"/>
        </w:rPr>
        <w:t>de</w:t>
      </w:r>
      <w:r w:rsidR="00971A8C" w:rsidRPr="003B64A0">
        <w:rPr>
          <w:rFonts w:ascii="Arial" w:hAnsi="Arial" w:cs="Arial"/>
          <w:sz w:val="24"/>
          <w:szCs w:val="24"/>
          <w:lang w:val="en-US"/>
        </w:rPr>
        <w:t xml:space="preserve"> rg3</w:t>
      </w:r>
      <w:r w:rsidRPr="003B64A0">
        <w:rPr>
          <w:rFonts w:ascii="Arial" w:hAnsi="Arial" w:cs="Arial"/>
          <w:sz w:val="24"/>
          <w:szCs w:val="24"/>
          <w:lang w:val="en-US"/>
        </w:rPr>
        <w:t>,</w:t>
      </w:r>
      <w:r w:rsidR="00971A8C" w:rsidRPr="003B64A0">
        <w:rPr>
          <w:rFonts w:ascii="Arial" w:hAnsi="Arial" w:cs="Arial"/>
          <w:sz w:val="24"/>
          <w:szCs w:val="24"/>
          <w:lang w:val="en-US"/>
        </w:rPr>
        <w:t xml:space="preserve">  </w:t>
      </w:r>
    </w:p>
    <w:p w:rsidR="00971A8C" w:rsidRPr="003B64A0" w:rsidRDefault="004344D4" w:rsidP="00971A8C">
      <w:pPr>
        <w:pStyle w:val="AralkYok"/>
        <w:spacing w:line="360" w:lineRule="auto"/>
        <w:jc w:val="both"/>
        <w:rPr>
          <w:rFonts w:ascii="Arial" w:hAnsi="Arial" w:cs="Arial"/>
          <w:sz w:val="24"/>
          <w:szCs w:val="24"/>
          <w:lang w:val="en-US"/>
        </w:rPr>
      </w:pPr>
      <w:r w:rsidRPr="003B64A0">
        <w:rPr>
          <w:rFonts w:ascii="Arial" w:hAnsi="Arial" w:cs="Arial"/>
          <w:sz w:val="24"/>
          <w:szCs w:val="24"/>
          <w:lang w:val="en-US"/>
        </w:rPr>
        <w:t>20-30</w:t>
      </w:r>
      <w:r w:rsidR="00C602CC">
        <w:rPr>
          <w:rFonts w:ascii="Arial" w:hAnsi="Arial" w:cs="Arial"/>
          <w:sz w:val="24"/>
          <w:szCs w:val="24"/>
          <w:lang w:val="en-US"/>
        </w:rPr>
        <w:t xml:space="preserve">% </w:t>
      </w:r>
      <w:r w:rsidRPr="003B64A0">
        <w:rPr>
          <w:rFonts w:ascii="Arial" w:hAnsi="Arial" w:cs="Arial"/>
          <w:sz w:val="24"/>
          <w:szCs w:val="24"/>
          <w:lang w:val="en-US"/>
        </w:rPr>
        <w:t>20-(S)-B-ginsenosi</w:t>
      </w:r>
      <w:r w:rsidR="00C602CC">
        <w:rPr>
          <w:rFonts w:ascii="Arial" w:hAnsi="Arial" w:cs="Arial"/>
          <w:sz w:val="24"/>
          <w:szCs w:val="24"/>
          <w:lang w:val="en-US"/>
        </w:rPr>
        <w:t>de</w:t>
      </w:r>
      <w:r w:rsidRPr="003B64A0">
        <w:rPr>
          <w:rFonts w:ascii="Arial" w:hAnsi="Arial" w:cs="Arial"/>
          <w:sz w:val="24"/>
          <w:szCs w:val="24"/>
          <w:lang w:val="en-US"/>
        </w:rPr>
        <w:t xml:space="preserve"> rg3,</w:t>
      </w:r>
    </w:p>
    <w:p w:rsidR="00971A8C" w:rsidRPr="003B64A0" w:rsidRDefault="004344D4" w:rsidP="00971A8C">
      <w:pPr>
        <w:pStyle w:val="AralkYok"/>
        <w:spacing w:line="360" w:lineRule="auto"/>
        <w:jc w:val="both"/>
        <w:rPr>
          <w:rFonts w:ascii="Arial" w:hAnsi="Arial" w:cs="Arial"/>
          <w:sz w:val="24"/>
          <w:szCs w:val="24"/>
          <w:lang w:val="en-US"/>
        </w:rPr>
      </w:pPr>
      <w:r w:rsidRPr="003B64A0">
        <w:rPr>
          <w:rFonts w:ascii="Arial" w:hAnsi="Arial" w:cs="Arial"/>
          <w:sz w:val="24"/>
          <w:szCs w:val="24"/>
          <w:lang w:val="en-US"/>
        </w:rPr>
        <w:t>40-20</w:t>
      </w:r>
      <w:r w:rsidR="00C602CC">
        <w:rPr>
          <w:rFonts w:ascii="Arial" w:hAnsi="Arial" w:cs="Arial"/>
          <w:sz w:val="24"/>
          <w:szCs w:val="24"/>
          <w:lang w:val="en-US"/>
        </w:rPr>
        <w:t xml:space="preserve">% </w:t>
      </w:r>
      <w:r w:rsidRPr="003B64A0">
        <w:rPr>
          <w:rFonts w:ascii="Arial" w:hAnsi="Arial" w:cs="Arial"/>
          <w:sz w:val="24"/>
          <w:szCs w:val="24"/>
          <w:lang w:val="en-US"/>
        </w:rPr>
        <w:t>t</w:t>
      </w:r>
      <w:r w:rsidR="00971A8C" w:rsidRPr="003B64A0">
        <w:rPr>
          <w:rFonts w:ascii="Arial" w:hAnsi="Arial" w:cs="Arial"/>
          <w:sz w:val="24"/>
          <w:szCs w:val="24"/>
          <w:lang w:val="en-US"/>
        </w:rPr>
        <w:t>ri</w:t>
      </w:r>
      <w:r w:rsidR="00C602CC">
        <w:rPr>
          <w:rFonts w:ascii="Arial" w:hAnsi="Arial" w:cs="Arial"/>
          <w:sz w:val="24"/>
          <w:szCs w:val="24"/>
          <w:lang w:val="en-US"/>
        </w:rPr>
        <w:t>cyc</w:t>
      </w:r>
      <w:r w:rsidR="00971A8C" w:rsidRPr="003B64A0">
        <w:rPr>
          <w:rFonts w:ascii="Arial" w:hAnsi="Arial" w:cs="Arial"/>
          <w:sz w:val="24"/>
          <w:szCs w:val="24"/>
          <w:lang w:val="en-US"/>
        </w:rPr>
        <w:t>lopentaon</w:t>
      </w:r>
      <w:r w:rsidR="00C602CC">
        <w:rPr>
          <w:rFonts w:ascii="Arial" w:hAnsi="Arial" w:cs="Arial"/>
          <w:sz w:val="24"/>
          <w:szCs w:val="24"/>
          <w:lang w:val="en-US"/>
        </w:rPr>
        <w:t>e</w:t>
      </w:r>
      <w:r w:rsidRPr="003B64A0">
        <w:rPr>
          <w:rFonts w:ascii="Arial" w:hAnsi="Arial" w:cs="Arial"/>
          <w:sz w:val="24"/>
          <w:szCs w:val="24"/>
          <w:lang w:val="en-US"/>
        </w:rPr>
        <w:t xml:space="preserve">. </w:t>
      </w:r>
      <w:r w:rsidR="00971A8C" w:rsidRPr="003B64A0">
        <w:rPr>
          <w:rFonts w:ascii="Arial" w:hAnsi="Arial" w:cs="Arial"/>
          <w:sz w:val="24"/>
          <w:szCs w:val="24"/>
          <w:lang w:val="en-US"/>
        </w:rPr>
        <w:t xml:space="preserve">  </w:t>
      </w:r>
    </w:p>
    <w:p w:rsidR="00A370BF" w:rsidRPr="003B64A0" w:rsidRDefault="00A370BF" w:rsidP="008952EE">
      <w:pPr>
        <w:spacing w:line="360" w:lineRule="auto"/>
        <w:jc w:val="both"/>
        <w:rPr>
          <w:rFonts w:ascii="Arial" w:hAnsi="Arial" w:cs="Arial"/>
          <w:lang w:val="en-US"/>
        </w:rPr>
      </w:pPr>
    </w:p>
    <w:p w:rsidR="00263CC8" w:rsidRPr="003B64A0" w:rsidRDefault="00C602CC" w:rsidP="008952EE">
      <w:pPr>
        <w:spacing w:line="360" w:lineRule="auto"/>
        <w:jc w:val="both"/>
        <w:rPr>
          <w:rFonts w:ascii="Arial" w:hAnsi="Arial" w:cs="Arial"/>
          <w:lang w:val="en-US"/>
        </w:rPr>
      </w:pPr>
      <w:r w:rsidRPr="00F46B9D">
        <w:rPr>
          <w:rFonts w:ascii="Arial" w:hAnsi="Arial" w:cs="Arial"/>
          <w:lang w:val="en-US"/>
        </w:rPr>
        <w:t>The composition is obtained from the aforesaid components selected from the aforesaid group and used according to the mentioned weight ratio ranges individually or in combinations.</w:t>
      </w:r>
    </w:p>
    <w:p w:rsidR="00193436" w:rsidRPr="003B64A0" w:rsidRDefault="00193436" w:rsidP="008952EE">
      <w:pPr>
        <w:spacing w:line="360" w:lineRule="auto"/>
        <w:jc w:val="both"/>
        <w:rPr>
          <w:rFonts w:ascii="Arial" w:hAnsi="Arial" w:cs="Arial"/>
          <w:lang w:val="en-US"/>
        </w:rPr>
      </w:pPr>
    </w:p>
    <w:p w:rsidR="00193436" w:rsidRPr="003B64A0" w:rsidRDefault="00C602CC" w:rsidP="008952EE">
      <w:pPr>
        <w:spacing w:line="360" w:lineRule="auto"/>
        <w:jc w:val="both"/>
        <w:rPr>
          <w:rFonts w:ascii="Arial" w:hAnsi="Arial" w:cs="Arial"/>
          <w:lang w:val="en-US"/>
        </w:rPr>
      </w:pPr>
      <w:r w:rsidRPr="00F46B9D">
        <w:rPr>
          <w:rFonts w:ascii="Arial" w:hAnsi="Arial" w:cs="Arial"/>
          <w:lang w:val="en-US"/>
        </w:rPr>
        <w:t xml:space="preserve">Said invention also encompasses the use of said composition for </w:t>
      </w:r>
      <w:r>
        <w:rPr>
          <w:rFonts w:ascii="Arial" w:hAnsi="Arial" w:cs="Arial"/>
          <w:lang w:val="en-US"/>
        </w:rPr>
        <w:t xml:space="preserve">increasing the athletic performance </w:t>
      </w:r>
      <w:r w:rsidRPr="00F46B9D">
        <w:rPr>
          <w:rFonts w:ascii="Arial" w:hAnsi="Arial" w:cs="Arial"/>
          <w:lang w:val="en-US"/>
        </w:rPr>
        <w:t>and the manufacture thereof for this purpose.</w:t>
      </w:r>
      <w:r w:rsidR="00193436" w:rsidRPr="003B64A0">
        <w:rPr>
          <w:rFonts w:ascii="Arial" w:hAnsi="Arial" w:cs="Arial"/>
          <w:lang w:val="en-US"/>
        </w:rPr>
        <w:t xml:space="preserve"> </w:t>
      </w:r>
    </w:p>
    <w:p w:rsidR="00D83532" w:rsidRPr="003B64A0" w:rsidRDefault="00E92D40" w:rsidP="008952EE">
      <w:pPr>
        <w:spacing w:line="360" w:lineRule="auto"/>
        <w:jc w:val="center"/>
        <w:rPr>
          <w:rFonts w:ascii="Arial" w:hAnsi="Arial" w:cs="Arial"/>
          <w:b/>
          <w:lang w:val="en-US"/>
        </w:rPr>
      </w:pPr>
      <w:r w:rsidRPr="003B64A0">
        <w:rPr>
          <w:rFonts w:ascii="Arial" w:hAnsi="Arial" w:cs="Arial"/>
          <w:b/>
          <w:lang w:val="en-US"/>
        </w:rPr>
        <w:br w:type="page"/>
      </w:r>
      <w:r w:rsidR="00FF44D0">
        <w:rPr>
          <w:rFonts w:ascii="Arial" w:hAnsi="Arial" w:cs="Arial"/>
          <w:b/>
          <w:lang w:val="en-US"/>
        </w:rPr>
        <w:lastRenderedPageBreak/>
        <w:t>CLAIMS</w:t>
      </w:r>
    </w:p>
    <w:p w:rsidR="008A2CFA" w:rsidRPr="003B64A0" w:rsidRDefault="008A2CFA" w:rsidP="008952EE">
      <w:pPr>
        <w:tabs>
          <w:tab w:val="left" w:pos="3497"/>
        </w:tabs>
        <w:spacing w:line="360" w:lineRule="auto"/>
        <w:jc w:val="both"/>
        <w:rPr>
          <w:rFonts w:ascii="Arial" w:hAnsi="Arial" w:cs="Arial"/>
          <w:lang w:val="en-US"/>
        </w:rPr>
      </w:pPr>
    </w:p>
    <w:p w:rsidR="008A2CFA" w:rsidRPr="003B64A0" w:rsidRDefault="00FF44D0" w:rsidP="008952EE">
      <w:pPr>
        <w:numPr>
          <w:ilvl w:val="0"/>
          <w:numId w:val="1"/>
        </w:numPr>
        <w:spacing w:line="360" w:lineRule="auto"/>
        <w:jc w:val="both"/>
        <w:rPr>
          <w:rFonts w:ascii="Arial" w:hAnsi="Arial" w:cs="Arial"/>
          <w:lang w:val="en-US"/>
        </w:rPr>
      </w:pPr>
      <w:r>
        <w:rPr>
          <w:rFonts w:ascii="Arial" w:hAnsi="Arial" w:cs="Arial"/>
          <w:lang w:val="en-US"/>
        </w:rPr>
        <w:t>A</w:t>
      </w:r>
      <w:r w:rsidRPr="00F46B9D">
        <w:rPr>
          <w:rFonts w:ascii="Arial" w:hAnsi="Arial" w:cs="Arial"/>
          <w:lang w:val="en-US"/>
        </w:rPr>
        <w:t xml:space="preserve"> composition for </w:t>
      </w:r>
      <w:r>
        <w:rPr>
          <w:rFonts w:ascii="Arial" w:hAnsi="Arial" w:cs="Arial"/>
          <w:lang w:val="en-US"/>
        </w:rPr>
        <w:t>increasing the athletic performance,</w:t>
      </w:r>
      <w:r w:rsidRPr="00F46B9D">
        <w:rPr>
          <w:rFonts w:ascii="Arial" w:hAnsi="Arial" w:cs="Arial"/>
          <w:lang w:val="en-US"/>
        </w:rPr>
        <w:t xml:space="preserve"> said composition being obtained by the components selected from the group comprising</w:t>
      </w:r>
      <w:r>
        <w:rPr>
          <w:rFonts w:ascii="Arial" w:hAnsi="Arial" w:cs="Arial"/>
          <w:lang w:val="en-US"/>
        </w:rPr>
        <w:t xml:space="preserve"> </w:t>
      </w:r>
      <w:r w:rsidRPr="003B64A0">
        <w:rPr>
          <w:rFonts w:ascii="Arial" w:hAnsi="Arial" w:cs="Arial"/>
          <w:lang w:val="en-US"/>
        </w:rPr>
        <w:t>20-(S) ginsenosi</w:t>
      </w:r>
      <w:r>
        <w:rPr>
          <w:rFonts w:ascii="Arial" w:hAnsi="Arial" w:cs="Arial"/>
          <w:lang w:val="en-US"/>
        </w:rPr>
        <w:t>de</w:t>
      </w:r>
      <w:r w:rsidRPr="003B64A0">
        <w:rPr>
          <w:rFonts w:ascii="Arial" w:hAnsi="Arial" w:cs="Arial"/>
          <w:lang w:val="en-US"/>
        </w:rPr>
        <w:t xml:space="preserve"> rg3,  20-(S)-B-ginsenosi</w:t>
      </w:r>
      <w:r>
        <w:rPr>
          <w:rFonts w:ascii="Arial" w:hAnsi="Arial" w:cs="Arial"/>
          <w:lang w:val="en-US"/>
        </w:rPr>
        <w:t>de</w:t>
      </w:r>
      <w:r w:rsidRPr="003B64A0">
        <w:rPr>
          <w:rFonts w:ascii="Arial" w:hAnsi="Arial" w:cs="Arial"/>
          <w:lang w:val="en-US"/>
        </w:rPr>
        <w:t xml:space="preserve"> rg3, tri</w:t>
      </w:r>
      <w:r>
        <w:rPr>
          <w:rFonts w:ascii="Arial" w:hAnsi="Arial" w:cs="Arial"/>
          <w:lang w:val="en-US"/>
        </w:rPr>
        <w:t>cyc</w:t>
      </w:r>
      <w:r w:rsidRPr="003B64A0">
        <w:rPr>
          <w:rFonts w:ascii="Arial" w:hAnsi="Arial" w:cs="Arial"/>
          <w:lang w:val="en-US"/>
        </w:rPr>
        <w:t>lopentaon</w:t>
      </w:r>
      <w:r>
        <w:rPr>
          <w:rFonts w:ascii="Arial" w:hAnsi="Arial" w:cs="Arial"/>
          <w:lang w:val="en-US"/>
        </w:rPr>
        <w:t xml:space="preserve">e </w:t>
      </w:r>
      <w:r w:rsidRPr="00F46B9D">
        <w:rPr>
          <w:rFonts w:ascii="Arial" w:hAnsi="Arial" w:cs="Arial"/>
          <w:lang w:val="en-US"/>
        </w:rPr>
        <w:t>that are used individually or in combinations</w:t>
      </w:r>
      <w:r w:rsidRPr="003B64A0">
        <w:rPr>
          <w:rFonts w:ascii="Arial" w:hAnsi="Arial" w:cs="Arial"/>
          <w:lang w:val="en-US"/>
        </w:rPr>
        <w:t>.</w:t>
      </w:r>
      <w:r w:rsidR="001A5FC3" w:rsidRPr="003B64A0">
        <w:rPr>
          <w:rFonts w:ascii="Arial" w:hAnsi="Arial" w:cs="Arial"/>
          <w:lang w:val="en-US"/>
        </w:rPr>
        <w:t xml:space="preserve"> </w:t>
      </w:r>
    </w:p>
    <w:p w:rsidR="00C25646" w:rsidRPr="003B64A0" w:rsidRDefault="00C25646" w:rsidP="00C25646">
      <w:pPr>
        <w:spacing w:line="360" w:lineRule="auto"/>
        <w:ind w:left="360"/>
        <w:jc w:val="both"/>
        <w:rPr>
          <w:rFonts w:ascii="Arial" w:hAnsi="Arial" w:cs="Arial"/>
          <w:lang w:val="en-US"/>
        </w:rPr>
      </w:pPr>
    </w:p>
    <w:p w:rsidR="00C81FC8" w:rsidRPr="003B64A0" w:rsidRDefault="00FF44D0" w:rsidP="008952EE">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3B64A0">
        <w:rPr>
          <w:rFonts w:ascii="Arial" w:hAnsi="Arial" w:cs="Arial"/>
          <w:lang w:val="en-US"/>
        </w:rPr>
        <w:t xml:space="preserve"> </w:t>
      </w:r>
      <w:r w:rsidR="00807383" w:rsidRPr="003B64A0">
        <w:rPr>
          <w:rFonts w:ascii="Arial" w:hAnsi="Arial" w:cs="Arial"/>
          <w:lang w:val="en-US"/>
        </w:rPr>
        <w:t>40-50</w:t>
      </w:r>
      <w:r>
        <w:rPr>
          <w:rFonts w:ascii="Arial" w:hAnsi="Arial" w:cs="Arial"/>
          <w:lang w:val="en-US"/>
        </w:rPr>
        <w:t xml:space="preserve">% by weight </w:t>
      </w:r>
      <w:r w:rsidR="00807383" w:rsidRPr="003B64A0">
        <w:rPr>
          <w:rFonts w:ascii="Arial" w:hAnsi="Arial" w:cs="Arial"/>
          <w:lang w:val="en-US"/>
        </w:rPr>
        <w:t>20-(S) ginsenosi</w:t>
      </w:r>
      <w:r>
        <w:rPr>
          <w:rFonts w:ascii="Arial" w:hAnsi="Arial" w:cs="Arial"/>
          <w:lang w:val="en-US"/>
        </w:rPr>
        <w:t>de</w:t>
      </w:r>
      <w:r w:rsidR="00807383" w:rsidRPr="003B64A0">
        <w:rPr>
          <w:rFonts w:ascii="Arial" w:hAnsi="Arial" w:cs="Arial"/>
          <w:lang w:val="en-US"/>
        </w:rPr>
        <w:t xml:space="preserve"> rg3</w:t>
      </w:r>
      <w:r w:rsidR="00C81FC8" w:rsidRPr="003B64A0">
        <w:rPr>
          <w:rFonts w:ascii="Arial" w:hAnsi="Arial" w:cs="Arial"/>
          <w:lang w:val="en-US"/>
        </w:rPr>
        <w:t xml:space="preserve">. </w:t>
      </w:r>
    </w:p>
    <w:p w:rsidR="00C73840" w:rsidRPr="003B64A0" w:rsidRDefault="00C73840" w:rsidP="00C73840">
      <w:pPr>
        <w:spacing w:line="360" w:lineRule="auto"/>
        <w:jc w:val="both"/>
        <w:rPr>
          <w:rFonts w:ascii="Arial" w:hAnsi="Arial" w:cs="Arial"/>
          <w:lang w:val="en-US"/>
        </w:rPr>
      </w:pPr>
    </w:p>
    <w:p w:rsidR="00C73840" w:rsidRPr="003B64A0" w:rsidRDefault="00FF44D0"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3B64A0">
        <w:rPr>
          <w:rFonts w:ascii="Arial" w:hAnsi="Arial" w:cs="Arial"/>
          <w:lang w:val="en-US"/>
        </w:rPr>
        <w:t xml:space="preserve"> </w:t>
      </w:r>
      <w:r w:rsidR="00807383" w:rsidRPr="003B64A0">
        <w:rPr>
          <w:rFonts w:ascii="Arial" w:hAnsi="Arial" w:cs="Arial"/>
          <w:lang w:val="en-US"/>
        </w:rPr>
        <w:t>20-30</w:t>
      </w:r>
      <w:r>
        <w:rPr>
          <w:rFonts w:ascii="Arial" w:hAnsi="Arial" w:cs="Arial"/>
          <w:lang w:val="en-US"/>
        </w:rPr>
        <w:t xml:space="preserve">% by weight </w:t>
      </w:r>
      <w:r w:rsidR="00807383" w:rsidRPr="003B64A0">
        <w:rPr>
          <w:rFonts w:ascii="Arial" w:hAnsi="Arial" w:cs="Arial"/>
          <w:lang w:val="en-US"/>
        </w:rPr>
        <w:t>20-(S)-B-ginsenosi</w:t>
      </w:r>
      <w:r>
        <w:rPr>
          <w:rFonts w:ascii="Arial" w:hAnsi="Arial" w:cs="Arial"/>
          <w:lang w:val="en-US"/>
        </w:rPr>
        <w:t>de</w:t>
      </w:r>
      <w:r w:rsidR="00807383" w:rsidRPr="003B64A0">
        <w:rPr>
          <w:rFonts w:ascii="Arial" w:hAnsi="Arial" w:cs="Arial"/>
          <w:lang w:val="en-US"/>
        </w:rPr>
        <w:t xml:space="preserve"> rg3</w:t>
      </w:r>
      <w:r w:rsidR="00C73840" w:rsidRPr="003B64A0">
        <w:rPr>
          <w:rFonts w:ascii="Arial" w:hAnsi="Arial" w:cs="Arial"/>
          <w:lang w:val="en-US"/>
        </w:rPr>
        <w:t xml:space="preserve">. </w:t>
      </w:r>
    </w:p>
    <w:p w:rsidR="00807383" w:rsidRPr="003B64A0" w:rsidRDefault="00807383" w:rsidP="00807383">
      <w:pPr>
        <w:spacing w:line="360" w:lineRule="auto"/>
        <w:ind w:left="720"/>
        <w:jc w:val="both"/>
        <w:rPr>
          <w:rFonts w:ascii="Arial" w:hAnsi="Arial" w:cs="Arial"/>
          <w:lang w:val="en-US"/>
        </w:rPr>
      </w:pPr>
    </w:p>
    <w:p w:rsidR="00C73840" w:rsidRPr="003B64A0" w:rsidRDefault="00FF44D0" w:rsidP="00C73840">
      <w:pPr>
        <w:numPr>
          <w:ilvl w:val="0"/>
          <w:numId w:val="1"/>
        </w:numPr>
        <w:spacing w:line="360" w:lineRule="auto"/>
        <w:jc w:val="both"/>
        <w:rPr>
          <w:rFonts w:ascii="Arial" w:hAnsi="Arial" w:cs="Arial"/>
          <w:lang w:val="en-US"/>
        </w:rPr>
      </w:pPr>
      <w:r w:rsidRPr="00F46B9D">
        <w:rPr>
          <w:rFonts w:ascii="Arial" w:hAnsi="Arial" w:cs="Arial"/>
          <w:lang w:val="en-US"/>
        </w:rPr>
        <w:t>A composition according to Claim 1 characterized in that it comprises</w:t>
      </w:r>
      <w:r w:rsidRPr="003B64A0">
        <w:rPr>
          <w:rFonts w:ascii="Arial" w:hAnsi="Arial" w:cs="Arial"/>
          <w:lang w:val="en-US"/>
        </w:rPr>
        <w:t xml:space="preserve"> </w:t>
      </w:r>
      <w:r w:rsidR="00807383" w:rsidRPr="003B64A0">
        <w:rPr>
          <w:rFonts w:ascii="Arial" w:hAnsi="Arial" w:cs="Arial"/>
          <w:lang w:val="en-US"/>
        </w:rPr>
        <w:t>40-20</w:t>
      </w:r>
      <w:r>
        <w:rPr>
          <w:rFonts w:ascii="Arial" w:hAnsi="Arial" w:cs="Arial"/>
          <w:lang w:val="en-US"/>
        </w:rPr>
        <w:t xml:space="preserve">% by weight </w:t>
      </w:r>
      <w:r w:rsidR="00807383" w:rsidRPr="003B64A0">
        <w:rPr>
          <w:rFonts w:ascii="Arial" w:hAnsi="Arial" w:cs="Arial"/>
          <w:lang w:val="en-US"/>
        </w:rPr>
        <w:t>tri</w:t>
      </w:r>
      <w:r>
        <w:rPr>
          <w:rFonts w:ascii="Arial" w:hAnsi="Arial" w:cs="Arial"/>
          <w:lang w:val="en-US"/>
        </w:rPr>
        <w:t>cyc</w:t>
      </w:r>
      <w:r w:rsidR="00807383" w:rsidRPr="003B64A0">
        <w:rPr>
          <w:rFonts w:ascii="Arial" w:hAnsi="Arial" w:cs="Arial"/>
          <w:lang w:val="en-US"/>
        </w:rPr>
        <w:t>lopentaon</w:t>
      </w:r>
      <w:r>
        <w:rPr>
          <w:rFonts w:ascii="Arial" w:hAnsi="Arial" w:cs="Arial"/>
          <w:lang w:val="en-US"/>
        </w:rPr>
        <w:t>e</w:t>
      </w:r>
      <w:r w:rsidR="00C73840" w:rsidRPr="003B64A0">
        <w:rPr>
          <w:rFonts w:ascii="Arial" w:hAnsi="Arial" w:cs="Arial"/>
          <w:lang w:val="en-US"/>
        </w:rPr>
        <w:t xml:space="preserve">. </w:t>
      </w:r>
    </w:p>
    <w:p w:rsidR="00807383" w:rsidRPr="003B64A0" w:rsidRDefault="00807383" w:rsidP="00807383">
      <w:pPr>
        <w:spacing w:line="360" w:lineRule="auto"/>
        <w:ind w:left="720"/>
        <w:jc w:val="both"/>
        <w:rPr>
          <w:rFonts w:ascii="Arial" w:hAnsi="Arial" w:cs="Arial"/>
          <w:lang w:val="en-US"/>
        </w:rPr>
      </w:pPr>
    </w:p>
    <w:p w:rsidR="00E92D40" w:rsidRPr="003B64A0" w:rsidRDefault="00FF44D0" w:rsidP="00E92D40">
      <w:pPr>
        <w:numPr>
          <w:ilvl w:val="0"/>
          <w:numId w:val="1"/>
        </w:numPr>
        <w:spacing w:line="360" w:lineRule="auto"/>
        <w:jc w:val="both"/>
        <w:rPr>
          <w:rFonts w:ascii="Arial" w:hAnsi="Arial" w:cs="Arial"/>
          <w:lang w:val="en-US"/>
        </w:rPr>
      </w:pPr>
      <w:r w:rsidRPr="00F46B9D">
        <w:rPr>
          <w:rFonts w:ascii="Arial" w:hAnsi="Arial" w:cs="Arial"/>
          <w:lang w:val="en-US"/>
        </w:rPr>
        <w:t xml:space="preserve">Use of the components according to Claims 1 to </w:t>
      </w:r>
      <w:r>
        <w:rPr>
          <w:rFonts w:ascii="Arial" w:hAnsi="Arial" w:cs="Arial"/>
          <w:lang w:val="en-US"/>
        </w:rPr>
        <w:t>4</w:t>
      </w:r>
      <w:r w:rsidRPr="00F46B9D">
        <w:rPr>
          <w:rFonts w:ascii="Arial" w:hAnsi="Arial" w:cs="Arial"/>
          <w:lang w:val="en-US"/>
        </w:rPr>
        <w:t xml:space="preserve"> obtained individually or in combinations from the group consisting of</w:t>
      </w:r>
      <w:r w:rsidRPr="003B64A0">
        <w:rPr>
          <w:rFonts w:ascii="Arial" w:hAnsi="Arial" w:cs="Arial"/>
          <w:lang w:val="en-US"/>
        </w:rPr>
        <w:t xml:space="preserve"> </w:t>
      </w:r>
      <w:r w:rsidR="00CD2081" w:rsidRPr="003B64A0">
        <w:rPr>
          <w:rFonts w:ascii="Arial" w:hAnsi="Arial" w:cs="Arial"/>
          <w:lang w:val="en-US"/>
        </w:rPr>
        <w:t>20-(S) ginsenosi</w:t>
      </w:r>
      <w:r>
        <w:rPr>
          <w:rFonts w:ascii="Arial" w:hAnsi="Arial" w:cs="Arial"/>
          <w:lang w:val="en-US"/>
        </w:rPr>
        <w:t>de</w:t>
      </w:r>
      <w:r w:rsidR="00CD2081" w:rsidRPr="003B64A0">
        <w:rPr>
          <w:rFonts w:ascii="Arial" w:hAnsi="Arial" w:cs="Arial"/>
          <w:lang w:val="en-US"/>
        </w:rPr>
        <w:t xml:space="preserve"> rg3,  20-(S)-B-ginsenosi</w:t>
      </w:r>
      <w:r>
        <w:rPr>
          <w:rFonts w:ascii="Arial" w:hAnsi="Arial" w:cs="Arial"/>
          <w:lang w:val="en-US"/>
        </w:rPr>
        <w:t>de</w:t>
      </w:r>
      <w:r w:rsidR="00CD2081" w:rsidRPr="003B64A0">
        <w:rPr>
          <w:rFonts w:ascii="Arial" w:hAnsi="Arial" w:cs="Arial"/>
          <w:lang w:val="en-US"/>
        </w:rPr>
        <w:t xml:space="preserve"> rg3, tri</w:t>
      </w:r>
      <w:r>
        <w:rPr>
          <w:rFonts w:ascii="Arial" w:hAnsi="Arial" w:cs="Arial"/>
          <w:lang w:val="en-US"/>
        </w:rPr>
        <w:t>cyc</w:t>
      </w:r>
      <w:r w:rsidR="00CD2081" w:rsidRPr="003B64A0">
        <w:rPr>
          <w:rFonts w:ascii="Arial" w:hAnsi="Arial" w:cs="Arial"/>
          <w:lang w:val="en-US"/>
        </w:rPr>
        <w:t>lopentaon</w:t>
      </w:r>
      <w:r>
        <w:rPr>
          <w:rFonts w:ascii="Arial" w:hAnsi="Arial" w:cs="Arial"/>
          <w:lang w:val="en-US"/>
        </w:rPr>
        <w:t xml:space="preserve">e </w:t>
      </w:r>
      <w:r w:rsidRPr="00F46B9D">
        <w:rPr>
          <w:rFonts w:ascii="Arial" w:hAnsi="Arial" w:cs="Arial"/>
          <w:lang w:val="en-US"/>
        </w:rPr>
        <w:t>for the manufacture of a composition for</w:t>
      </w:r>
      <w:r>
        <w:rPr>
          <w:rFonts w:ascii="Arial" w:hAnsi="Arial" w:cs="Arial"/>
          <w:lang w:val="en-US"/>
        </w:rPr>
        <w:t xml:space="preserve"> increasing the athletic performance.</w:t>
      </w:r>
      <w:r w:rsidR="00E92D40" w:rsidRPr="003B64A0">
        <w:rPr>
          <w:rStyle w:val="apple-style-span"/>
          <w:rFonts w:ascii="Arial" w:hAnsi="Arial" w:cs="Arial"/>
          <w:lang w:val="en-US"/>
        </w:rPr>
        <w:t xml:space="preserve"> </w:t>
      </w:r>
    </w:p>
    <w:p w:rsidR="00C81FC8" w:rsidRPr="003B64A0" w:rsidRDefault="00C81FC8" w:rsidP="00E92D40">
      <w:pPr>
        <w:spacing w:line="360" w:lineRule="auto"/>
        <w:jc w:val="both"/>
        <w:rPr>
          <w:rFonts w:ascii="Arial" w:hAnsi="Arial" w:cs="Arial"/>
          <w:lang w:val="en-US"/>
        </w:rPr>
      </w:pPr>
    </w:p>
    <w:p w:rsidR="00BD4468" w:rsidRPr="003B64A0" w:rsidRDefault="00BD4468" w:rsidP="008952EE">
      <w:pPr>
        <w:spacing w:line="360" w:lineRule="auto"/>
        <w:jc w:val="both"/>
        <w:rPr>
          <w:rFonts w:ascii="Arial" w:hAnsi="Arial" w:cs="Arial"/>
          <w:lang w:val="en-US"/>
        </w:rPr>
      </w:pPr>
    </w:p>
    <w:p w:rsidR="00BD4468" w:rsidRPr="003B64A0" w:rsidRDefault="00BD4468" w:rsidP="008952EE">
      <w:pPr>
        <w:spacing w:line="360" w:lineRule="auto"/>
        <w:jc w:val="both"/>
        <w:rPr>
          <w:rFonts w:ascii="Arial" w:hAnsi="Arial" w:cs="Arial"/>
          <w:lang w:val="en-US"/>
        </w:rPr>
      </w:pPr>
    </w:p>
    <w:p w:rsidR="00D83532" w:rsidRPr="003B64A0" w:rsidRDefault="00EF2E74" w:rsidP="008952EE">
      <w:pPr>
        <w:spacing w:line="360" w:lineRule="auto"/>
        <w:jc w:val="center"/>
        <w:rPr>
          <w:rFonts w:ascii="Arial" w:hAnsi="Arial" w:cs="Arial"/>
          <w:b/>
          <w:lang w:val="en-US"/>
        </w:rPr>
      </w:pPr>
      <w:r w:rsidRPr="003B64A0">
        <w:rPr>
          <w:rFonts w:ascii="Arial" w:hAnsi="Arial" w:cs="Arial"/>
          <w:lang w:val="en-US"/>
        </w:rPr>
        <w:br w:type="page"/>
      </w:r>
      <w:r w:rsidR="00FF44D0">
        <w:rPr>
          <w:rFonts w:ascii="Arial" w:hAnsi="Arial" w:cs="Arial"/>
          <w:b/>
          <w:lang w:val="en-US"/>
        </w:rPr>
        <w:lastRenderedPageBreak/>
        <w:t>ABS</w:t>
      </w:r>
      <w:r w:rsidRPr="003B64A0">
        <w:rPr>
          <w:rFonts w:ascii="Arial" w:hAnsi="Arial" w:cs="Arial"/>
          <w:b/>
          <w:lang w:val="en-US"/>
        </w:rPr>
        <w:t>T</w:t>
      </w:r>
      <w:r w:rsidR="00FF44D0">
        <w:rPr>
          <w:rFonts w:ascii="Arial" w:hAnsi="Arial" w:cs="Arial"/>
          <w:b/>
          <w:lang w:val="en-US"/>
        </w:rPr>
        <w:t>RACT</w:t>
      </w:r>
    </w:p>
    <w:p w:rsidR="00D94A76" w:rsidRPr="003B64A0" w:rsidRDefault="00D94A76" w:rsidP="008952EE">
      <w:pPr>
        <w:spacing w:line="360" w:lineRule="auto"/>
        <w:jc w:val="both"/>
        <w:rPr>
          <w:rFonts w:ascii="Arial" w:hAnsi="Arial" w:cs="Arial"/>
          <w:lang w:val="en-US"/>
        </w:rPr>
      </w:pPr>
    </w:p>
    <w:p w:rsidR="00D94A76" w:rsidRPr="003B64A0" w:rsidRDefault="00FF44D0" w:rsidP="009B2EAC">
      <w:pPr>
        <w:spacing w:line="360" w:lineRule="auto"/>
        <w:jc w:val="center"/>
        <w:rPr>
          <w:rFonts w:ascii="Arial" w:hAnsi="Arial" w:cs="Arial"/>
          <w:b/>
          <w:lang w:val="en-US"/>
        </w:rPr>
      </w:pPr>
      <w:r>
        <w:rPr>
          <w:rFonts w:ascii="Arial" w:hAnsi="Arial" w:cs="Arial"/>
          <w:b/>
          <w:lang w:val="en-US"/>
        </w:rPr>
        <w:t>A COMPOSITION FOR INCREASING ATHLETIC PERFORMANCE</w:t>
      </w:r>
    </w:p>
    <w:p w:rsidR="009B2EAC" w:rsidRPr="003B64A0" w:rsidRDefault="009B2EAC" w:rsidP="006C079B">
      <w:pPr>
        <w:spacing w:line="360" w:lineRule="auto"/>
        <w:jc w:val="both"/>
        <w:rPr>
          <w:rFonts w:ascii="Arial" w:hAnsi="Arial" w:cs="Arial"/>
          <w:lang w:val="en-US"/>
        </w:rPr>
      </w:pPr>
    </w:p>
    <w:p w:rsidR="006C079B" w:rsidRPr="003B64A0" w:rsidRDefault="00FF44D0" w:rsidP="006C079B">
      <w:pPr>
        <w:spacing w:line="360" w:lineRule="auto"/>
        <w:jc w:val="both"/>
        <w:rPr>
          <w:rFonts w:ascii="Arial" w:hAnsi="Arial" w:cs="Arial"/>
          <w:lang w:val="en-US"/>
        </w:rPr>
      </w:pPr>
      <w:r>
        <w:rPr>
          <w:rFonts w:ascii="Arial" w:hAnsi="Arial" w:cs="Arial"/>
          <w:lang w:val="en-US"/>
        </w:rPr>
        <w:t>The invention relates to a composition formed for increasing the athletic performance.</w:t>
      </w:r>
      <w:r w:rsidR="006C079B" w:rsidRPr="003B64A0">
        <w:rPr>
          <w:rFonts w:ascii="Arial" w:hAnsi="Arial" w:cs="Arial"/>
          <w:lang w:val="en-US"/>
        </w:rPr>
        <w:t xml:space="preserve"> </w:t>
      </w:r>
    </w:p>
    <w:p w:rsidR="002E716B" w:rsidRPr="003B64A0" w:rsidRDefault="002E716B" w:rsidP="008952EE">
      <w:pPr>
        <w:spacing w:line="360" w:lineRule="auto"/>
        <w:jc w:val="both"/>
        <w:rPr>
          <w:rFonts w:ascii="Arial" w:hAnsi="Arial" w:cs="Arial"/>
          <w:lang w:val="en-US"/>
        </w:rPr>
      </w:pPr>
    </w:p>
    <w:p w:rsidR="00D83532" w:rsidRPr="00FF44D0" w:rsidRDefault="00FF44D0" w:rsidP="008952EE">
      <w:pPr>
        <w:spacing w:line="360" w:lineRule="auto"/>
        <w:jc w:val="both"/>
        <w:rPr>
          <w:rFonts w:ascii="Arial" w:hAnsi="Arial" w:cs="Arial"/>
          <w:b/>
          <w:lang w:val="en-US"/>
        </w:rPr>
      </w:pPr>
      <w:r>
        <w:rPr>
          <w:rFonts w:ascii="Arial" w:hAnsi="Arial" w:cs="Arial"/>
          <w:lang w:val="en-US"/>
        </w:rPr>
        <w:t>No figure</w:t>
      </w:r>
      <w:r w:rsidR="002E716B" w:rsidRPr="003B64A0">
        <w:rPr>
          <w:rFonts w:ascii="Arial" w:hAnsi="Arial" w:cs="Arial"/>
          <w:lang w:val="en-US"/>
        </w:rPr>
        <w:t xml:space="preserve">. </w:t>
      </w:r>
    </w:p>
    <w:sectPr w:rsidR="00D83532" w:rsidRPr="00FF44D0"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79D" w:rsidRDefault="004A779D">
      <w:r>
        <w:separator/>
      </w:r>
    </w:p>
  </w:endnote>
  <w:endnote w:type="continuationSeparator" w:id="1">
    <w:p w:rsidR="004A779D" w:rsidRDefault="004A7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79D" w:rsidRDefault="004A779D">
      <w:r>
        <w:separator/>
      </w:r>
    </w:p>
  </w:footnote>
  <w:footnote w:type="continuationSeparator" w:id="1">
    <w:p w:rsidR="004A779D" w:rsidRDefault="004A7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15D8C" w:rsidRDefault="00A15D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5D8C"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10D5D">
      <w:rPr>
        <w:rStyle w:val="SayfaNumaras"/>
        <w:noProof/>
      </w:rPr>
      <w:t>6</w:t>
    </w:r>
    <w:r>
      <w:rPr>
        <w:rStyle w:val="SayfaNumaras"/>
      </w:rPr>
      <w:fldChar w:fldCharType="end"/>
    </w:r>
  </w:p>
  <w:p w:rsidR="00A15D8C" w:rsidRDefault="00A15D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7C46"/>
    <w:rsid w:val="00013070"/>
    <w:rsid w:val="0001417B"/>
    <w:rsid w:val="000154D7"/>
    <w:rsid w:val="00026BA2"/>
    <w:rsid w:val="000368C2"/>
    <w:rsid w:val="000418B4"/>
    <w:rsid w:val="00047993"/>
    <w:rsid w:val="000573FE"/>
    <w:rsid w:val="00060323"/>
    <w:rsid w:val="00072C01"/>
    <w:rsid w:val="00073552"/>
    <w:rsid w:val="00077A43"/>
    <w:rsid w:val="00084ED3"/>
    <w:rsid w:val="00086228"/>
    <w:rsid w:val="00096E14"/>
    <w:rsid w:val="000B4EC7"/>
    <w:rsid w:val="000D09EA"/>
    <w:rsid w:val="000D310E"/>
    <w:rsid w:val="000E5EC3"/>
    <w:rsid w:val="000F1E0F"/>
    <w:rsid w:val="000F4FE6"/>
    <w:rsid w:val="00113608"/>
    <w:rsid w:val="00116E06"/>
    <w:rsid w:val="0012113F"/>
    <w:rsid w:val="00127A35"/>
    <w:rsid w:val="00133604"/>
    <w:rsid w:val="00136902"/>
    <w:rsid w:val="00147127"/>
    <w:rsid w:val="00157D8F"/>
    <w:rsid w:val="001604D4"/>
    <w:rsid w:val="00161E05"/>
    <w:rsid w:val="00173E97"/>
    <w:rsid w:val="00181063"/>
    <w:rsid w:val="001853E4"/>
    <w:rsid w:val="00193436"/>
    <w:rsid w:val="001946E9"/>
    <w:rsid w:val="001A0F1C"/>
    <w:rsid w:val="001A2089"/>
    <w:rsid w:val="001A4CF1"/>
    <w:rsid w:val="001A5FC3"/>
    <w:rsid w:val="001A7800"/>
    <w:rsid w:val="001C3855"/>
    <w:rsid w:val="001C6335"/>
    <w:rsid w:val="001C6844"/>
    <w:rsid w:val="001C7EFE"/>
    <w:rsid w:val="001D08D8"/>
    <w:rsid w:val="001D74E6"/>
    <w:rsid w:val="001E00AC"/>
    <w:rsid w:val="001F2AD2"/>
    <w:rsid w:val="00202B84"/>
    <w:rsid w:val="0023012C"/>
    <w:rsid w:val="00233A4B"/>
    <w:rsid w:val="00257195"/>
    <w:rsid w:val="00257A76"/>
    <w:rsid w:val="002610AC"/>
    <w:rsid w:val="00263CC8"/>
    <w:rsid w:val="00266AB0"/>
    <w:rsid w:val="00286699"/>
    <w:rsid w:val="0028750D"/>
    <w:rsid w:val="002920A8"/>
    <w:rsid w:val="00292DE4"/>
    <w:rsid w:val="00294DC7"/>
    <w:rsid w:val="002A0637"/>
    <w:rsid w:val="002B490E"/>
    <w:rsid w:val="002B5FC6"/>
    <w:rsid w:val="002B7A21"/>
    <w:rsid w:val="002C42E2"/>
    <w:rsid w:val="002C576A"/>
    <w:rsid w:val="002C6DB7"/>
    <w:rsid w:val="002D28CF"/>
    <w:rsid w:val="002D7071"/>
    <w:rsid w:val="002E716B"/>
    <w:rsid w:val="002E7CC3"/>
    <w:rsid w:val="002F0633"/>
    <w:rsid w:val="002F4E45"/>
    <w:rsid w:val="003000F6"/>
    <w:rsid w:val="00311CEC"/>
    <w:rsid w:val="00312158"/>
    <w:rsid w:val="00313017"/>
    <w:rsid w:val="0032549E"/>
    <w:rsid w:val="00327785"/>
    <w:rsid w:val="00334FAD"/>
    <w:rsid w:val="0033737E"/>
    <w:rsid w:val="00347CF6"/>
    <w:rsid w:val="003536A3"/>
    <w:rsid w:val="003607A2"/>
    <w:rsid w:val="00362DA2"/>
    <w:rsid w:val="00363D36"/>
    <w:rsid w:val="00375BC9"/>
    <w:rsid w:val="00377728"/>
    <w:rsid w:val="00377971"/>
    <w:rsid w:val="003809A2"/>
    <w:rsid w:val="00384D5B"/>
    <w:rsid w:val="00385B70"/>
    <w:rsid w:val="00391CF3"/>
    <w:rsid w:val="00394DD3"/>
    <w:rsid w:val="00395351"/>
    <w:rsid w:val="003B29F9"/>
    <w:rsid w:val="003B3E99"/>
    <w:rsid w:val="003B64A0"/>
    <w:rsid w:val="003B6B89"/>
    <w:rsid w:val="003C366D"/>
    <w:rsid w:val="003D6F57"/>
    <w:rsid w:val="003E6750"/>
    <w:rsid w:val="003E711F"/>
    <w:rsid w:val="003F0107"/>
    <w:rsid w:val="003F14A5"/>
    <w:rsid w:val="003F725C"/>
    <w:rsid w:val="004004DA"/>
    <w:rsid w:val="00406F31"/>
    <w:rsid w:val="00415561"/>
    <w:rsid w:val="004248B2"/>
    <w:rsid w:val="00426FFA"/>
    <w:rsid w:val="0043311B"/>
    <w:rsid w:val="004344D4"/>
    <w:rsid w:val="00440D2C"/>
    <w:rsid w:val="004456AA"/>
    <w:rsid w:val="0044592B"/>
    <w:rsid w:val="004475B7"/>
    <w:rsid w:val="004748E0"/>
    <w:rsid w:val="004964FE"/>
    <w:rsid w:val="004A2919"/>
    <w:rsid w:val="004A4F39"/>
    <w:rsid w:val="004A779D"/>
    <w:rsid w:val="004B1400"/>
    <w:rsid w:val="004C1545"/>
    <w:rsid w:val="004D1664"/>
    <w:rsid w:val="004D639C"/>
    <w:rsid w:val="004E22C3"/>
    <w:rsid w:val="004F27AF"/>
    <w:rsid w:val="005021E4"/>
    <w:rsid w:val="005038FA"/>
    <w:rsid w:val="00510A55"/>
    <w:rsid w:val="00520585"/>
    <w:rsid w:val="00526411"/>
    <w:rsid w:val="0054389C"/>
    <w:rsid w:val="00546E28"/>
    <w:rsid w:val="0055407B"/>
    <w:rsid w:val="00554191"/>
    <w:rsid w:val="00561817"/>
    <w:rsid w:val="005623A0"/>
    <w:rsid w:val="005716A4"/>
    <w:rsid w:val="00585208"/>
    <w:rsid w:val="005879FA"/>
    <w:rsid w:val="00587EDD"/>
    <w:rsid w:val="0059033D"/>
    <w:rsid w:val="0059058C"/>
    <w:rsid w:val="005A2465"/>
    <w:rsid w:val="005A33CB"/>
    <w:rsid w:val="005B58A2"/>
    <w:rsid w:val="005C1DE6"/>
    <w:rsid w:val="005C2211"/>
    <w:rsid w:val="005D07BA"/>
    <w:rsid w:val="005D41A9"/>
    <w:rsid w:val="005E029B"/>
    <w:rsid w:val="005E0A4D"/>
    <w:rsid w:val="005E7590"/>
    <w:rsid w:val="005F03BD"/>
    <w:rsid w:val="005F042D"/>
    <w:rsid w:val="006009FA"/>
    <w:rsid w:val="006032AE"/>
    <w:rsid w:val="0060472C"/>
    <w:rsid w:val="00604CC2"/>
    <w:rsid w:val="00604D9C"/>
    <w:rsid w:val="006061E9"/>
    <w:rsid w:val="00606B78"/>
    <w:rsid w:val="006141B4"/>
    <w:rsid w:val="006206EF"/>
    <w:rsid w:val="00620874"/>
    <w:rsid w:val="00632558"/>
    <w:rsid w:val="00644797"/>
    <w:rsid w:val="006520BF"/>
    <w:rsid w:val="006574E9"/>
    <w:rsid w:val="006673FF"/>
    <w:rsid w:val="00672DEA"/>
    <w:rsid w:val="006750B9"/>
    <w:rsid w:val="00676B2C"/>
    <w:rsid w:val="006A7523"/>
    <w:rsid w:val="006B18AE"/>
    <w:rsid w:val="006B6640"/>
    <w:rsid w:val="006B7166"/>
    <w:rsid w:val="006B746C"/>
    <w:rsid w:val="006C079B"/>
    <w:rsid w:val="006C38EA"/>
    <w:rsid w:val="006D1AC6"/>
    <w:rsid w:val="006E6A54"/>
    <w:rsid w:val="006E7515"/>
    <w:rsid w:val="00720213"/>
    <w:rsid w:val="00734AFB"/>
    <w:rsid w:val="007360CA"/>
    <w:rsid w:val="007400FF"/>
    <w:rsid w:val="00763C72"/>
    <w:rsid w:val="00765AA4"/>
    <w:rsid w:val="0078274D"/>
    <w:rsid w:val="00786C47"/>
    <w:rsid w:val="007914CE"/>
    <w:rsid w:val="00791872"/>
    <w:rsid w:val="007A10CB"/>
    <w:rsid w:val="007A2E2F"/>
    <w:rsid w:val="007E513B"/>
    <w:rsid w:val="007F298B"/>
    <w:rsid w:val="008030E4"/>
    <w:rsid w:val="00805CAF"/>
    <w:rsid w:val="00807383"/>
    <w:rsid w:val="00810916"/>
    <w:rsid w:val="00822A36"/>
    <w:rsid w:val="00827A6B"/>
    <w:rsid w:val="00841EDE"/>
    <w:rsid w:val="008436AB"/>
    <w:rsid w:val="00854636"/>
    <w:rsid w:val="00884899"/>
    <w:rsid w:val="008952EE"/>
    <w:rsid w:val="00895C67"/>
    <w:rsid w:val="008A2CFA"/>
    <w:rsid w:val="008B0848"/>
    <w:rsid w:val="008B6EAB"/>
    <w:rsid w:val="008C6804"/>
    <w:rsid w:val="008E2389"/>
    <w:rsid w:val="008E40C4"/>
    <w:rsid w:val="008F1B02"/>
    <w:rsid w:val="008F39C1"/>
    <w:rsid w:val="008F6B92"/>
    <w:rsid w:val="008F7E4E"/>
    <w:rsid w:val="009109A1"/>
    <w:rsid w:val="009113DC"/>
    <w:rsid w:val="00920085"/>
    <w:rsid w:val="00925A77"/>
    <w:rsid w:val="00940548"/>
    <w:rsid w:val="00941C3B"/>
    <w:rsid w:val="009445CF"/>
    <w:rsid w:val="009463C8"/>
    <w:rsid w:val="00950DEE"/>
    <w:rsid w:val="00952B55"/>
    <w:rsid w:val="00952B8B"/>
    <w:rsid w:val="0095445E"/>
    <w:rsid w:val="009634A0"/>
    <w:rsid w:val="009660D7"/>
    <w:rsid w:val="00971A8C"/>
    <w:rsid w:val="00993E75"/>
    <w:rsid w:val="00996734"/>
    <w:rsid w:val="009A12D3"/>
    <w:rsid w:val="009A27FC"/>
    <w:rsid w:val="009A67D7"/>
    <w:rsid w:val="009B0D0D"/>
    <w:rsid w:val="009B2EAC"/>
    <w:rsid w:val="009B6C43"/>
    <w:rsid w:val="009C5CBA"/>
    <w:rsid w:val="009D7B1D"/>
    <w:rsid w:val="009E22A9"/>
    <w:rsid w:val="009E3144"/>
    <w:rsid w:val="00A001F0"/>
    <w:rsid w:val="00A10D5D"/>
    <w:rsid w:val="00A15417"/>
    <w:rsid w:val="00A15D8C"/>
    <w:rsid w:val="00A169C4"/>
    <w:rsid w:val="00A3258D"/>
    <w:rsid w:val="00A328E0"/>
    <w:rsid w:val="00A370BF"/>
    <w:rsid w:val="00A4307E"/>
    <w:rsid w:val="00A44D55"/>
    <w:rsid w:val="00A60F73"/>
    <w:rsid w:val="00A61853"/>
    <w:rsid w:val="00A65465"/>
    <w:rsid w:val="00A75764"/>
    <w:rsid w:val="00AB02BA"/>
    <w:rsid w:val="00AB0BD7"/>
    <w:rsid w:val="00AB216C"/>
    <w:rsid w:val="00AC745F"/>
    <w:rsid w:val="00AE7AB5"/>
    <w:rsid w:val="00AF5CCF"/>
    <w:rsid w:val="00B00A35"/>
    <w:rsid w:val="00B03A9A"/>
    <w:rsid w:val="00B03EFE"/>
    <w:rsid w:val="00B04D14"/>
    <w:rsid w:val="00B06BE1"/>
    <w:rsid w:val="00B123C5"/>
    <w:rsid w:val="00B22C34"/>
    <w:rsid w:val="00B24A64"/>
    <w:rsid w:val="00B329BE"/>
    <w:rsid w:val="00B3528E"/>
    <w:rsid w:val="00B35C32"/>
    <w:rsid w:val="00B36962"/>
    <w:rsid w:val="00B440E1"/>
    <w:rsid w:val="00B447E8"/>
    <w:rsid w:val="00B5192F"/>
    <w:rsid w:val="00B51B17"/>
    <w:rsid w:val="00B565F0"/>
    <w:rsid w:val="00B60E91"/>
    <w:rsid w:val="00B62A38"/>
    <w:rsid w:val="00B6556E"/>
    <w:rsid w:val="00B704D2"/>
    <w:rsid w:val="00B9455E"/>
    <w:rsid w:val="00B97FB1"/>
    <w:rsid w:val="00BB4950"/>
    <w:rsid w:val="00BB5A25"/>
    <w:rsid w:val="00BC388C"/>
    <w:rsid w:val="00BD0EE7"/>
    <w:rsid w:val="00BD4468"/>
    <w:rsid w:val="00BD5DC3"/>
    <w:rsid w:val="00BD5F63"/>
    <w:rsid w:val="00BE1942"/>
    <w:rsid w:val="00BE4B0B"/>
    <w:rsid w:val="00BE6F0E"/>
    <w:rsid w:val="00BE7288"/>
    <w:rsid w:val="00BF20D9"/>
    <w:rsid w:val="00C008BF"/>
    <w:rsid w:val="00C11D07"/>
    <w:rsid w:val="00C20B6F"/>
    <w:rsid w:val="00C25646"/>
    <w:rsid w:val="00C369F4"/>
    <w:rsid w:val="00C51FC2"/>
    <w:rsid w:val="00C52334"/>
    <w:rsid w:val="00C602CC"/>
    <w:rsid w:val="00C60F58"/>
    <w:rsid w:val="00C66E98"/>
    <w:rsid w:val="00C7216E"/>
    <w:rsid w:val="00C73840"/>
    <w:rsid w:val="00C74F44"/>
    <w:rsid w:val="00C76073"/>
    <w:rsid w:val="00C77FEE"/>
    <w:rsid w:val="00C81FC8"/>
    <w:rsid w:val="00C8399C"/>
    <w:rsid w:val="00C8656A"/>
    <w:rsid w:val="00C974B7"/>
    <w:rsid w:val="00CB0E88"/>
    <w:rsid w:val="00CB4091"/>
    <w:rsid w:val="00CB4E52"/>
    <w:rsid w:val="00CC50E9"/>
    <w:rsid w:val="00CD2081"/>
    <w:rsid w:val="00CD6DC1"/>
    <w:rsid w:val="00CD7F7B"/>
    <w:rsid w:val="00CE60A7"/>
    <w:rsid w:val="00D05342"/>
    <w:rsid w:val="00D169CE"/>
    <w:rsid w:val="00D20AE2"/>
    <w:rsid w:val="00D34255"/>
    <w:rsid w:val="00D40859"/>
    <w:rsid w:val="00D409CE"/>
    <w:rsid w:val="00D45610"/>
    <w:rsid w:val="00D52AC1"/>
    <w:rsid w:val="00D54D60"/>
    <w:rsid w:val="00D60E1F"/>
    <w:rsid w:val="00D8013B"/>
    <w:rsid w:val="00D82F94"/>
    <w:rsid w:val="00D83532"/>
    <w:rsid w:val="00D92B5E"/>
    <w:rsid w:val="00D94A76"/>
    <w:rsid w:val="00D955AD"/>
    <w:rsid w:val="00DA12D8"/>
    <w:rsid w:val="00DB2622"/>
    <w:rsid w:val="00DB2C43"/>
    <w:rsid w:val="00DC4632"/>
    <w:rsid w:val="00DC51BF"/>
    <w:rsid w:val="00DC7052"/>
    <w:rsid w:val="00DC778E"/>
    <w:rsid w:val="00DD2EEE"/>
    <w:rsid w:val="00DE00BE"/>
    <w:rsid w:val="00DE0362"/>
    <w:rsid w:val="00DE2AAE"/>
    <w:rsid w:val="00DE3360"/>
    <w:rsid w:val="00DE38FE"/>
    <w:rsid w:val="00DE42FD"/>
    <w:rsid w:val="00DE5601"/>
    <w:rsid w:val="00DE5E48"/>
    <w:rsid w:val="00DF02F2"/>
    <w:rsid w:val="00E001CA"/>
    <w:rsid w:val="00E012D3"/>
    <w:rsid w:val="00E10E5A"/>
    <w:rsid w:val="00E21452"/>
    <w:rsid w:val="00E221C5"/>
    <w:rsid w:val="00E246A7"/>
    <w:rsid w:val="00E302D0"/>
    <w:rsid w:val="00E339FA"/>
    <w:rsid w:val="00E511A1"/>
    <w:rsid w:val="00E51CD0"/>
    <w:rsid w:val="00E55040"/>
    <w:rsid w:val="00E578C6"/>
    <w:rsid w:val="00E645B5"/>
    <w:rsid w:val="00E72C9A"/>
    <w:rsid w:val="00E7610A"/>
    <w:rsid w:val="00E76BEC"/>
    <w:rsid w:val="00E80F7D"/>
    <w:rsid w:val="00E86062"/>
    <w:rsid w:val="00E92D40"/>
    <w:rsid w:val="00E95AD9"/>
    <w:rsid w:val="00EA7C46"/>
    <w:rsid w:val="00EB6D55"/>
    <w:rsid w:val="00EC4ACD"/>
    <w:rsid w:val="00ED1E21"/>
    <w:rsid w:val="00EF2E74"/>
    <w:rsid w:val="00F01A57"/>
    <w:rsid w:val="00F04F88"/>
    <w:rsid w:val="00F0720E"/>
    <w:rsid w:val="00F12660"/>
    <w:rsid w:val="00F23A97"/>
    <w:rsid w:val="00F2674C"/>
    <w:rsid w:val="00F35B5C"/>
    <w:rsid w:val="00F46378"/>
    <w:rsid w:val="00F62374"/>
    <w:rsid w:val="00F623EC"/>
    <w:rsid w:val="00F65FDA"/>
    <w:rsid w:val="00F74559"/>
    <w:rsid w:val="00F758F5"/>
    <w:rsid w:val="00F7683D"/>
    <w:rsid w:val="00F975D6"/>
    <w:rsid w:val="00F97AEF"/>
    <w:rsid w:val="00FA52A4"/>
    <w:rsid w:val="00FB2380"/>
    <w:rsid w:val="00FB616A"/>
    <w:rsid w:val="00FC59E3"/>
    <w:rsid w:val="00FC6413"/>
    <w:rsid w:val="00FD5C09"/>
    <w:rsid w:val="00FE3D22"/>
    <w:rsid w:val="00FE55AF"/>
    <w:rsid w:val="00FF2192"/>
    <w:rsid w:val="00FF44D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qFormat/>
    <w:rsid w:val="00406F31"/>
    <w:rPr>
      <w:b/>
      <w:bCs/>
    </w:rPr>
  </w:style>
  <w:style w:type="character" w:customStyle="1" w:styleId="apple-style-span">
    <w:name w:val="apple-style-span"/>
    <w:rsid w:val="00E511A1"/>
    <w:rPr>
      <w:rFonts w:cs="Times New Roman"/>
    </w:rPr>
  </w:style>
  <w:style w:type="paragraph" w:styleId="AralkYok">
    <w:name w:val="No Spacing"/>
    <w:uiPriority w:val="1"/>
    <w:qFormat/>
    <w:rsid w:val="00BE4B0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1182</Words>
  <Characters>6744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Tarifname</vt:lpstr>
    </vt:vector>
  </TitlesOfParts>
  <Company>LDR</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creator>LDR</dc:creator>
  <cp:lastModifiedBy>User</cp:lastModifiedBy>
  <cp:revision>25</cp:revision>
  <dcterms:created xsi:type="dcterms:W3CDTF">2013-11-07T19:04:00Z</dcterms:created>
  <dcterms:modified xsi:type="dcterms:W3CDTF">2013-11-07T20:51:00Z</dcterms:modified>
</cp:coreProperties>
</file>