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5A4BA4" w:rsidRDefault="005A4BA4" w:rsidP="00485AC2">
      <w:pPr>
        <w:spacing w:line="360" w:lineRule="auto"/>
        <w:jc w:val="center"/>
        <w:rPr>
          <w:rFonts w:ascii="Arial" w:hAnsi="Arial" w:cs="Arial"/>
          <w:b/>
          <w:lang w:val="en-US"/>
        </w:rPr>
      </w:pPr>
      <w:r>
        <w:rPr>
          <w:rFonts w:ascii="Arial" w:hAnsi="Arial" w:cs="Arial"/>
          <w:b/>
          <w:lang w:val="en-US"/>
        </w:rPr>
        <w:t>Description</w:t>
      </w:r>
    </w:p>
    <w:p w:rsidR="00C8399C" w:rsidRPr="005A4BA4" w:rsidRDefault="00C8399C" w:rsidP="00285AD8">
      <w:pPr>
        <w:spacing w:line="360" w:lineRule="auto"/>
        <w:jc w:val="both"/>
        <w:rPr>
          <w:rStyle w:val="apple-style-span"/>
          <w:rFonts w:ascii="Arial" w:hAnsi="Arial" w:cs="Arial"/>
          <w:b/>
          <w:lang w:val="en-US"/>
        </w:rPr>
      </w:pPr>
    </w:p>
    <w:p w:rsidR="00485AC2" w:rsidRPr="005A4BA4" w:rsidRDefault="005A4BA4" w:rsidP="00485AC2">
      <w:pPr>
        <w:spacing w:line="360" w:lineRule="auto"/>
        <w:jc w:val="center"/>
        <w:rPr>
          <w:rFonts w:ascii="Arial" w:hAnsi="Arial" w:cs="Arial"/>
          <w:b/>
          <w:lang w:val="en-US"/>
        </w:rPr>
      </w:pPr>
      <w:r>
        <w:rPr>
          <w:rFonts w:ascii="Arial" w:hAnsi="Arial" w:cs="Arial"/>
          <w:b/>
          <w:lang w:val="en-US"/>
        </w:rPr>
        <w:t>A HYPOTHERMIC, HYPOTENSIVE AND HYPOLIPIDEMIC COMPOSITION</w:t>
      </w:r>
    </w:p>
    <w:p w:rsidR="005A33CB" w:rsidRPr="005A4BA4" w:rsidRDefault="005A33CB" w:rsidP="00285AD8">
      <w:pPr>
        <w:spacing w:line="360" w:lineRule="auto"/>
        <w:jc w:val="both"/>
        <w:rPr>
          <w:rFonts w:ascii="Arial" w:hAnsi="Arial" w:cs="Arial"/>
          <w:b/>
          <w:lang w:val="en-US"/>
        </w:rPr>
      </w:pPr>
    </w:p>
    <w:p w:rsidR="000E5EC3" w:rsidRPr="005A4BA4" w:rsidRDefault="000E5EC3" w:rsidP="00285AD8">
      <w:pPr>
        <w:spacing w:line="360" w:lineRule="auto"/>
        <w:jc w:val="both"/>
        <w:rPr>
          <w:rFonts w:ascii="Arial" w:hAnsi="Arial" w:cs="Arial"/>
          <w:b/>
          <w:lang w:val="en-US"/>
        </w:rPr>
      </w:pPr>
      <w:r w:rsidRPr="005A4BA4">
        <w:rPr>
          <w:rFonts w:ascii="Arial" w:hAnsi="Arial" w:cs="Arial"/>
          <w:b/>
          <w:lang w:val="en-US"/>
        </w:rPr>
        <w:t>Te</w:t>
      </w:r>
      <w:r w:rsidR="005A4BA4">
        <w:rPr>
          <w:rFonts w:ascii="Arial" w:hAnsi="Arial" w:cs="Arial"/>
          <w:b/>
          <w:lang w:val="en-US"/>
        </w:rPr>
        <w:t>chnical Field</w:t>
      </w:r>
    </w:p>
    <w:p w:rsidR="00720213" w:rsidRPr="005A4BA4" w:rsidRDefault="00720213" w:rsidP="00285AD8">
      <w:pPr>
        <w:spacing w:line="360" w:lineRule="auto"/>
        <w:jc w:val="both"/>
        <w:rPr>
          <w:rFonts w:ascii="Arial" w:hAnsi="Arial" w:cs="Arial"/>
          <w:lang w:val="en-US"/>
        </w:rPr>
      </w:pPr>
    </w:p>
    <w:p w:rsidR="000E5EC3" w:rsidRPr="005A4BA4" w:rsidRDefault="005A4BA4" w:rsidP="00285AD8">
      <w:pPr>
        <w:spacing w:line="360" w:lineRule="auto"/>
        <w:jc w:val="both"/>
        <w:rPr>
          <w:rFonts w:ascii="Arial" w:hAnsi="Arial" w:cs="Arial"/>
          <w:lang w:val="en-US"/>
        </w:rPr>
      </w:pPr>
      <w:r>
        <w:rPr>
          <w:rFonts w:ascii="Arial" w:hAnsi="Arial" w:cs="Arial"/>
          <w:lang w:val="en-US"/>
        </w:rPr>
        <w:t>The invention relates to a hypothermic, hypotensive and hypolipidemic composition.</w:t>
      </w:r>
      <w:r w:rsidR="00375BC9" w:rsidRPr="005A4BA4">
        <w:rPr>
          <w:rFonts w:ascii="Arial" w:hAnsi="Arial" w:cs="Arial"/>
          <w:lang w:val="en-US"/>
        </w:rPr>
        <w:t xml:space="preserve"> </w:t>
      </w:r>
      <w:r w:rsidR="00832B06" w:rsidRPr="005A4BA4">
        <w:rPr>
          <w:rFonts w:ascii="Arial" w:hAnsi="Arial" w:cs="Arial"/>
          <w:lang w:val="en-US"/>
        </w:rPr>
        <w:t xml:space="preserve"> </w:t>
      </w:r>
    </w:p>
    <w:p w:rsidR="00375BC9" w:rsidRPr="005A4BA4" w:rsidRDefault="00375BC9" w:rsidP="00285AD8">
      <w:pPr>
        <w:spacing w:line="360" w:lineRule="auto"/>
        <w:jc w:val="both"/>
        <w:rPr>
          <w:rFonts w:ascii="Arial" w:hAnsi="Arial" w:cs="Arial"/>
          <w:lang w:val="en-US"/>
        </w:rPr>
      </w:pPr>
    </w:p>
    <w:p w:rsidR="00720213" w:rsidRPr="005A4BA4" w:rsidRDefault="00720213" w:rsidP="00285AD8">
      <w:pPr>
        <w:spacing w:line="360" w:lineRule="auto"/>
        <w:jc w:val="both"/>
        <w:rPr>
          <w:rFonts w:ascii="Arial" w:hAnsi="Arial" w:cs="Arial"/>
          <w:lang w:val="en-US"/>
        </w:rPr>
      </w:pPr>
    </w:p>
    <w:p w:rsidR="000E5EC3" w:rsidRPr="005A4BA4" w:rsidRDefault="005A4BA4" w:rsidP="00285AD8">
      <w:pPr>
        <w:spacing w:line="360" w:lineRule="auto"/>
        <w:jc w:val="both"/>
        <w:rPr>
          <w:rFonts w:ascii="Arial" w:hAnsi="Arial" w:cs="Arial"/>
          <w:b/>
          <w:lang w:val="en-US"/>
        </w:rPr>
      </w:pPr>
      <w:r>
        <w:rPr>
          <w:rFonts w:ascii="Arial" w:hAnsi="Arial" w:cs="Arial"/>
          <w:b/>
          <w:lang w:val="en-US"/>
        </w:rPr>
        <w:t>State of the Art</w:t>
      </w:r>
    </w:p>
    <w:p w:rsidR="00EB5106" w:rsidRPr="005A4BA4" w:rsidRDefault="005A4BA4" w:rsidP="00285AD8">
      <w:pPr>
        <w:pStyle w:val="NormalWeb"/>
        <w:spacing w:line="360" w:lineRule="auto"/>
        <w:jc w:val="both"/>
        <w:rPr>
          <w:rFonts w:ascii="Arial" w:hAnsi="Arial" w:cs="Arial"/>
          <w:lang w:val="en-US"/>
        </w:rPr>
      </w:pPr>
      <w:r>
        <w:rPr>
          <w:rFonts w:ascii="Arial" w:hAnsi="Arial" w:cs="Arial"/>
          <w:lang w:val="en-US"/>
        </w:rPr>
        <w:t xml:space="preserve">Hypothermia is the disorder occurring when the normal body temperature, which is </w:t>
      </w:r>
      <w:r w:rsidR="00EB5106" w:rsidRPr="005A4BA4">
        <w:rPr>
          <w:rFonts w:ascii="Arial" w:hAnsi="Arial" w:cs="Arial"/>
          <w:lang w:val="en-US"/>
        </w:rPr>
        <w:t>37 °C</w:t>
      </w:r>
      <w:r>
        <w:rPr>
          <w:rFonts w:ascii="Arial" w:hAnsi="Arial" w:cs="Arial"/>
          <w:lang w:val="en-US"/>
        </w:rPr>
        <w:t>, drops below</w:t>
      </w:r>
      <w:r w:rsidR="00EB5106" w:rsidRPr="005A4BA4">
        <w:rPr>
          <w:rFonts w:ascii="Arial" w:hAnsi="Arial" w:cs="Arial"/>
          <w:lang w:val="en-US"/>
        </w:rPr>
        <w:t xml:space="preserve"> 35 °C</w:t>
      </w:r>
      <w:r>
        <w:rPr>
          <w:rFonts w:ascii="Arial" w:hAnsi="Arial" w:cs="Arial"/>
          <w:lang w:val="en-US"/>
        </w:rPr>
        <w:t>.</w:t>
      </w:r>
    </w:p>
    <w:p w:rsidR="00EB5106" w:rsidRPr="005A4BA4" w:rsidRDefault="005A4BA4" w:rsidP="00285AD8">
      <w:pPr>
        <w:pStyle w:val="NormalWeb"/>
        <w:spacing w:line="360" w:lineRule="auto"/>
        <w:jc w:val="both"/>
        <w:rPr>
          <w:rFonts w:ascii="Arial" w:hAnsi="Arial" w:cs="Arial"/>
          <w:lang w:val="en-US"/>
        </w:rPr>
      </w:pPr>
      <w:r>
        <w:rPr>
          <w:rFonts w:ascii="Arial" w:hAnsi="Arial" w:cs="Arial"/>
          <w:lang w:val="en-US"/>
        </w:rPr>
        <w:t xml:space="preserve">Hypotension means the low blood pressure in which case the systolic blood pressure is less than </w:t>
      </w:r>
      <w:r w:rsidR="00EB5106" w:rsidRPr="005A4BA4">
        <w:rPr>
          <w:rFonts w:ascii="Arial" w:hAnsi="Arial" w:cs="Arial"/>
          <w:lang w:val="en-US"/>
        </w:rPr>
        <w:t>90 mmHg.</w:t>
      </w:r>
    </w:p>
    <w:p w:rsidR="00EB5106" w:rsidRPr="005A4BA4" w:rsidRDefault="005A4BA4" w:rsidP="00285AD8">
      <w:pPr>
        <w:pStyle w:val="NormalWeb"/>
        <w:spacing w:line="360" w:lineRule="auto"/>
        <w:jc w:val="both"/>
        <w:rPr>
          <w:rFonts w:ascii="Arial" w:hAnsi="Arial" w:cs="Arial"/>
          <w:lang w:val="en-US"/>
        </w:rPr>
      </w:pPr>
      <w:r>
        <w:rPr>
          <w:rFonts w:ascii="Arial" w:hAnsi="Arial" w:cs="Arial"/>
          <w:lang w:val="en-US"/>
        </w:rPr>
        <w:t xml:space="preserve">Although the lower limits of the normal blood pressure vary from one individual to another, these are accepted to be systolic </w:t>
      </w:r>
      <w:r w:rsidR="00EB5106" w:rsidRPr="005A4BA4">
        <w:rPr>
          <w:rFonts w:ascii="Arial" w:hAnsi="Arial" w:cs="Arial"/>
          <w:lang w:val="en-US"/>
        </w:rPr>
        <w:t>9</w:t>
      </w:r>
      <w:r>
        <w:rPr>
          <w:rFonts w:ascii="Arial" w:hAnsi="Arial" w:cs="Arial"/>
          <w:lang w:val="en-US"/>
        </w:rPr>
        <w:t xml:space="preserve">0 and diastolic </w:t>
      </w:r>
      <w:r w:rsidR="00EB5106" w:rsidRPr="005A4BA4">
        <w:rPr>
          <w:rFonts w:ascii="Arial" w:hAnsi="Arial" w:cs="Arial"/>
          <w:lang w:val="en-US"/>
        </w:rPr>
        <w:t>60 mmHg.</w:t>
      </w:r>
      <w:r>
        <w:rPr>
          <w:rFonts w:ascii="Arial" w:hAnsi="Arial" w:cs="Arial"/>
          <w:lang w:val="en-US"/>
        </w:rPr>
        <w:t xml:space="preserve"> The cause of the hypotension is the increased activity of the parasympathetic nervous system or other disorders and it generally exhibits the syndrome of weakness.</w:t>
      </w:r>
      <w:r w:rsidR="004F7133">
        <w:rPr>
          <w:rFonts w:ascii="Arial" w:hAnsi="Arial" w:cs="Arial"/>
          <w:lang w:val="en-US"/>
        </w:rPr>
        <w:t xml:space="preserve"> Hypotension also occurs in case of imbalance and deficiency of the sodium and the ions in the body. Dizziness, tinnitus and fainting are the frequently observed complaints in case of hypotension.</w:t>
      </w:r>
    </w:p>
    <w:p w:rsidR="00EB5106" w:rsidRPr="005A4BA4" w:rsidRDefault="004F7133" w:rsidP="00285AD8">
      <w:pPr>
        <w:pStyle w:val="NormalWeb"/>
        <w:spacing w:line="360" w:lineRule="auto"/>
        <w:jc w:val="both"/>
        <w:rPr>
          <w:rFonts w:ascii="Arial" w:hAnsi="Arial" w:cs="Arial"/>
          <w:lang w:val="en-US"/>
        </w:rPr>
      </w:pPr>
      <w:r>
        <w:rPr>
          <w:rFonts w:ascii="Arial" w:hAnsi="Arial" w:cs="Arial"/>
          <w:lang w:val="en-US"/>
        </w:rPr>
        <w:t>Lipid lowering drugs are the various kinds of medicaments used in the treatment of high lipid levels in the blood. They are also called hypolipidemic drugs or antihyperlipidemic drugs. Lipid lowering drugs may be divided into several classes. They exhibit differences in terms of side effects and the effects on the cholesterol profile. Some drugs reduce the LDL cholesterol known as “bad cholesterol”, while some others increase the HDL cholesterol, “good cholesterol”. In clinical use, in order to determine what drug a patient is to take, the cholesterol level, cardiovascular risk condition and liver and kidney function of the patient are examined and these are assessed along with the risks and benefits of the drug</w:t>
      </w:r>
      <w:r w:rsidR="00EB5106" w:rsidRPr="005A4BA4">
        <w:rPr>
          <w:rFonts w:ascii="Arial" w:hAnsi="Arial" w:cs="Arial"/>
          <w:lang w:val="en-US"/>
        </w:rPr>
        <w:t>.</w:t>
      </w:r>
      <w:r>
        <w:rPr>
          <w:rFonts w:ascii="Arial" w:hAnsi="Arial" w:cs="Arial"/>
          <w:lang w:val="en-US"/>
        </w:rPr>
        <w:t xml:space="preserve"> In the United States of </w:t>
      </w:r>
      <w:r>
        <w:rPr>
          <w:rFonts w:ascii="Arial" w:hAnsi="Arial" w:cs="Arial"/>
          <w:lang w:val="en-US"/>
        </w:rPr>
        <w:lastRenderedPageBreak/>
        <w:t xml:space="preserve">America, the treatment guide based on the evidence found in </w:t>
      </w:r>
      <w:r w:rsidR="00EB5106" w:rsidRPr="005A4BA4">
        <w:rPr>
          <w:rFonts w:ascii="Arial" w:hAnsi="Arial" w:cs="Arial"/>
          <w:lang w:val="en-US"/>
        </w:rPr>
        <w:t>National Cholesterol Education Program Adult Treatment Panel III</w:t>
      </w:r>
      <w:r>
        <w:rPr>
          <w:rFonts w:ascii="Arial" w:hAnsi="Arial" w:cs="Arial"/>
          <w:lang w:val="en-US"/>
        </w:rPr>
        <w:t xml:space="preserve"> is used for this purpose</w:t>
      </w:r>
      <w:r w:rsidR="00EB5106" w:rsidRPr="005A4BA4">
        <w:rPr>
          <w:rFonts w:ascii="Arial" w:hAnsi="Arial" w:cs="Arial"/>
          <w:lang w:val="en-US"/>
        </w:rPr>
        <w:t>.</w:t>
      </w:r>
    </w:p>
    <w:p w:rsidR="00EB5106" w:rsidRPr="005A4BA4" w:rsidRDefault="00EB5106" w:rsidP="00285AD8">
      <w:pPr>
        <w:numPr>
          <w:ilvl w:val="0"/>
          <w:numId w:val="3"/>
        </w:numPr>
        <w:spacing w:before="100" w:beforeAutospacing="1" w:after="100" w:afterAutospacing="1" w:line="360" w:lineRule="auto"/>
        <w:jc w:val="both"/>
        <w:rPr>
          <w:rFonts w:ascii="Arial" w:hAnsi="Arial" w:cs="Arial"/>
          <w:lang w:val="en-US"/>
        </w:rPr>
      </w:pPr>
      <w:hyperlink r:id="rId7" w:tooltip="Statin" w:history="1">
        <w:r w:rsidRPr="005A4BA4">
          <w:rPr>
            <w:rFonts w:ascii="Arial" w:hAnsi="Arial" w:cs="Arial"/>
            <w:lang w:val="en-US"/>
          </w:rPr>
          <w:t>Statin</w:t>
        </w:r>
      </w:hyperlink>
      <w:r w:rsidR="00615E16">
        <w:rPr>
          <w:rFonts w:ascii="Arial" w:hAnsi="Arial" w:cs="Arial"/>
          <w:lang w:val="en-US"/>
        </w:rPr>
        <w:t xml:space="preserve">s are very effective in lowering LDL cholesterol, which is shown to be most directly associated with the heart diseases. Statin derivatives have been shown to </w:t>
      </w:r>
      <w:r w:rsidR="00043B9F">
        <w:rPr>
          <w:rFonts w:ascii="Arial" w:hAnsi="Arial" w:cs="Arial"/>
          <w:lang w:val="en-US"/>
        </w:rPr>
        <w:t>lower</w:t>
      </w:r>
      <w:r w:rsidR="00615E16">
        <w:rPr>
          <w:rFonts w:ascii="Arial" w:hAnsi="Arial" w:cs="Arial"/>
          <w:lang w:val="en-US"/>
        </w:rPr>
        <w:t xml:space="preserve"> LDL cholesterol by </w:t>
      </w:r>
      <w:r w:rsidRPr="005A4BA4">
        <w:rPr>
          <w:rFonts w:ascii="Arial" w:hAnsi="Arial" w:cs="Arial"/>
          <w:lang w:val="en-US"/>
        </w:rPr>
        <w:t>18</w:t>
      </w:r>
      <w:r w:rsidR="00615E16">
        <w:rPr>
          <w:rFonts w:ascii="Arial" w:hAnsi="Arial" w:cs="Arial"/>
          <w:lang w:val="en-US"/>
        </w:rPr>
        <w:t>%</w:t>
      </w:r>
      <w:r w:rsidRPr="005A4BA4">
        <w:rPr>
          <w:rFonts w:ascii="Arial" w:hAnsi="Arial" w:cs="Arial"/>
          <w:lang w:val="en-US"/>
        </w:rPr>
        <w:t>-55</w:t>
      </w:r>
      <w:r w:rsidR="00615E16">
        <w:rPr>
          <w:rFonts w:ascii="Arial" w:hAnsi="Arial" w:cs="Arial"/>
          <w:lang w:val="en-US"/>
        </w:rPr>
        <w:t>%</w:t>
      </w:r>
      <w:r w:rsidRPr="005A4BA4">
        <w:rPr>
          <w:rFonts w:ascii="Arial" w:hAnsi="Arial" w:cs="Arial"/>
          <w:lang w:val="en-US"/>
        </w:rPr>
        <w:t>.</w:t>
      </w:r>
    </w:p>
    <w:p w:rsidR="00EB5106" w:rsidRPr="005A4BA4" w:rsidRDefault="00EB5106" w:rsidP="00285AD8">
      <w:pPr>
        <w:numPr>
          <w:ilvl w:val="0"/>
          <w:numId w:val="3"/>
        </w:numPr>
        <w:spacing w:before="100" w:beforeAutospacing="1" w:after="100" w:afterAutospacing="1" w:line="360" w:lineRule="auto"/>
        <w:jc w:val="both"/>
        <w:rPr>
          <w:rFonts w:ascii="Arial" w:hAnsi="Arial" w:cs="Arial"/>
          <w:lang w:val="en-US"/>
        </w:rPr>
      </w:pPr>
      <w:hyperlink r:id="rId8" w:tooltip="Fibrat" w:history="1">
        <w:r w:rsidRPr="005A4BA4">
          <w:rPr>
            <w:rFonts w:ascii="Arial" w:hAnsi="Arial" w:cs="Arial"/>
            <w:lang w:val="en-US"/>
          </w:rPr>
          <w:t>Fibrat</w:t>
        </w:r>
      </w:hyperlink>
      <w:r w:rsidR="001A5B9C">
        <w:rPr>
          <w:rFonts w:ascii="Arial" w:hAnsi="Arial" w:cs="Arial"/>
          <w:lang w:val="en-US"/>
        </w:rPr>
        <w:t xml:space="preserve">es are used in the conditions where triglycerides are elevated. Triglycerides are lowered by </w:t>
      </w:r>
      <w:r w:rsidRPr="005A4BA4">
        <w:rPr>
          <w:rFonts w:ascii="Arial" w:hAnsi="Arial" w:cs="Arial"/>
          <w:lang w:val="en-US"/>
        </w:rPr>
        <w:t>20</w:t>
      </w:r>
      <w:r w:rsidR="001A5B9C">
        <w:rPr>
          <w:rFonts w:ascii="Arial" w:hAnsi="Arial" w:cs="Arial"/>
          <w:lang w:val="en-US"/>
        </w:rPr>
        <w:t>%</w:t>
      </w:r>
      <w:r w:rsidRPr="005A4BA4">
        <w:rPr>
          <w:rFonts w:ascii="Arial" w:hAnsi="Arial" w:cs="Arial"/>
          <w:lang w:val="en-US"/>
        </w:rPr>
        <w:t xml:space="preserve"> </w:t>
      </w:r>
      <w:r w:rsidR="001A5B9C">
        <w:rPr>
          <w:rFonts w:ascii="Arial" w:hAnsi="Arial" w:cs="Arial"/>
          <w:lang w:val="en-US"/>
        </w:rPr>
        <w:t>to</w:t>
      </w:r>
      <w:r w:rsidRPr="005A4BA4">
        <w:rPr>
          <w:rFonts w:ascii="Arial" w:hAnsi="Arial" w:cs="Arial"/>
          <w:lang w:val="en-US"/>
        </w:rPr>
        <w:t xml:space="preserve"> 50</w:t>
      </w:r>
      <w:r w:rsidR="001A5B9C">
        <w:rPr>
          <w:rFonts w:ascii="Arial" w:hAnsi="Arial" w:cs="Arial"/>
          <w:lang w:val="en-US"/>
        </w:rPr>
        <w:t>% as a result of using these drugs.</w:t>
      </w:r>
      <w:r w:rsidRPr="005A4BA4">
        <w:rPr>
          <w:rFonts w:ascii="Arial" w:hAnsi="Arial" w:cs="Arial"/>
          <w:lang w:val="en-US"/>
        </w:rPr>
        <w:t xml:space="preserve"> HDL</w:t>
      </w:r>
      <w:r w:rsidR="001A5B9C">
        <w:rPr>
          <w:rFonts w:ascii="Arial" w:hAnsi="Arial" w:cs="Arial"/>
          <w:lang w:val="en-US"/>
        </w:rPr>
        <w:t xml:space="preserve"> cholesterol</w:t>
      </w:r>
      <w:r w:rsidR="00043B9F">
        <w:rPr>
          <w:rFonts w:ascii="Arial" w:hAnsi="Arial" w:cs="Arial"/>
          <w:lang w:val="en-US"/>
        </w:rPr>
        <w:t xml:space="preserve"> level</w:t>
      </w:r>
      <w:r w:rsidR="001A5B9C">
        <w:rPr>
          <w:rFonts w:ascii="Arial" w:hAnsi="Arial" w:cs="Arial"/>
          <w:lang w:val="en-US"/>
        </w:rPr>
        <w:t xml:space="preserve"> also increases, but LDL cholesterol is lowered very slightly and it may even become elevated.</w:t>
      </w:r>
    </w:p>
    <w:p w:rsidR="00EB5106" w:rsidRPr="005A4BA4" w:rsidRDefault="001A5B9C" w:rsidP="00285AD8">
      <w:pPr>
        <w:numPr>
          <w:ilvl w:val="0"/>
          <w:numId w:val="3"/>
        </w:numPr>
        <w:spacing w:before="100" w:beforeAutospacing="1" w:after="100" w:afterAutospacing="1" w:line="360" w:lineRule="auto"/>
        <w:jc w:val="both"/>
        <w:rPr>
          <w:rFonts w:ascii="Arial" w:hAnsi="Arial" w:cs="Arial"/>
          <w:lang w:val="en-US"/>
        </w:rPr>
      </w:pPr>
      <w:r>
        <w:rPr>
          <w:rFonts w:ascii="Arial" w:hAnsi="Arial" w:cs="Arial"/>
          <w:lang w:val="en-US"/>
        </w:rPr>
        <w:t xml:space="preserve">Like fibrates, nicotinic acid also serves to </w:t>
      </w:r>
      <w:r w:rsidR="00043B9F">
        <w:rPr>
          <w:rFonts w:ascii="Arial" w:hAnsi="Arial" w:cs="Arial"/>
          <w:lang w:val="en-US"/>
        </w:rPr>
        <w:t>lower</w:t>
      </w:r>
      <w:r>
        <w:rPr>
          <w:rFonts w:ascii="Arial" w:hAnsi="Arial" w:cs="Arial"/>
          <w:lang w:val="en-US"/>
        </w:rPr>
        <w:t xml:space="preserve"> the triglycerides. Its beneficial effects are observed on both </w:t>
      </w:r>
      <w:r w:rsidR="00EB5106" w:rsidRPr="005A4BA4">
        <w:rPr>
          <w:rFonts w:ascii="Arial" w:hAnsi="Arial" w:cs="Arial"/>
          <w:lang w:val="en-US"/>
        </w:rPr>
        <w:t xml:space="preserve">LDL </w:t>
      </w:r>
      <w:r>
        <w:rPr>
          <w:rFonts w:ascii="Arial" w:hAnsi="Arial" w:cs="Arial"/>
          <w:lang w:val="en-US"/>
        </w:rPr>
        <w:t>ch</w:t>
      </w:r>
      <w:r w:rsidR="00EB5106" w:rsidRPr="005A4BA4">
        <w:rPr>
          <w:rFonts w:ascii="Arial" w:hAnsi="Arial" w:cs="Arial"/>
          <w:lang w:val="en-US"/>
        </w:rPr>
        <w:t xml:space="preserve">olesterol </w:t>
      </w:r>
      <w:r>
        <w:rPr>
          <w:rFonts w:ascii="Arial" w:hAnsi="Arial" w:cs="Arial"/>
          <w:lang w:val="en-US"/>
        </w:rPr>
        <w:t xml:space="preserve">and </w:t>
      </w:r>
      <w:r w:rsidR="00EB5106" w:rsidRPr="005A4BA4">
        <w:rPr>
          <w:rFonts w:ascii="Arial" w:hAnsi="Arial" w:cs="Arial"/>
          <w:lang w:val="en-US"/>
        </w:rPr>
        <w:t xml:space="preserve">HDL </w:t>
      </w:r>
      <w:r>
        <w:rPr>
          <w:rFonts w:ascii="Arial" w:hAnsi="Arial" w:cs="Arial"/>
          <w:lang w:val="en-US"/>
        </w:rPr>
        <w:t>ch</w:t>
      </w:r>
      <w:r w:rsidR="00EB5106" w:rsidRPr="005A4BA4">
        <w:rPr>
          <w:rFonts w:ascii="Arial" w:hAnsi="Arial" w:cs="Arial"/>
          <w:lang w:val="en-US"/>
        </w:rPr>
        <w:t>olesterol</w:t>
      </w:r>
      <w:r>
        <w:rPr>
          <w:rFonts w:ascii="Arial" w:hAnsi="Arial" w:cs="Arial"/>
          <w:lang w:val="en-US"/>
        </w:rPr>
        <w:t xml:space="preserve"> levels</w:t>
      </w:r>
      <w:r w:rsidR="00EB5106" w:rsidRPr="005A4BA4">
        <w:rPr>
          <w:rFonts w:ascii="Arial" w:hAnsi="Arial" w:cs="Arial"/>
          <w:lang w:val="en-US"/>
        </w:rPr>
        <w:t>.</w:t>
      </w:r>
    </w:p>
    <w:p w:rsidR="00EB5106" w:rsidRPr="005A4BA4" w:rsidRDefault="001A5B9C" w:rsidP="00285AD8">
      <w:pPr>
        <w:numPr>
          <w:ilvl w:val="0"/>
          <w:numId w:val="3"/>
        </w:numPr>
        <w:spacing w:before="100" w:beforeAutospacing="1" w:after="100" w:afterAutospacing="1" w:line="360" w:lineRule="auto"/>
        <w:jc w:val="both"/>
        <w:rPr>
          <w:rFonts w:ascii="Arial" w:hAnsi="Arial" w:cs="Arial"/>
          <w:lang w:val="en-US"/>
        </w:rPr>
      </w:pPr>
      <w:r>
        <w:rPr>
          <w:rFonts w:ascii="Arial" w:hAnsi="Arial" w:cs="Arial"/>
          <w:lang w:val="en-US"/>
        </w:rPr>
        <w:t xml:space="preserve">Bile acid binding resins are effective especially in lowering LDL cholesterol. They lower </w:t>
      </w:r>
      <w:r w:rsidR="00EB5106" w:rsidRPr="005A4BA4">
        <w:rPr>
          <w:rFonts w:ascii="Arial" w:hAnsi="Arial" w:cs="Arial"/>
          <w:lang w:val="en-US"/>
        </w:rPr>
        <w:t xml:space="preserve">LDL </w:t>
      </w:r>
      <w:r>
        <w:rPr>
          <w:rFonts w:ascii="Arial" w:hAnsi="Arial" w:cs="Arial"/>
          <w:lang w:val="en-US"/>
        </w:rPr>
        <w:t>ch</w:t>
      </w:r>
      <w:r w:rsidR="00EB5106" w:rsidRPr="005A4BA4">
        <w:rPr>
          <w:rFonts w:ascii="Arial" w:hAnsi="Arial" w:cs="Arial"/>
          <w:lang w:val="en-US"/>
        </w:rPr>
        <w:t xml:space="preserve">olesterol </w:t>
      </w:r>
      <w:r>
        <w:rPr>
          <w:rFonts w:ascii="Arial" w:hAnsi="Arial" w:cs="Arial"/>
          <w:lang w:val="en-US"/>
        </w:rPr>
        <w:t xml:space="preserve">by </w:t>
      </w:r>
      <w:r w:rsidR="00EB5106" w:rsidRPr="005A4BA4">
        <w:rPr>
          <w:rFonts w:ascii="Arial" w:hAnsi="Arial" w:cs="Arial"/>
          <w:lang w:val="en-US"/>
        </w:rPr>
        <w:t>15-30</w:t>
      </w:r>
      <w:r>
        <w:rPr>
          <w:rFonts w:ascii="Arial" w:hAnsi="Arial" w:cs="Arial"/>
          <w:lang w:val="en-US"/>
        </w:rPr>
        <w:t xml:space="preserve">% and elevate </w:t>
      </w:r>
      <w:r w:rsidR="00EB5106" w:rsidRPr="005A4BA4">
        <w:rPr>
          <w:rFonts w:ascii="Arial" w:hAnsi="Arial" w:cs="Arial"/>
          <w:lang w:val="en-US"/>
        </w:rPr>
        <w:t xml:space="preserve">HDL </w:t>
      </w:r>
      <w:r>
        <w:rPr>
          <w:rFonts w:ascii="Arial" w:hAnsi="Arial" w:cs="Arial"/>
          <w:lang w:val="en-US"/>
        </w:rPr>
        <w:t>ch</w:t>
      </w:r>
      <w:r w:rsidR="00EB5106" w:rsidRPr="005A4BA4">
        <w:rPr>
          <w:rFonts w:ascii="Arial" w:hAnsi="Arial" w:cs="Arial"/>
          <w:lang w:val="en-US"/>
        </w:rPr>
        <w:t>olesterol.</w:t>
      </w:r>
      <w:r>
        <w:rPr>
          <w:rFonts w:ascii="Arial" w:hAnsi="Arial" w:cs="Arial"/>
          <w:lang w:val="en-US"/>
        </w:rPr>
        <w:t xml:space="preserve"> They do not have significant effect on triglycerides.</w:t>
      </w:r>
    </w:p>
    <w:p w:rsidR="00EB5106" w:rsidRPr="005A4BA4" w:rsidRDefault="001A5B9C" w:rsidP="00285AD8">
      <w:pPr>
        <w:numPr>
          <w:ilvl w:val="0"/>
          <w:numId w:val="3"/>
        </w:numPr>
        <w:spacing w:before="100" w:beforeAutospacing="1" w:after="100" w:afterAutospacing="1" w:line="360" w:lineRule="auto"/>
        <w:jc w:val="both"/>
        <w:rPr>
          <w:rFonts w:ascii="Arial" w:hAnsi="Arial" w:cs="Arial"/>
          <w:lang w:val="en-US"/>
        </w:rPr>
      </w:pPr>
      <w:r>
        <w:rPr>
          <w:rFonts w:ascii="Arial" w:hAnsi="Arial" w:cs="Arial"/>
          <w:lang w:val="en-US"/>
        </w:rPr>
        <w:t>Phyto</w:t>
      </w:r>
      <w:hyperlink r:id="rId9" w:tooltip="Fitosterol" w:history="1">
        <w:r w:rsidR="00EB5106" w:rsidRPr="005A4BA4">
          <w:rPr>
            <w:rFonts w:ascii="Arial" w:hAnsi="Arial" w:cs="Arial"/>
            <w:lang w:val="en-US"/>
          </w:rPr>
          <w:t>sterol</w:t>
        </w:r>
      </w:hyperlink>
      <w:r w:rsidR="00EB5106" w:rsidRPr="005A4BA4">
        <w:rPr>
          <w:rFonts w:ascii="Arial" w:hAnsi="Arial" w:cs="Arial"/>
          <w:lang w:val="en-US"/>
        </w:rPr>
        <w:t xml:space="preserve"> (</w:t>
      </w:r>
      <w:r>
        <w:rPr>
          <w:rFonts w:ascii="Arial" w:hAnsi="Arial" w:cs="Arial"/>
          <w:lang w:val="en-US"/>
        </w:rPr>
        <w:t>ch</w:t>
      </w:r>
      <w:r w:rsidR="00EB5106" w:rsidRPr="005A4BA4">
        <w:rPr>
          <w:rFonts w:ascii="Arial" w:hAnsi="Arial" w:cs="Arial"/>
          <w:lang w:val="en-US"/>
        </w:rPr>
        <w:t xml:space="preserve">olesterol </w:t>
      </w:r>
      <w:r>
        <w:rPr>
          <w:rFonts w:ascii="Arial" w:hAnsi="Arial" w:cs="Arial"/>
          <w:lang w:val="en-US"/>
        </w:rPr>
        <w:t>absorption inhibitors</w:t>
      </w:r>
      <w:r w:rsidR="00EB5106" w:rsidRPr="005A4BA4">
        <w:rPr>
          <w:rFonts w:ascii="Arial" w:hAnsi="Arial" w:cs="Arial"/>
          <w:lang w:val="en-US"/>
        </w:rPr>
        <w:t>)</w:t>
      </w:r>
    </w:p>
    <w:p w:rsidR="00EB5106" w:rsidRPr="005A4BA4" w:rsidRDefault="00EB5106" w:rsidP="00285AD8">
      <w:pPr>
        <w:numPr>
          <w:ilvl w:val="0"/>
          <w:numId w:val="3"/>
        </w:numPr>
        <w:spacing w:before="100" w:beforeAutospacing="1" w:after="100" w:afterAutospacing="1" w:line="360" w:lineRule="auto"/>
        <w:jc w:val="both"/>
        <w:rPr>
          <w:rFonts w:ascii="Arial" w:hAnsi="Arial" w:cs="Arial"/>
          <w:lang w:val="en-US"/>
        </w:rPr>
      </w:pPr>
      <w:hyperlink r:id="rId10" w:tooltip="CETP inhibitörleri (sayfa mevcut değil)" w:history="1">
        <w:r w:rsidRPr="005A4BA4">
          <w:rPr>
            <w:rFonts w:ascii="Arial" w:hAnsi="Arial" w:cs="Arial"/>
            <w:lang w:val="en-US"/>
          </w:rPr>
          <w:t>CETP inhibit</w:t>
        </w:r>
        <w:r w:rsidR="001A5B9C">
          <w:rPr>
            <w:rFonts w:ascii="Arial" w:hAnsi="Arial" w:cs="Arial"/>
            <w:lang w:val="en-US"/>
          </w:rPr>
          <w:t>ors</w:t>
        </w:r>
      </w:hyperlink>
    </w:p>
    <w:p w:rsidR="00EB5106" w:rsidRPr="005A4BA4" w:rsidRDefault="00EB5106" w:rsidP="00285AD8">
      <w:pPr>
        <w:numPr>
          <w:ilvl w:val="0"/>
          <w:numId w:val="3"/>
        </w:numPr>
        <w:spacing w:before="100" w:beforeAutospacing="1" w:after="100" w:afterAutospacing="1" w:line="360" w:lineRule="auto"/>
        <w:jc w:val="both"/>
        <w:rPr>
          <w:rFonts w:ascii="Arial" w:hAnsi="Arial" w:cs="Arial"/>
          <w:lang w:val="en-US"/>
        </w:rPr>
      </w:pPr>
      <w:hyperlink r:id="rId11" w:tooltip="Skualen sentaz inhibitörleri (sayfa mevcut değil)" w:history="1">
        <w:r w:rsidRPr="005A4BA4">
          <w:rPr>
            <w:rFonts w:ascii="Arial" w:hAnsi="Arial" w:cs="Arial"/>
            <w:lang w:val="en-US"/>
          </w:rPr>
          <w:t>S</w:t>
        </w:r>
        <w:r w:rsidR="001A5B9C">
          <w:rPr>
            <w:rFonts w:ascii="Arial" w:hAnsi="Arial" w:cs="Arial"/>
            <w:lang w:val="en-US"/>
          </w:rPr>
          <w:t>q</w:t>
        </w:r>
        <w:r w:rsidRPr="005A4BA4">
          <w:rPr>
            <w:rFonts w:ascii="Arial" w:hAnsi="Arial" w:cs="Arial"/>
            <w:lang w:val="en-US"/>
          </w:rPr>
          <w:t>ualen</w:t>
        </w:r>
        <w:r w:rsidR="001A5B9C">
          <w:rPr>
            <w:rFonts w:ascii="Arial" w:hAnsi="Arial" w:cs="Arial"/>
            <w:lang w:val="en-US"/>
          </w:rPr>
          <w:t>e</w:t>
        </w:r>
        <w:r w:rsidRPr="005A4BA4">
          <w:rPr>
            <w:rFonts w:ascii="Arial" w:hAnsi="Arial" w:cs="Arial"/>
            <w:lang w:val="en-US"/>
          </w:rPr>
          <w:t xml:space="preserve"> s</w:t>
        </w:r>
        <w:r w:rsidR="001A5B9C">
          <w:rPr>
            <w:rFonts w:ascii="Arial" w:hAnsi="Arial" w:cs="Arial"/>
            <w:lang w:val="en-US"/>
          </w:rPr>
          <w:t>y</w:t>
        </w:r>
        <w:r w:rsidRPr="005A4BA4">
          <w:rPr>
            <w:rFonts w:ascii="Arial" w:hAnsi="Arial" w:cs="Arial"/>
            <w:lang w:val="en-US"/>
          </w:rPr>
          <w:t>nt</w:t>
        </w:r>
        <w:r w:rsidR="001A5B9C">
          <w:rPr>
            <w:rFonts w:ascii="Arial" w:hAnsi="Arial" w:cs="Arial"/>
            <w:lang w:val="en-US"/>
          </w:rPr>
          <w:t>h</w:t>
        </w:r>
        <w:r w:rsidRPr="005A4BA4">
          <w:rPr>
            <w:rFonts w:ascii="Arial" w:hAnsi="Arial" w:cs="Arial"/>
            <w:lang w:val="en-US"/>
          </w:rPr>
          <w:t>a</w:t>
        </w:r>
        <w:r w:rsidR="001A5B9C">
          <w:rPr>
            <w:rFonts w:ascii="Arial" w:hAnsi="Arial" w:cs="Arial"/>
            <w:lang w:val="en-US"/>
          </w:rPr>
          <w:t>se inhibitors</w:t>
        </w:r>
      </w:hyperlink>
    </w:p>
    <w:p w:rsidR="00EB5106" w:rsidRPr="005A4BA4" w:rsidRDefault="00162F91" w:rsidP="00285AD8">
      <w:pPr>
        <w:pStyle w:val="NormalWeb"/>
        <w:spacing w:line="360" w:lineRule="auto"/>
        <w:jc w:val="both"/>
        <w:rPr>
          <w:rFonts w:ascii="Arial" w:hAnsi="Arial" w:cs="Arial"/>
          <w:lang w:val="en-US"/>
        </w:rPr>
      </w:pPr>
      <w:r>
        <w:rPr>
          <w:rFonts w:ascii="Arial" w:hAnsi="Arial" w:cs="Arial"/>
          <w:lang w:val="en-US"/>
        </w:rPr>
        <w:t xml:space="preserve">The invention no. </w:t>
      </w:r>
      <w:r w:rsidR="00EB5106" w:rsidRPr="00162F91">
        <w:rPr>
          <w:rFonts w:ascii="Arial" w:hAnsi="Arial" w:cs="Arial"/>
          <w:lang w:val="en-US"/>
        </w:rPr>
        <w:t xml:space="preserve">WO 1999/035135 </w:t>
      </w:r>
      <w:r>
        <w:rPr>
          <w:rFonts w:ascii="Arial" w:hAnsi="Arial" w:cs="Arial"/>
          <w:lang w:val="en-US"/>
        </w:rPr>
        <w:t>entitled</w:t>
      </w:r>
      <w:r w:rsidR="00EB5106" w:rsidRPr="005A4BA4">
        <w:rPr>
          <w:rFonts w:ascii="Arial" w:hAnsi="Arial" w:cs="Arial"/>
          <w:sz w:val="20"/>
          <w:szCs w:val="20"/>
          <w:lang w:val="en-US"/>
        </w:rPr>
        <w:t xml:space="preserve"> </w:t>
      </w:r>
      <w:r w:rsidR="00EB5106" w:rsidRPr="00162F91">
        <w:rPr>
          <w:rFonts w:ascii="Arial" w:hAnsi="Arial" w:cs="Arial"/>
          <w:lang w:val="en-US"/>
        </w:rPr>
        <w:t>"</w:t>
      </w:r>
      <w:r>
        <w:rPr>
          <w:rFonts w:ascii="Arial" w:hAnsi="Arial" w:cs="Arial"/>
          <w:lang w:val="en-US"/>
        </w:rPr>
        <w:t xml:space="preserve">Hypolipidemic </w:t>
      </w:r>
      <w:r w:rsidR="00EB5106" w:rsidRPr="00162F91">
        <w:rPr>
          <w:rFonts w:ascii="Arial" w:hAnsi="Arial" w:cs="Arial"/>
          <w:lang w:val="en-US"/>
        </w:rPr>
        <w:t>benzot</w:t>
      </w:r>
      <w:r>
        <w:rPr>
          <w:rFonts w:ascii="Arial" w:hAnsi="Arial" w:cs="Arial"/>
          <w:lang w:val="en-US"/>
        </w:rPr>
        <w:t>h</w:t>
      </w:r>
      <w:r w:rsidR="00EB5106" w:rsidRPr="00162F91">
        <w:rPr>
          <w:rFonts w:ascii="Arial" w:hAnsi="Arial" w:cs="Arial"/>
          <w:lang w:val="en-US"/>
        </w:rPr>
        <w:t>iazepin</w:t>
      </w:r>
      <w:r>
        <w:rPr>
          <w:rFonts w:ascii="Arial" w:hAnsi="Arial" w:cs="Arial"/>
          <w:lang w:val="en-US"/>
        </w:rPr>
        <w:t>e compounds</w:t>
      </w:r>
      <w:r w:rsidR="00EB5106" w:rsidRPr="00162F91">
        <w:rPr>
          <w:rFonts w:ascii="Arial" w:hAnsi="Arial" w:cs="Arial"/>
          <w:lang w:val="en-US"/>
        </w:rPr>
        <w:t xml:space="preserve">" </w:t>
      </w:r>
      <w:r w:rsidRPr="00162F91">
        <w:rPr>
          <w:rFonts w:ascii="Arial" w:hAnsi="Arial" w:cs="Arial"/>
          <w:shd w:val="clear" w:color="auto" w:fill="FFFFFF"/>
          <w:lang w:val="en-US"/>
        </w:rPr>
        <w:t>is concerned with novel hypolipidemic compounds of formula (I), wherein R1 is H or methyl, and salts, solvates or physiologically functional derivatives thereof</w:t>
      </w:r>
      <w:r w:rsidR="008D0AD9">
        <w:rPr>
          <w:rFonts w:ascii="Arial" w:hAnsi="Arial" w:cs="Arial"/>
          <w:shd w:val="clear" w:color="auto" w:fill="FFFFFF"/>
          <w:lang w:val="en-US"/>
        </w:rPr>
        <w:t>;</w:t>
      </w:r>
      <w:r w:rsidRPr="00162F91">
        <w:rPr>
          <w:rFonts w:ascii="Arial" w:hAnsi="Arial" w:cs="Arial"/>
          <w:shd w:val="clear" w:color="auto" w:fill="FFFFFF"/>
          <w:lang w:val="en-US"/>
        </w:rPr>
        <w:t xml:space="preserve"> with processes and novel intermediates for their preparation, pharmaceutical compositions containing them</w:t>
      </w:r>
      <w:r w:rsidR="008D0AD9">
        <w:rPr>
          <w:rFonts w:ascii="Arial" w:hAnsi="Arial" w:cs="Arial"/>
          <w:shd w:val="clear" w:color="auto" w:fill="FFFFFF"/>
          <w:lang w:val="en-US"/>
        </w:rPr>
        <w:t>;</w:t>
      </w:r>
      <w:r w:rsidRPr="00162F91">
        <w:rPr>
          <w:rFonts w:ascii="Arial" w:hAnsi="Arial" w:cs="Arial"/>
          <w:shd w:val="clear" w:color="auto" w:fill="FFFFFF"/>
          <w:lang w:val="en-US"/>
        </w:rPr>
        <w:t xml:space="preserve"> and with their use in medicine, particularly in the prophylaxis and treatment of hyperlipidemic conditions and associated diseases, such as atherosclerosis.</w:t>
      </w:r>
    </w:p>
    <w:p w:rsidR="00C73840" w:rsidRPr="00162F91" w:rsidRDefault="00162F91" w:rsidP="00285AD8">
      <w:pPr>
        <w:pStyle w:val="NormalWeb"/>
        <w:spacing w:line="360" w:lineRule="auto"/>
        <w:jc w:val="both"/>
        <w:rPr>
          <w:rFonts w:ascii="Arial" w:hAnsi="Arial" w:cs="Arial"/>
          <w:lang w:val="en-US"/>
        </w:rPr>
      </w:pPr>
      <w:r>
        <w:rPr>
          <w:rFonts w:ascii="Arial" w:hAnsi="Arial" w:cs="Arial"/>
          <w:lang w:val="en-US"/>
        </w:rPr>
        <w:t xml:space="preserve">The invention no. </w:t>
      </w:r>
      <w:r w:rsidR="00916601" w:rsidRPr="00162F91">
        <w:rPr>
          <w:rFonts w:ascii="Arial" w:hAnsi="Arial" w:cs="Arial"/>
          <w:lang w:val="en-US"/>
        </w:rPr>
        <w:t xml:space="preserve">EP1392319B1 </w:t>
      </w:r>
      <w:r>
        <w:rPr>
          <w:rFonts w:ascii="Arial" w:hAnsi="Arial" w:cs="Arial"/>
          <w:lang w:val="en-US"/>
        </w:rPr>
        <w:t xml:space="preserve">entitled </w:t>
      </w:r>
      <w:r w:rsidR="00916601" w:rsidRPr="00162F91">
        <w:rPr>
          <w:rFonts w:ascii="Arial" w:hAnsi="Arial" w:cs="Arial"/>
          <w:lang w:val="en-US"/>
        </w:rPr>
        <w:t>"H</w:t>
      </w:r>
      <w:r>
        <w:rPr>
          <w:rFonts w:ascii="Arial" w:hAnsi="Arial" w:cs="Arial"/>
          <w:lang w:val="en-US"/>
        </w:rPr>
        <w:t>y</w:t>
      </w:r>
      <w:r w:rsidR="00916601" w:rsidRPr="00162F91">
        <w:rPr>
          <w:rFonts w:ascii="Arial" w:hAnsi="Arial" w:cs="Arial"/>
          <w:lang w:val="en-US"/>
        </w:rPr>
        <w:t>pot</w:t>
      </w:r>
      <w:r>
        <w:rPr>
          <w:rFonts w:ascii="Arial" w:hAnsi="Arial" w:cs="Arial"/>
          <w:lang w:val="en-US"/>
        </w:rPr>
        <w:t>e</w:t>
      </w:r>
      <w:r w:rsidR="00916601" w:rsidRPr="00162F91">
        <w:rPr>
          <w:rFonts w:ascii="Arial" w:hAnsi="Arial" w:cs="Arial"/>
          <w:lang w:val="en-US"/>
        </w:rPr>
        <w:t>nsi</w:t>
      </w:r>
      <w:r>
        <w:rPr>
          <w:rFonts w:ascii="Arial" w:hAnsi="Arial" w:cs="Arial"/>
          <w:lang w:val="en-US"/>
        </w:rPr>
        <w:t>ve</w:t>
      </w:r>
      <w:r w:rsidR="00916601" w:rsidRPr="00162F91">
        <w:rPr>
          <w:rFonts w:ascii="Arial" w:hAnsi="Arial" w:cs="Arial"/>
          <w:lang w:val="en-US"/>
        </w:rPr>
        <w:t xml:space="preserve"> lipi</w:t>
      </w:r>
      <w:r>
        <w:rPr>
          <w:rFonts w:ascii="Arial" w:hAnsi="Arial" w:cs="Arial"/>
          <w:lang w:val="en-US"/>
        </w:rPr>
        <w:t>d</w:t>
      </w:r>
      <w:r w:rsidR="00916601" w:rsidRPr="00162F91">
        <w:rPr>
          <w:rFonts w:ascii="Arial" w:hAnsi="Arial" w:cs="Arial"/>
          <w:lang w:val="en-US"/>
        </w:rPr>
        <w:t xml:space="preserve"> (prostaglandin)</w:t>
      </w:r>
      <w:r>
        <w:rPr>
          <w:rFonts w:ascii="Arial" w:hAnsi="Arial" w:cs="Arial"/>
          <w:lang w:val="en-US"/>
        </w:rPr>
        <w:t xml:space="preserve"> and</w:t>
      </w:r>
      <w:r w:rsidR="00916601" w:rsidRPr="00162F91">
        <w:rPr>
          <w:rFonts w:ascii="Arial" w:hAnsi="Arial" w:cs="Arial"/>
          <w:lang w:val="en-US"/>
        </w:rPr>
        <w:t xml:space="preserve"> timolol </w:t>
      </w:r>
      <w:r>
        <w:rPr>
          <w:rFonts w:ascii="Arial" w:hAnsi="Arial" w:cs="Arial"/>
          <w:lang w:val="en-US"/>
        </w:rPr>
        <w:t>compositions and methods of using the same</w:t>
      </w:r>
      <w:r w:rsidR="00916601" w:rsidRPr="00162F91">
        <w:rPr>
          <w:rFonts w:ascii="Arial" w:hAnsi="Arial" w:cs="Arial"/>
          <w:lang w:val="en-US"/>
        </w:rPr>
        <w:t>"</w:t>
      </w:r>
      <w:r>
        <w:rPr>
          <w:rFonts w:ascii="Arial" w:hAnsi="Arial" w:cs="Arial"/>
          <w:lang w:val="en-US"/>
        </w:rPr>
        <w:t xml:space="preserve"> provides n</w:t>
      </w:r>
      <w:r w:rsidRPr="00162F91">
        <w:rPr>
          <w:rFonts w:ascii="Arial" w:hAnsi="Arial" w:cs="Arial"/>
          <w:shd w:val="clear" w:color="auto" w:fill="FFFFFF"/>
          <w:lang w:val="en-US"/>
        </w:rPr>
        <w:t>ew compositions for and methods of treating ocular hypertension</w:t>
      </w:r>
      <w:r>
        <w:rPr>
          <w:rFonts w:ascii="Arial" w:hAnsi="Arial" w:cs="Arial"/>
          <w:shd w:val="clear" w:color="auto" w:fill="FFFFFF"/>
          <w:lang w:val="en-US"/>
        </w:rPr>
        <w:t xml:space="preserve"> and</w:t>
      </w:r>
      <w:r w:rsidRPr="00162F91">
        <w:rPr>
          <w:rFonts w:ascii="Arial" w:hAnsi="Arial" w:cs="Arial"/>
          <w:shd w:val="clear" w:color="auto" w:fill="FFFFFF"/>
          <w:lang w:val="en-US"/>
        </w:rPr>
        <w:t xml:space="preserve"> provide</w:t>
      </w:r>
      <w:r>
        <w:rPr>
          <w:rFonts w:ascii="Arial" w:hAnsi="Arial" w:cs="Arial"/>
          <w:shd w:val="clear" w:color="auto" w:fill="FFFFFF"/>
          <w:lang w:val="en-US"/>
        </w:rPr>
        <w:t>s</w:t>
      </w:r>
      <w:r w:rsidRPr="00162F91">
        <w:rPr>
          <w:rFonts w:ascii="Arial" w:hAnsi="Arial" w:cs="Arial"/>
          <w:shd w:val="clear" w:color="auto" w:fill="FFFFFF"/>
          <w:lang w:val="en-US"/>
        </w:rPr>
        <w:t xml:space="preserve"> for effective treatment of ocular hypertension often using reduced concentrations of active components. Such compositions include a timolol component and a hypotensive lipid component. The present compositions and methods are relatively straightforward, can be easily produced, for example, using conventional manufacturing techniques, and can be easily and conveniently practiced, for example, using application or administration </w:t>
      </w:r>
      <w:r w:rsidRPr="00162F91">
        <w:rPr>
          <w:rFonts w:ascii="Arial" w:hAnsi="Arial" w:cs="Arial"/>
          <w:shd w:val="clear" w:color="auto" w:fill="FFFFFF"/>
          <w:lang w:val="en-US"/>
        </w:rPr>
        <w:lastRenderedPageBreak/>
        <w:t>techniques or methodologies which are substantially similar to those employed with prior compositions used to treat ocular hypertension.</w:t>
      </w:r>
      <w:r w:rsidR="00916601" w:rsidRPr="00162F91">
        <w:rPr>
          <w:rFonts w:ascii="Arial" w:hAnsi="Arial" w:cs="Arial"/>
          <w:lang w:val="en-US"/>
        </w:rPr>
        <w:t xml:space="preserve"> </w:t>
      </w:r>
    </w:p>
    <w:p w:rsidR="00C73840" w:rsidRPr="004762F8" w:rsidRDefault="004762F8" w:rsidP="00285AD8">
      <w:pPr>
        <w:pStyle w:val="NormalWeb"/>
        <w:spacing w:line="360" w:lineRule="auto"/>
        <w:jc w:val="both"/>
        <w:rPr>
          <w:rFonts w:ascii="Arial" w:hAnsi="Arial" w:cs="Arial"/>
          <w:lang w:val="en-US"/>
        </w:rPr>
      </w:pPr>
      <w:r>
        <w:rPr>
          <w:rFonts w:ascii="Arial" w:hAnsi="Arial" w:cs="Arial"/>
          <w:lang w:val="en-US"/>
        </w:rPr>
        <w:t xml:space="preserve">The invention no. </w:t>
      </w:r>
      <w:r w:rsidR="006512C8" w:rsidRPr="004762F8">
        <w:rPr>
          <w:rFonts w:ascii="Arial" w:hAnsi="Arial" w:cs="Arial"/>
          <w:lang w:val="en-US"/>
        </w:rPr>
        <w:t xml:space="preserve">EP1761495B1 </w:t>
      </w:r>
      <w:r>
        <w:rPr>
          <w:rFonts w:ascii="Arial" w:hAnsi="Arial" w:cs="Arial"/>
          <w:lang w:val="en-US"/>
        </w:rPr>
        <w:t>entitled</w:t>
      </w:r>
      <w:r w:rsidR="006512C8" w:rsidRPr="004762F8">
        <w:rPr>
          <w:rFonts w:ascii="Arial" w:hAnsi="Arial" w:cs="Arial"/>
          <w:lang w:val="en-US"/>
        </w:rPr>
        <w:t xml:space="preserve"> "</w:t>
      </w:r>
      <w:r w:rsidRPr="004762F8">
        <w:rPr>
          <w:rFonts w:ascii="Arial" w:hAnsi="Arial" w:cs="Arial"/>
          <w:bCs/>
          <w:shd w:val="clear" w:color="auto" w:fill="FFFFFF"/>
          <w:lang w:val="en-US"/>
        </w:rPr>
        <w:t>Piperidinyl prostaglandin analogs as ocular hypotensive agents</w:t>
      </w:r>
      <w:r w:rsidR="006512C8" w:rsidRPr="004762F8">
        <w:rPr>
          <w:rFonts w:ascii="Arial" w:hAnsi="Arial" w:cs="Arial"/>
          <w:lang w:val="en-US"/>
        </w:rPr>
        <w:t>"</w:t>
      </w:r>
      <w:r>
        <w:rPr>
          <w:rFonts w:ascii="Arial" w:hAnsi="Arial" w:cs="Arial"/>
          <w:lang w:val="en-US"/>
        </w:rPr>
        <w:t xml:space="preserve"> discloses a</w:t>
      </w:r>
      <w:r w:rsidRPr="004762F8">
        <w:rPr>
          <w:rFonts w:ascii="Arial" w:hAnsi="Arial" w:cs="Arial"/>
          <w:shd w:val="clear" w:color="auto" w:fill="FFFFFF"/>
          <w:lang w:val="en-US"/>
        </w:rPr>
        <w:t xml:space="preserve"> compound comprising (I) or a pharmaceutically acceptable salt or a prodrug thereof. Y and R are described in detail herein. A compound having an ω chain comprising (II) or a derivative thereof, or a pharmaceutically acceptable salt or a prodrug thereof, is disclosed. Derivatives, salts and prodrugs are identified and described in detail. Methods of treating certain conditions or diseases, and compositions and medicaments related thereto are also contemplated.</w:t>
      </w:r>
    </w:p>
    <w:p w:rsidR="002C576A" w:rsidRPr="005A4BA4" w:rsidRDefault="004F54D4" w:rsidP="00285AD8">
      <w:pPr>
        <w:spacing w:line="360" w:lineRule="auto"/>
        <w:jc w:val="both"/>
        <w:rPr>
          <w:rFonts w:ascii="Arial" w:hAnsi="Arial" w:cs="Arial"/>
          <w:lang w:val="en-US"/>
        </w:rPr>
      </w:pPr>
      <w:r w:rsidRPr="00F46B9D">
        <w:rPr>
          <w:rFonts w:ascii="Arial" w:hAnsi="Arial" w:cs="Arial"/>
          <w:lang w:val="en-US"/>
        </w:rPr>
        <w:t>As a result, the presence of the need for a</w:t>
      </w:r>
      <w:r>
        <w:rPr>
          <w:rFonts w:ascii="Arial" w:hAnsi="Arial" w:cs="Arial"/>
          <w:lang w:val="en-US"/>
        </w:rPr>
        <w:t xml:space="preserve"> hypothermic, hypotensive and hypolipidemic</w:t>
      </w:r>
      <w:r w:rsidRPr="00F46B9D">
        <w:rPr>
          <w:rFonts w:ascii="Arial" w:hAnsi="Arial" w:cs="Arial"/>
          <w:lang w:val="en-US"/>
        </w:rPr>
        <w:t xml:space="preserve"> composition </w:t>
      </w:r>
      <w:r w:rsidRPr="00F46B9D">
        <w:rPr>
          <w:rFonts w:ascii="Arial" w:hAnsi="Arial" w:cs="Arial"/>
          <w:bCs/>
          <w:lang w:val="en-US"/>
        </w:rPr>
        <w:t>and the inadequacy of the existing solutions have made it necessary to perform an improvement in the relevant art</w:t>
      </w:r>
      <w:r w:rsidRPr="00F46B9D">
        <w:rPr>
          <w:rFonts w:ascii="Arial" w:hAnsi="Arial" w:cs="Arial"/>
          <w:lang w:val="en-US"/>
        </w:rPr>
        <w:t>.</w:t>
      </w:r>
    </w:p>
    <w:p w:rsidR="000E5EC3" w:rsidRPr="005A4BA4" w:rsidRDefault="000E5EC3" w:rsidP="00285AD8">
      <w:pPr>
        <w:spacing w:line="360" w:lineRule="auto"/>
        <w:jc w:val="both"/>
        <w:rPr>
          <w:rFonts w:ascii="Arial" w:hAnsi="Arial" w:cs="Arial"/>
          <w:lang w:val="en-US"/>
        </w:rPr>
      </w:pPr>
    </w:p>
    <w:p w:rsidR="001A2089" w:rsidRPr="005A4BA4" w:rsidRDefault="001A2089" w:rsidP="00285AD8">
      <w:pPr>
        <w:spacing w:line="360" w:lineRule="auto"/>
        <w:jc w:val="both"/>
        <w:rPr>
          <w:rFonts w:ascii="Arial" w:hAnsi="Arial" w:cs="Arial"/>
          <w:lang w:val="en-US"/>
        </w:rPr>
      </w:pPr>
    </w:p>
    <w:p w:rsidR="000E5EC3" w:rsidRPr="005A4BA4" w:rsidRDefault="004F54D4" w:rsidP="00285AD8">
      <w:pPr>
        <w:spacing w:line="360" w:lineRule="auto"/>
        <w:jc w:val="both"/>
        <w:rPr>
          <w:rFonts w:ascii="Arial" w:hAnsi="Arial" w:cs="Arial"/>
          <w:b/>
          <w:lang w:val="en-US"/>
        </w:rPr>
      </w:pPr>
      <w:r>
        <w:rPr>
          <w:rFonts w:ascii="Arial" w:hAnsi="Arial" w:cs="Arial"/>
          <w:b/>
          <w:lang w:val="en-US"/>
        </w:rPr>
        <w:t>Object of the Invention</w:t>
      </w:r>
    </w:p>
    <w:p w:rsidR="001A2089" w:rsidRPr="005A4BA4" w:rsidRDefault="001A2089" w:rsidP="00285AD8">
      <w:pPr>
        <w:spacing w:line="360" w:lineRule="auto"/>
        <w:jc w:val="both"/>
        <w:rPr>
          <w:rFonts w:ascii="Arial" w:hAnsi="Arial" w:cs="Arial"/>
          <w:b/>
          <w:lang w:val="en-US"/>
        </w:rPr>
      </w:pPr>
    </w:p>
    <w:p w:rsidR="0060472C" w:rsidRPr="005A4BA4" w:rsidRDefault="004F54D4" w:rsidP="00285AD8">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support the production of </w:t>
      </w:r>
      <w:r w:rsidR="00E075DC" w:rsidRPr="005A4BA4">
        <w:rPr>
          <w:rFonts w:ascii="Arial" w:hAnsi="Arial" w:cs="Arial"/>
          <w:lang w:val="en-US"/>
        </w:rPr>
        <w:t>star</w:t>
      </w:r>
      <w:r>
        <w:rPr>
          <w:rFonts w:ascii="Arial" w:hAnsi="Arial" w:cs="Arial"/>
          <w:lang w:val="en-US"/>
        </w:rPr>
        <w:t xml:space="preserve"> </w:t>
      </w:r>
      <w:r w:rsidR="00E075DC" w:rsidRPr="005A4BA4">
        <w:rPr>
          <w:rFonts w:ascii="Arial" w:hAnsi="Arial" w:cs="Arial"/>
          <w:lang w:val="en-US"/>
        </w:rPr>
        <w:t>(steroid</w:t>
      </w:r>
      <w:r>
        <w:rPr>
          <w:rFonts w:ascii="Arial" w:hAnsi="Arial" w:cs="Arial"/>
          <w:lang w:val="en-US"/>
        </w:rPr>
        <w:t>ogenic</w:t>
      </w:r>
      <w:r w:rsidR="00E075DC" w:rsidRPr="005A4BA4">
        <w:rPr>
          <w:rFonts w:ascii="Arial" w:hAnsi="Arial" w:cs="Arial"/>
          <w:lang w:val="en-US"/>
        </w:rPr>
        <w:t xml:space="preserve"> a</w:t>
      </w:r>
      <w:r>
        <w:rPr>
          <w:rFonts w:ascii="Arial" w:hAnsi="Arial" w:cs="Arial"/>
          <w:lang w:val="en-US"/>
        </w:rPr>
        <w:t>cute</w:t>
      </w:r>
      <w:r w:rsidR="00E075DC" w:rsidRPr="005A4BA4">
        <w:rPr>
          <w:rFonts w:ascii="Arial" w:hAnsi="Arial" w:cs="Arial"/>
          <w:lang w:val="en-US"/>
        </w:rPr>
        <w:t xml:space="preserve"> regulator</w:t>
      </w:r>
      <w:r>
        <w:rPr>
          <w:rFonts w:ascii="Arial" w:hAnsi="Arial" w:cs="Arial"/>
          <w:lang w:val="en-US"/>
        </w:rPr>
        <w:t>y</w:t>
      </w:r>
      <w:r w:rsidR="00E075DC" w:rsidRPr="005A4BA4">
        <w:rPr>
          <w:rFonts w:ascii="Arial" w:hAnsi="Arial" w:cs="Arial"/>
          <w:lang w:val="en-US"/>
        </w:rPr>
        <w:t xml:space="preserve"> protein). </w:t>
      </w:r>
    </w:p>
    <w:p w:rsidR="0060472C" w:rsidRPr="005A4BA4" w:rsidRDefault="0060472C" w:rsidP="00285AD8">
      <w:pPr>
        <w:spacing w:line="360" w:lineRule="auto"/>
        <w:jc w:val="both"/>
        <w:rPr>
          <w:rFonts w:ascii="Arial" w:hAnsi="Arial" w:cs="Arial"/>
          <w:lang w:val="en-US"/>
        </w:rPr>
      </w:pPr>
    </w:p>
    <w:p w:rsidR="003F725C" w:rsidRPr="005A4BA4" w:rsidRDefault="004F54D4" w:rsidP="00285AD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suppress acetyl </w:t>
      </w:r>
      <w:r w:rsidR="00EC6248" w:rsidRPr="005A4BA4">
        <w:rPr>
          <w:rFonts w:ascii="Arial" w:hAnsi="Arial" w:cs="Arial"/>
          <w:lang w:val="en-US"/>
        </w:rPr>
        <w:t>koA enz</w:t>
      </w:r>
      <w:r>
        <w:rPr>
          <w:rFonts w:ascii="Arial" w:hAnsi="Arial" w:cs="Arial"/>
          <w:lang w:val="en-US"/>
        </w:rPr>
        <w:t>yme</w:t>
      </w:r>
      <w:r w:rsidR="00EC6248" w:rsidRPr="005A4BA4">
        <w:rPr>
          <w:rFonts w:ascii="Arial" w:hAnsi="Arial" w:cs="Arial"/>
          <w:lang w:val="en-US"/>
        </w:rPr>
        <w:t xml:space="preserve">. </w:t>
      </w:r>
    </w:p>
    <w:p w:rsidR="00193436" w:rsidRPr="005A4BA4" w:rsidRDefault="00193436" w:rsidP="00285AD8">
      <w:pPr>
        <w:spacing w:line="360" w:lineRule="auto"/>
        <w:jc w:val="both"/>
        <w:rPr>
          <w:rFonts w:ascii="Arial" w:hAnsi="Arial" w:cs="Arial"/>
          <w:lang w:val="en-US"/>
        </w:rPr>
      </w:pPr>
    </w:p>
    <w:p w:rsidR="009A67D7" w:rsidRPr="005A4BA4" w:rsidRDefault="004F54D4" w:rsidP="00285AD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w:t>
      </w:r>
      <w:r w:rsidR="00854EB6">
        <w:rPr>
          <w:rFonts w:ascii="Arial" w:hAnsi="Arial" w:cs="Arial"/>
          <w:lang w:val="en-US"/>
        </w:rPr>
        <w:t xml:space="preserve"> nitric</w:t>
      </w:r>
      <w:r>
        <w:rPr>
          <w:rFonts w:ascii="Arial" w:hAnsi="Arial" w:cs="Arial"/>
          <w:lang w:val="en-US"/>
        </w:rPr>
        <w:t xml:space="preserve"> oxide release by increasing the production of acetylcholine.</w:t>
      </w:r>
      <w:r w:rsidR="00EC6248" w:rsidRPr="005A4BA4">
        <w:rPr>
          <w:rFonts w:ascii="Arial" w:hAnsi="Arial" w:cs="Arial"/>
          <w:lang w:val="en-US"/>
        </w:rPr>
        <w:t xml:space="preserve"> </w:t>
      </w:r>
    </w:p>
    <w:p w:rsidR="00193436" w:rsidRPr="005A4BA4" w:rsidRDefault="00193436" w:rsidP="00285AD8">
      <w:pPr>
        <w:spacing w:line="360" w:lineRule="auto"/>
        <w:jc w:val="both"/>
        <w:rPr>
          <w:rFonts w:ascii="Arial" w:hAnsi="Arial" w:cs="Arial"/>
          <w:lang w:val="en-US"/>
        </w:rPr>
      </w:pPr>
    </w:p>
    <w:p w:rsidR="00391CF3" w:rsidRPr="005A4BA4" w:rsidRDefault="004F54D4" w:rsidP="00285AD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lower the total cholesterol level and balance </w:t>
      </w:r>
      <w:r w:rsidR="00EC6248" w:rsidRPr="005A4BA4">
        <w:rPr>
          <w:rFonts w:ascii="Arial" w:hAnsi="Arial" w:cs="Arial"/>
          <w:lang w:val="en-US"/>
        </w:rPr>
        <w:t xml:space="preserve">HDL:LDL </w:t>
      </w:r>
      <w:r>
        <w:rPr>
          <w:rFonts w:ascii="Arial" w:hAnsi="Arial" w:cs="Arial"/>
          <w:lang w:val="en-US"/>
        </w:rPr>
        <w:t>ratio</w:t>
      </w:r>
      <w:r w:rsidR="00EC6248" w:rsidRPr="005A4BA4">
        <w:rPr>
          <w:rFonts w:ascii="Arial" w:hAnsi="Arial" w:cs="Arial"/>
          <w:lang w:val="en-US"/>
        </w:rPr>
        <w:t xml:space="preserve">. </w:t>
      </w:r>
    </w:p>
    <w:p w:rsidR="00193436" w:rsidRPr="005A4BA4" w:rsidRDefault="00193436" w:rsidP="00285AD8">
      <w:pPr>
        <w:spacing w:line="360" w:lineRule="auto"/>
        <w:jc w:val="both"/>
        <w:rPr>
          <w:rFonts w:ascii="Arial" w:hAnsi="Arial" w:cs="Arial"/>
          <w:lang w:val="en-US"/>
        </w:rPr>
      </w:pPr>
    </w:p>
    <w:p w:rsidR="00193436" w:rsidRPr="005A4BA4" w:rsidRDefault="00DF7155" w:rsidP="00285AD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suppress the fat absorption in the intestines.</w:t>
      </w:r>
      <w:r w:rsidR="00EC6248" w:rsidRPr="005A4BA4">
        <w:rPr>
          <w:rFonts w:ascii="Arial" w:hAnsi="Arial" w:cs="Arial"/>
          <w:lang w:val="en-US"/>
        </w:rPr>
        <w:t xml:space="preserve"> </w:t>
      </w:r>
    </w:p>
    <w:p w:rsidR="00FF2192" w:rsidRPr="005A4BA4" w:rsidRDefault="00FF2192" w:rsidP="00285AD8">
      <w:pPr>
        <w:spacing w:line="360" w:lineRule="auto"/>
        <w:jc w:val="both"/>
        <w:rPr>
          <w:rFonts w:ascii="Arial" w:hAnsi="Arial" w:cs="Arial"/>
          <w:lang w:val="en-US"/>
        </w:rPr>
      </w:pPr>
    </w:p>
    <w:p w:rsidR="006B18AE" w:rsidRPr="005A4BA4" w:rsidRDefault="00DF7155" w:rsidP="00285AD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hypothermic effect by reducing the level of 5-hydroxytryptamine</w:t>
      </w:r>
      <w:r w:rsidR="00EC6248" w:rsidRPr="005A4BA4">
        <w:rPr>
          <w:rFonts w:ascii="Arial" w:hAnsi="Arial" w:cs="Arial"/>
          <w:lang w:val="en-US"/>
        </w:rPr>
        <w:t xml:space="preserve">. </w:t>
      </w:r>
    </w:p>
    <w:p w:rsidR="006B18AE" w:rsidRPr="005A4BA4" w:rsidRDefault="006B18AE" w:rsidP="00285AD8">
      <w:pPr>
        <w:spacing w:line="360" w:lineRule="auto"/>
        <w:jc w:val="both"/>
        <w:rPr>
          <w:rFonts w:ascii="Arial" w:hAnsi="Arial" w:cs="Arial"/>
          <w:lang w:val="en-US"/>
        </w:rPr>
      </w:pPr>
    </w:p>
    <w:p w:rsidR="00F975D6" w:rsidRPr="005A4BA4" w:rsidRDefault="00DF7155" w:rsidP="00285AD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hypothermia by exhibiting antagonistic effect on hypothalamic serotonin receptors.</w:t>
      </w:r>
      <w:r w:rsidR="00EC6248" w:rsidRPr="005A4BA4">
        <w:rPr>
          <w:rFonts w:ascii="Arial" w:hAnsi="Arial" w:cs="Arial"/>
          <w:lang w:val="en-US"/>
        </w:rPr>
        <w:t xml:space="preserve"> </w:t>
      </w:r>
    </w:p>
    <w:p w:rsidR="00F975D6" w:rsidRPr="005A4BA4" w:rsidRDefault="00F975D6" w:rsidP="00285AD8">
      <w:pPr>
        <w:spacing w:line="360" w:lineRule="auto"/>
        <w:jc w:val="both"/>
        <w:rPr>
          <w:rFonts w:ascii="Arial" w:hAnsi="Arial" w:cs="Arial"/>
          <w:lang w:val="en-US"/>
        </w:rPr>
      </w:pPr>
    </w:p>
    <w:p w:rsidR="006B18AE" w:rsidRPr="005A4BA4" w:rsidRDefault="00DF7155" w:rsidP="00285AD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lower the blood pressure and exhibit anti-sympathomimetic effect owing to the partial beta-receptor antagonistic property.</w:t>
      </w:r>
      <w:r w:rsidR="00EC6248" w:rsidRPr="005A4BA4">
        <w:rPr>
          <w:rFonts w:ascii="Arial" w:hAnsi="Arial" w:cs="Arial"/>
          <w:lang w:val="en-US"/>
        </w:rPr>
        <w:t xml:space="preserve"> </w:t>
      </w:r>
    </w:p>
    <w:p w:rsidR="009A67D7" w:rsidRPr="005A4BA4" w:rsidRDefault="009A67D7" w:rsidP="00285AD8">
      <w:pPr>
        <w:spacing w:line="360" w:lineRule="auto"/>
        <w:jc w:val="both"/>
        <w:rPr>
          <w:rFonts w:ascii="Arial" w:hAnsi="Arial" w:cs="Arial"/>
          <w:lang w:val="en-US"/>
        </w:rPr>
      </w:pPr>
    </w:p>
    <w:p w:rsidR="006B18AE" w:rsidRPr="005A4BA4" w:rsidRDefault="00854EB6" w:rsidP="00285AD8">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prevent atherosclerosis owing to the nitric oxide increase and lower the blood pressure by supporting the circulation.</w:t>
      </w:r>
      <w:r w:rsidR="00333BFF" w:rsidRPr="005A4BA4">
        <w:rPr>
          <w:rFonts w:ascii="Arial" w:hAnsi="Arial" w:cs="Arial"/>
          <w:lang w:val="en-US"/>
        </w:rPr>
        <w:t xml:space="preserve"> </w:t>
      </w:r>
    </w:p>
    <w:p w:rsidR="0060472C" w:rsidRPr="005A4BA4" w:rsidRDefault="0060472C" w:rsidP="00285AD8">
      <w:pPr>
        <w:spacing w:line="360" w:lineRule="auto"/>
        <w:jc w:val="both"/>
        <w:rPr>
          <w:rFonts w:ascii="Arial" w:hAnsi="Arial" w:cs="Arial"/>
          <w:lang w:val="en-US"/>
        </w:rPr>
      </w:pPr>
    </w:p>
    <w:p w:rsidR="00181063" w:rsidRPr="005A4BA4" w:rsidRDefault="00854EB6" w:rsidP="00285AD8">
      <w:pPr>
        <w:spacing w:line="360" w:lineRule="auto"/>
        <w:jc w:val="both"/>
        <w:rPr>
          <w:rFonts w:ascii="Arial" w:hAnsi="Arial" w:cs="Arial"/>
          <w:lang w:val="en-US"/>
        </w:rPr>
      </w:pPr>
      <w:r w:rsidRPr="00F46B9D">
        <w:rPr>
          <w:rFonts w:ascii="Arial" w:hAnsi="Arial" w:cs="Arial"/>
          <w:lang w:val="en-US"/>
        </w:rPr>
        <w:t>In order to achieve the aforesaid advantages, the invention is a</w:t>
      </w:r>
      <w:r>
        <w:rPr>
          <w:rFonts w:ascii="Arial" w:hAnsi="Arial" w:cs="Arial"/>
          <w:lang w:val="en-US"/>
        </w:rPr>
        <w:t xml:space="preserve"> hypothermic, hypotensive and hypolipidemic</w:t>
      </w:r>
      <w:r w:rsidRPr="00F46B9D">
        <w:rPr>
          <w:rFonts w:ascii="Arial" w:hAnsi="Arial" w:cs="Arial"/>
          <w:lang w:val="en-US"/>
        </w:rPr>
        <w:t xml:space="preserve"> composition</w:t>
      </w:r>
      <w:r>
        <w:rPr>
          <w:rFonts w:ascii="Arial" w:hAnsi="Arial" w:cs="Arial"/>
          <w:lang w:val="en-US"/>
        </w:rPr>
        <w:t>,</w:t>
      </w:r>
      <w:r w:rsidRPr="00F46B9D">
        <w:rPr>
          <w:rFonts w:ascii="Arial" w:hAnsi="Arial" w:cs="Arial"/>
          <w:lang w:val="en-US"/>
        </w:rPr>
        <w:t xml:space="preserve"> said composition being obtained by the components selected from the group comprising</w:t>
      </w:r>
      <w:r>
        <w:rPr>
          <w:rFonts w:ascii="Arial" w:hAnsi="Arial" w:cs="Arial"/>
          <w:lang w:val="en-US"/>
        </w:rPr>
        <w:t xml:space="preserve"> </w:t>
      </w:r>
      <w:r w:rsidR="005E4D10" w:rsidRPr="005A4BA4">
        <w:rPr>
          <w:rFonts w:ascii="Arial" w:hAnsi="Arial" w:cs="Arial"/>
          <w:lang w:val="en-US"/>
        </w:rPr>
        <w:t>4-0-all</w:t>
      </w:r>
      <w:r>
        <w:rPr>
          <w:rFonts w:ascii="Arial" w:hAnsi="Arial" w:cs="Arial"/>
          <w:lang w:val="en-US"/>
        </w:rPr>
        <w:t>y</w:t>
      </w:r>
      <w:r w:rsidR="005E4D10" w:rsidRPr="005A4BA4">
        <w:rPr>
          <w:rFonts w:ascii="Arial" w:hAnsi="Arial" w:cs="Arial"/>
          <w:lang w:val="en-US"/>
        </w:rPr>
        <w:t xml:space="preserve">lmagnolol </w:t>
      </w:r>
      <w:r>
        <w:rPr>
          <w:rFonts w:ascii="Arial" w:hAnsi="Arial" w:cs="Arial"/>
          <w:lang w:val="en-US"/>
        </w:rPr>
        <w:t>and</w:t>
      </w:r>
      <w:r w:rsidR="005E4D10" w:rsidRPr="005A4BA4">
        <w:rPr>
          <w:rFonts w:ascii="Arial" w:hAnsi="Arial" w:cs="Arial"/>
          <w:lang w:val="en-US"/>
        </w:rPr>
        <w:t xml:space="preserve"> 7-h</w:t>
      </w:r>
      <w:r>
        <w:rPr>
          <w:rFonts w:ascii="Arial" w:hAnsi="Arial" w:cs="Arial"/>
          <w:lang w:val="en-US"/>
        </w:rPr>
        <w:t>ydroxy</w:t>
      </w:r>
      <w:r w:rsidR="005E4D10" w:rsidRPr="005A4BA4">
        <w:rPr>
          <w:rFonts w:ascii="Arial" w:hAnsi="Arial" w:cs="Arial"/>
          <w:lang w:val="en-US"/>
        </w:rPr>
        <w:t>puerarin</w:t>
      </w:r>
      <w:r w:rsidRPr="00854EB6">
        <w:rPr>
          <w:rFonts w:ascii="Arial" w:hAnsi="Arial" w:cs="Arial"/>
          <w:lang w:val="en-US"/>
        </w:rPr>
        <w:t xml:space="preserve"> </w:t>
      </w:r>
      <w:r w:rsidRPr="00F46B9D">
        <w:rPr>
          <w:rFonts w:ascii="Arial" w:hAnsi="Arial" w:cs="Arial"/>
          <w:lang w:val="en-US"/>
        </w:rPr>
        <w:t>that are used individually or in combinations.</w:t>
      </w:r>
      <w:r w:rsidR="005E4D10" w:rsidRPr="005A4BA4">
        <w:rPr>
          <w:rFonts w:ascii="Arial" w:hAnsi="Arial" w:cs="Arial"/>
          <w:lang w:val="en-US"/>
        </w:rPr>
        <w:t xml:space="preserve"> </w:t>
      </w:r>
    </w:p>
    <w:p w:rsidR="002E7CC3" w:rsidRPr="005A4BA4" w:rsidRDefault="002E7CC3" w:rsidP="00285AD8">
      <w:pPr>
        <w:spacing w:line="360" w:lineRule="auto"/>
        <w:jc w:val="both"/>
        <w:rPr>
          <w:rFonts w:ascii="Arial" w:hAnsi="Arial" w:cs="Arial"/>
          <w:lang w:val="en-US"/>
        </w:rPr>
      </w:pPr>
    </w:p>
    <w:p w:rsidR="006B746C" w:rsidRPr="005A4BA4" w:rsidRDefault="00854EB6" w:rsidP="00285AD8">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5A4BA4">
        <w:rPr>
          <w:rFonts w:ascii="Arial" w:hAnsi="Arial" w:cs="Arial"/>
          <w:lang w:val="en-US"/>
        </w:rPr>
        <w:t xml:space="preserve"> </w:t>
      </w:r>
    </w:p>
    <w:p w:rsidR="00311CEC" w:rsidRPr="005A4BA4" w:rsidRDefault="00311CEC" w:rsidP="00285AD8">
      <w:pPr>
        <w:spacing w:line="360" w:lineRule="auto"/>
        <w:jc w:val="both"/>
        <w:rPr>
          <w:rFonts w:ascii="Arial" w:hAnsi="Arial" w:cs="Arial"/>
          <w:b/>
          <w:lang w:val="en-US"/>
        </w:rPr>
      </w:pPr>
    </w:p>
    <w:p w:rsidR="002C42E2" w:rsidRPr="005A4BA4" w:rsidRDefault="002C42E2" w:rsidP="00285AD8">
      <w:pPr>
        <w:spacing w:line="360" w:lineRule="auto"/>
        <w:jc w:val="both"/>
        <w:rPr>
          <w:rFonts w:ascii="Arial" w:hAnsi="Arial" w:cs="Arial"/>
          <w:b/>
          <w:lang w:val="en-US"/>
        </w:rPr>
      </w:pPr>
    </w:p>
    <w:p w:rsidR="00377728" w:rsidRPr="005A4BA4" w:rsidRDefault="00854EB6" w:rsidP="00285AD8">
      <w:pPr>
        <w:spacing w:line="360" w:lineRule="auto"/>
        <w:jc w:val="both"/>
        <w:rPr>
          <w:rFonts w:ascii="Arial" w:hAnsi="Arial" w:cs="Arial"/>
          <w:b/>
          <w:lang w:val="en-US"/>
        </w:rPr>
      </w:pPr>
      <w:r>
        <w:rPr>
          <w:rFonts w:ascii="Arial" w:hAnsi="Arial" w:cs="Arial"/>
          <w:b/>
          <w:lang w:val="en-US"/>
        </w:rPr>
        <w:t>Detailed Description of the Invention</w:t>
      </w:r>
    </w:p>
    <w:p w:rsidR="009A3055" w:rsidRPr="005A4BA4" w:rsidRDefault="009A3055" w:rsidP="00285AD8">
      <w:pPr>
        <w:spacing w:line="360" w:lineRule="auto"/>
        <w:jc w:val="both"/>
        <w:rPr>
          <w:rFonts w:ascii="Arial" w:hAnsi="Arial" w:cs="Arial"/>
          <w:lang w:val="en-US"/>
        </w:rPr>
      </w:pPr>
    </w:p>
    <w:p w:rsidR="00E511A1" w:rsidRPr="005A4BA4" w:rsidRDefault="00854EB6" w:rsidP="00285AD8">
      <w:pPr>
        <w:spacing w:line="360" w:lineRule="auto"/>
        <w:jc w:val="both"/>
        <w:rPr>
          <w:rFonts w:ascii="Arial" w:hAnsi="Arial" w:cs="Arial"/>
          <w:lang w:val="en-US"/>
        </w:rPr>
      </w:pPr>
      <w:r>
        <w:rPr>
          <w:rFonts w:ascii="Arial" w:hAnsi="Arial" w:cs="Arial"/>
          <w:lang w:val="en-US"/>
        </w:rPr>
        <w:t xml:space="preserve">The invention is a hypothermic, hypotensive and hypolipidemic composition. The composition according to the invention contains </w:t>
      </w:r>
      <w:r w:rsidR="00374935" w:rsidRPr="005A4BA4">
        <w:rPr>
          <w:rFonts w:ascii="Arial" w:hAnsi="Arial" w:cs="Arial"/>
          <w:lang w:val="en-US"/>
        </w:rPr>
        <w:t>4-0-all</w:t>
      </w:r>
      <w:r>
        <w:rPr>
          <w:rFonts w:ascii="Arial" w:hAnsi="Arial" w:cs="Arial"/>
          <w:lang w:val="en-US"/>
        </w:rPr>
        <w:t>y</w:t>
      </w:r>
      <w:r w:rsidR="00013353" w:rsidRPr="005A4BA4">
        <w:rPr>
          <w:rFonts w:ascii="Arial" w:hAnsi="Arial" w:cs="Arial"/>
          <w:lang w:val="en-US"/>
        </w:rPr>
        <w:t xml:space="preserve">lmagnolol </w:t>
      </w:r>
      <w:r>
        <w:rPr>
          <w:rFonts w:ascii="Arial" w:hAnsi="Arial" w:cs="Arial"/>
          <w:lang w:val="en-US"/>
        </w:rPr>
        <w:t>and</w:t>
      </w:r>
      <w:r w:rsidR="00013353" w:rsidRPr="005A4BA4">
        <w:rPr>
          <w:rFonts w:ascii="Arial" w:hAnsi="Arial" w:cs="Arial"/>
          <w:lang w:val="en-US"/>
        </w:rPr>
        <w:t xml:space="preserve"> 7-h</w:t>
      </w:r>
      <w:r>
        <w:rPr>
          <w:rFonts w:ascii="Arial" w:hAnsi="Arial" w:cs="Arial"/>
          <w:lang w:val="en-US"/>
        </w:rPr>
        <w:t>ydroxy</w:t>
      </w:r>
      <w:r w:rsidR="00013353" w:rsidRPr="005A4BA4">
        <w:rPr>
          <w:rFonts w:ascii="Arial" w:hAnsi="Arial" w:cs="Arial"/>
          <w:lang w:val="en-US"/>
        </w:rPr>
        <w:t>puerarin</w:t>
      </w:r>
      <w:r w:rsidR="00F97AEF" w:rsidRPr="005A4BA4">
        <w:rPr>
          <w:rStyle w:val="apple-style-span"/>
          <w:rFonts w:ascii="Arial" w:hAnsi="Arial" w:cs="Arial"/>
          <w:lang w:val="en-US"/>
        </w:rPr>
        <w:t xml:space="preserve">. </w:t>
      </w:r>
    </w:p>
    <w:p w:rsidR="00E511A1" w:rsidRPr="005A4BA4" w:rsidRDefault="00E511A1" w:rsidP="00285AD8">
      <w:pPr>
        <w:spacing w:line="360" w:lineRule="auto"/>
        <w:jc w:val="both"/>
        <w:rPr>
          <w:rFonts w:ascii="Arial" w:hAnsi="Arial" w:cs="Arial"/>
          <w:lang w:val="en-US"/>
        </w:rPr>
      </w:pPr>
    </w:p>
    <w:p w:rsidR="00953A61" w:rsidRPr="005A4BA4" w:rsidRDefault="005E09AC" w:rsidP="00285AD8">
      <w:pPr>
        <w:spacing w:line="360" w:lineRule="auto"/>
        <w:jc w:val="both"/>
        <w:rPr>
          <w:rFonts w:ascii="Arial" w:hAnsi="Arial" w:cs="Arial"/>
          <w:lang w:val="en-US"/>
        </w:rPr>
      </w:pPr>
      <w:r w:rsidRPr="005A4BA4">
        <w:rPr>
          <w:rFonts w:ascii="Arial" w:hAnsi="Arial" w:cs="Arial"/>
          <w:lang w:val="en-US"/>
        </w:rPr>
        <w:t>4-0-ally</w:t>
      </w:r>
      <w:r w:rsidR="00854EB6">
        <w:rPr>
          <w:rFonts w:ascii="Arial" w:hAnsi="Arial" w:cs="Arial"/>
          <w:lang w:val="en-US"/>
        </w:rPr>
        <w:t>l</w:t>
      </w:r>
      <w:r w:rsidRPr="005A4BA4">
        <w:rPr>
          <w:rFonts w:ascii="Arial" w:hAnsi="Arial" w:cs="Arial"/>
          <w:lang w:val="en-US"/>
        </w:rPr>
        <w:t>magnolol,</w:t>
      </w:r>
      <w:r w:rsidR="00854EB6">
        <w:rPr>
          <w:rFonts w:ascii="Arial" w:hAnsi="Arial" w:cs="Arial"/>
          <w:lang w:val="en-US"/>
        </w:rPr>
        <w:t xml:space="preserve"> an ingredient of said composition, supports the production of </w:t>
      </w:r>
      <w:r w:rsidR="00953A61" w:rsidRPr="005A4BA4">
        <w:rPr>
          <w:rFonts w:ascii="Arial" w:hAnsi="Arial" w:cs="Arial"/>
          <w:lang w:val="en-US"/>
        </w:rPr>
        <w:t xml:space="preserve"> </w:t>
      </w:r>
      <w:r w:rsidRPr="005A4BA4">
        <w:rPr>
          <w:rFonts w:ascii="Arial" w:hAnsi="Arial" w:cs="Arial"/>
          <w:lang w:val="en-US"/>
        </w:rPr>
        <w:t>s</w:t>
      </w:r>
      <w:r w:rsidR="00953A61" w:rsidRPr="005A4BA4">
        <w:rPr>
          <w:rFonts w:ascii="Arial" w:hAnsi="Arial" w:cs="Arial"/>
          <w:lang w:val="en-US"/>
        </w:rPr>
        <w:t>tar</w:t>
      </w:r>
      <w:r w:rsidR="00854EB6">
        <w:rPr>
          <w:rFonts w:ascii="Arial" w:hAnsi="Arial" w:cs="Arial"/>
          <w:lang w:val="en-US"/>
        </w:rPr>
        <w:t xml:space="preserve"> </w:t>
      </w:r>
      <w:r w:rsidR="00953A61" w:rsidRPr="005A4BA4">
        <w:rPr>
          <w:rFonts w:ascii="Arial" w:hAnsi="Arial" w:cs="Arial"/>
          <w:lang w:val="en-US"/>
        </w:rPr>
        <w:t>(steroid</w:t>
      </w:r>
      <w:r w:rsidR="00854EB6">
        <w:rPr>
          <w:rFonts w:ascii="Arial" w:hAnsi="Arial" w:cs="Arial"/>
          <w:lang w:val="en-US"/>
        </w:rPr>
        <w:t>ogenic</w:t>
      </w:r>
      <w:r w:rsidR="00953A61" w:rsidRPr="005A4BA4">
        <w:rPr>
          <w:rFonts w:ascii="Arial" w:hAnsi="Arial" w:cs="Arial"/>
          <w:lang w:val="en-US"/>
        </w:rPr>
        <w:t xml:space="preserve"> a</w:t>
      </w:r>
      <w:r w:rsidR="00854EB6">
        <w:rPr>
          <w:rFonts w:ascii="Arial" w:hAnsi="Arial" w:cs="Arial"/>
          <w:lang w:val="en-US"/>
        </w:rPr>
        <w:t>cute</w:t>
      </w:r>
      <w:r w:rsidR="00953A61" w:rsidRPr="005A4BA4">
        <w:rPr>
          <w:rFonts w:ascii="Arial" w:hAnsi="Arial" w:cs="Arial"/>
          <w:lang w:val="en-US"/>
        </w:rPr>
        <w:t xml:space="preserve"> regulator</w:t>
      </w:r>
      <w:r w:rsidR="00854EB6">
        <w:rPr>
          <w:rFonts w:ascii="Arial" w:hAnsi="Arial" w:cs="Arial"/>
          <w:lang w:val="en-US"/>
        </w:rPr>
        <w:t>y</w:t>
      </w:r>
      <w:r w:rsidR="00953A61" w:rsidRPr="005A4BA4">
        <w:rPr>
          <w:rFonts w:ascii="Arial" w:hAnsi="Arial" w:cs="Arial"/>
          <w:lang w:val="en-US"/>
        </w:rPr>
        <w:t xml:space="preserve"> protein).</w:t>
      </w:r>
      <w:r w:rsidR="00854EB6">
        <w:rPr>
          <w:rFonts w:ascii="Arial" w:hAnsi="Arial" w:cs="Arial"/>
          <w:lang w:val="en-US"/>
        </w:rPr>
        <w:t xml:space="preserve"> It suppresses acetyl </w:t>
      </w:r>
      <w:r w:rsidR="00953A61" w:rsidRPr="005A4BA4">
        <w:rPr>
          <w:rFonts w:ascii="Arial" w:hAnsi="Arial" w:cs="Arial"/>
          <w:lang w:val="en-US"/>
        </w:rPr>
        <w:t>koA enz</w:t>
      </w:r>
      <w:r w:rsidR="00854EB6">
        <w:rPr>
          <w:rFonts w:ascii="Arial" w:hAnsi="Arial" w:cs="Arial"/>
          <w:lang w:val="en-US"/>
        </w:rPr>
        <w:t>yme</w:t>
      </w:r>
      <w:r w:rsidR="00953A61" w:rsidRPr="005A4BA4">
        <w:rPr>
          <w:rFonts w:ascii="Arial" w:hAnsi="Arial" w:cs="Arial"/>
          <w:lang w:val="en-US"/>
        </w:rPr>
        <w:t>.</w:t>
      </w:r>
      <w:r w:rsidR="00854EB6">
        <w:rPr>
          <w:rFonts w:ascii="Arial" w:hAnsi="Arial" w:cs="Arial"/>
          <w:lang w:val="en-US"/>
        </w:rPr>
        <w:t xml:space="preserve"> </w:t>
      </w:r>
      <w:r w:rsidR="00953A61" w:rsidRPr="005A4BA4">
        <w:rPr>
          <w:rFonts w:ascii="Arial" w:hAnsi="Arial" w:cs="Arial"/>
          <w:lang w:val="en-US"/>
        </w:rPr>
        <w:t>4-</w:t>
      </w:r>
      <w:r w:rsidR="00854EB6">
        <w:rPr>
          <w:rFonts w:ascii="Arial" w:hAnsi="Arial" w:cs="Arial"/>
          <w:lang w:val="en-US"/>
        </w:rPr>
        <w:t>0</w:t>
      </w:r>
      <w:r w:rsidR="00953A61" w:rsidRPr="005A4BA4">
        <w:rPr>
          <w:rFonts w:ascii="Arial" w:hAnsi="Arial" w:cs="Arial"/>
          <w:lang w:val="en-US"/>
        </w:rPr>
        <w:t>-allylmagnolol</w:t>
      </w:r>
      <w:r w:rsidR="00854EB6">
        <w:rPr>
          <w:rFonts w:ascii="Arial" w:hAnsi="Arial" w:cs="Arial"/>
          <w:lang w:val="en-US"/>
        </w:rPr>
        <w:t xml:space="preserve"> also supports the nitric oxide release by increasing the production of acetylcholine</w:t>
      </w:r>
      <w:r w:rsidR="00953A61" w:rsidRPr="005A4BA4">
        <w:rPr>
          <w:rFonts w:ascii="Arial" w:hAnsi="Arial" w:cs="Arial"/>
          <w:lang w:val="en-US"/>
        </w:rPr>
        <w:t>.</w:t>
      </w:r>
      <w:r w:rsidR="003F323F" w:rsidRPr="005A4BA4">
        <w:rPr>
          <w:rFonts w:ascii="Arial" w:hAnsi="Arial" w:cs="Arial"/>
          <w:lang w:val="en-US"/>
        </w:rPr>
        <w:t xml:space="preserve"> </w:t>
      </w:r>
      <w:r w:rsidR="00953A61" w:rsidRPr="005A4BA4">
        <w:rPr>
          <w:rFonts w:ascii="Arial" w:hAnsi="Arial" w:cs="Arial"/>
          <w:lang w:val="en-US"/>
        </w:rPr>
        <w:t>4-</w:t>
      </w:r>
      <w:r w:rsidR="00854EB6">
        <w:rPr>
          <w:rFonts w:ascii="Arial" w:hAnsi="Arial" w:cs="Arial"/>
          <w:lang w:val="en-US"/>
        </w:rPr>
        <w:t>0</w:t>
      </w:r>
      <w:r w:rsidR="00953A61" w:rsidRPr="005A4BA4">
        <w:rPr>
          <w:rFonts w:ascii="Arial" w:hAnsi="Arial" w:cs="Arial"/>
          <w:lang w:val="en-US"/>
        </w:rPr>
        <w:t xml:space="preserve">-allylmagnolol </w:t>
      </w:r>
      <w:r w:rsidR="00854EB6">
        <w:rPr>
          <w:rFonts w:ascii="Arial" w:hAnsi="Arial" w:cs="Arial"/>
          <w:lang w:val="en-US"/>
        </w:rPr>
        <w:t xml:space="preserve">also lowers the total cholesterol level and balances </w:t>
      </w:r>
      <w:r w:rsidR="00854EB6" w:rsidRPr="005A4BA4">
        <w:rPr>
          <w:rFonts w:ascii="Arial" w:hAnsi="Arial" w:cs="Arial"/>
          <w:lang w:val="en-US"/>
        </w:rPr>
        <w:t xml:space="preserve">HDL:LDL </w:t>
      </w:r>
      <w:r w:rsidR="00854EB6">
        <w:rPr>
          <w:rFonts w:ascii="Arial" w:hAnsi="Arial" w:cs="Arial"/>
          <w:lang w:val="en-US"/>
        </w:rPr>
        <w:t>ratio</w:t>
      </w:r>
      <w:r w:rsidR="00854EB6" w:rsidRPr="005A4BA4">
        <w:rPr>
          <w:rFonts w:ascii="Arial" w:hAnsi="Arial" w:cs="Arial"/>
          <w:lang w:val="en-US"/>
        </w:rPr>
        <w:t>.</w:t>
      </w:r>
      <w:r w:rsidR="007653A1" w:rsidRPr="005A4BA4">
        <w:rPr>
          <w:rFonts w:ascii="Arial" w:hAnsi="Arial" w:cs="Arial"/>
          <w:lang w:val="en-US"/>
        </w:rPr>
        <w:t xml:space="preserve"> </w:t>
      </w:r>
    </w:p>
    <w:p w:rsidR="007653A1" w:rsidRPr="005A4BA4" w:rsidRDefault="007653A1" w:rsidP="00285AD8">
      <w:pPr>
        <w:spacing w:line="360" w:lineRule="auto"/>
        <w:jc w:val="both"/>
        <w:rPr>
          <w:rFonts w:ascii="Arial" w:hAnsi="Arial" w:cs="Arial"/>
          <w:lang w:val="en-US"/>
        </w:rPr>
      </w:pPr>
    </w:p>
    <w:p w:rsidR="00953A61" w:rsidRPr="005A4BA4" w:rsidRDefault="00953A61" w:rsidP="00285AD8">
      <w:pPr>
        <w:spacing w:line="360" w:lineRule="auto"/>
        <w:jc w:val="both"/>
        <w:rPr>
          <w:rFonts w:ascii="Arial" w:hAnsi="Arial" w:cs="Arial"/>
          <w:lang w:val="en-US"/>
        </w:rPr>
      </w:pPr>
      <w:r w:rsidRPr="005A4BA4">
        <w:rPr>
          <w:rFonts w:ascii="Arial" w:hAnsi="Arial" w:cs="Arial"/>
          <w:lang w:val="en-US"/>
        </w:rPr>
        <w:lastRenderedPageBreak/>
        <w:t>7-h</w:t>
      </w:r>
      <w:r w:rsidR="00854EB6">
        <w:rPr>
          <w:rFonts w:ascii="Arial" w:hAnsi="Arial" w:cs="Arial"/>
          <w:lang w:val="en-US"/>
        </w:rPr>
        <w:t>y</w:t>
      </w:r>
      <w:r w:rsidRPr="005A4BA4">
        <w:rPr>
          <w:rFonts w:ascii="Arial" w:hAnsi="Arial" w:cs="Arial"/>
          <w:lang w:val="en-US"/>
        </w:rPr>
        <w:t>dro</w:t>
      </w:r>
      <w:r w:rsidR="00854EB6">
        <w:rPr>
          <w:rFonts w:ascii="Arial" w:hAnsi="Arial" w:cs="Arial"/>
          <w:lang w:val="en-US"/>
        </w:rPr>
        <w:t>xy</w:t>
      </w:r>
      <w:r w:rsidRPr="005A4BA4">
        <w:rPr>
          <w:rFonts w:ascii="Arial" w:hAnsi="Arial" w:cs="Arial"/>
          <w:lang w:val="en-US"/>
        </w:rPr>
        <w:t>puerarin</w:t>
      </w:r>
      <w:r w:rsidR="00854EB6">
        <w:rPr>
          <w:rFonts w:ascii="Arial" w:hAnsi="Arial" w:cs="Arial"/>
          <w:lang w:val="en-US"/>
        </w:rPr>
        <w:t xml:space="preserve"> suppresses the fat absorption in the intestines</w:t>
      </w:r>
      <w:r w:rsidRPr="005A4BA4">
        <w:rPr>
          <w:rFonts w:ascii="Arial" w:hAnsi="Arial" w:cs="Arial"/>
          <w:lang w:val="en-US"/>
        </w:rPr>
        <w:t>.</w:t>
      </w:r>
      <w:r w:rsidR="00627921" w:rsidRPr="005A4BA4">
        <w:rPr>
          <w:rFonts w:ascii="Arial" w:hAnsi="Arial" w:cs="Arial"/>
          <w:lang w:val="en-US"/>
        </w:rPr>
        <w:t xml:space="preserve"> </w:t>
      </w:r>
      <w:r w:rsidR="00374935" w:rsidRPr="005A4BA4">
        <w:rPr>
          <w:rFonts w:ascii="Arial" w:hAnsi="Arial" w:cs="Arial"/>
          <w:lang w:val="en-US"/>
        </w:rPr>
        <w:t>4-0-all</w:t>
      </w:r>
      <w:r w:rsidR="00854EB6">
        <w:rPr>
          <w:rFonts w:ascii="Arial" w:hAnsi="Arial" w:cs="Arial"/>
          <w:lang w:val="en-US"/>
        </w:rPr>
        <w:t>y</w:t>
      </w:r>
      <w:r w:rsidRPr="005A4BA4">
        <w:rPr>
          <w:rFonts w:ascii="Arial" w:hAnsi="Arial" w:cs="Arial"/>
          <w:lang w:val="en-US"/>
        </w:rPr>
        <w:t>lmagnolol</w:t>
      </w:r>
      <w:r w:rsidR="00854EB6">
        <w:rPr>
          <w:rFonts w:ascii="Arial" w:hAnsi="Arial" w:cs="Arial"/>
          <w:lang w:val="en-US"/>
        </w:rPr>
        <w:t xml:space="preserve"> provides hypothermic effect by reducing the level of 5-hydroxytryptamine</w:t>
      </w:r>
      <w:r w:rsidR="00854EB6" w:rsidRPr="005A4BA4">
        <w:rPr>
          <w:rFonts w:ascii="Arial" w:hAnsi="Arial" w:cs="Arial"/>
          <w:lang w:val="en-US"/>
        </w:rPr>
        <w:t>.</w:t>
      </w:r>
      <w:r w:rsidR="00854EB6">
        <w:rPr>
          <w:rFonts w:ascii="Arial" w:hAnsi="Arial" w:cs="Arial"/>
          <w:lang w:val="en-US"/>
        </w:rPr>
        <w:t xml:space="preserve"> </w:t>
      </w:r>
      <w:r w:rsidRPr="005A4BA4">
        <w:rPr>
          <w:rFonts w:ascii="Arial" w:hAnsi="Arial" w:cs="Arial"/>
          <w:lang w:val="en-US"/>
        </w:rPr>
        <w:t>7-h</w:t>
      </w:r>
      <w:r w:rsidR="00854EB6">
        <w:rPr>
          <w:rFonts w:ascii="Arial" w:hAnsi="Arial" w:cs="Arial"/>
          <w:lang w:val="en-US"/>
        </w:rPr>
        <w:t>y</w:t>
      </w:r>
      <w:r w:rsidRPr="005A4BA4">
        <w:rPr>
          <w:rFonts w:ascii="Arial" w:hAnsi="Arial" w:cs="Arial"/>
          <w:lang w:val="en-US"/>
        </w:rPr>
        <w:t>dro</w:t>
      </w:r>
      <w:r w:rsidR="00854EB6">
        <w:rPr>
          <w:rFonts w:ascii="Arial" w:hAnsi="Arial" w:cs="Arial"/>
          <w:lang w:val="en-US"/>
        </w:rPr>
        <w:t>xyp</w:t>
      </w:r>
      <w:r w:rsidRPr="005A4BA4">
        <w:rPr>
          <w:rFonts w:ascii="Arial" w:hAnsi="Arial" w:cs="Arial"/>
          <w:lang w:val="en-US"/>
        </w:rPr>
        <w:t>uerarin</w:t>
      </w:r>
      <w:r w:rsidR="00854EB6">
        <w:rPr>
          <w:rFonts w:ascii="Arial" w:hAnsi="Arial" w:cs="Arial"/>
          <w:lang w:val="en-US"/>
        </w:rPr>
        <w:t xml:space="preserve"> </w:t>
      </w:r>
      <w:r w:rsidR="00102857">
        <w:rPr>
          <w:rFonts w:ascii="Arial" w:hAnsi="Arial" w:cs="Arial"/>
          <w:lang w:val="en-US"/>
        </w:rPr>
        <w:t>also provides hypothermia by exhibiting antagonistic effect on hypothalamic serotonin receptors</w:t>
      </w:r>
      <w:r w:rsidRPr="005A4BA4">
        <w:rPr>
          <w:rFonts w:ascii="Arial" w:hAnsi="Arial" w:cs="Arial"/>
          <w:lang w:val="en-US"/>
        </w:rPr>
        <w:t>.</w:t>
      </w:r>
      <w:r w:rsidR="00627921" w:rsidRPr="005A4BA4">
        <w:rPr>
          <w:rFonts w:ascii="Arial" w:hAnsi="Arial" w:cs="Arial"/>
          <w:lang w:val="en-US"/>
        </w:rPr>
        <w:t xml:space="preserve"> </w:t>
      </w:r>
      <w:r w:rsidRPr="005A4BA4">
        <w:rPr>
          <w:rFonts w:ascii="Arial" w:hAnsi="Arial" w:cs="Arial"/>
          <w:lang w:val="en-US"/>
        </w:rPr>
        <w:t>7-h</w:t>
      </w:r>
      <w:r w:rsidR="00102857">
        <w:rPr>
          <w:rFonts w:ascii="Arial" w:hAnsi="Arial" w:cs="Arial"/>
          <w:lang w:val="en-US"/>
        </w:rPr>
        <w:t>y</w:t>
      </w:r>
      <w:r w:rsidRPr="005A4BA4">
        <w:rPr>
          <w:rFonts w:ascii="Arial" w:hAnsi="Arial" w:cs="Arial"/>
          <w:lang w:val="en-US"/>
        </w:rPr>
        <w:t>dro</w:t>
      </w:r>
      <w:r w:rsidR="00102857">
        <w:rPr>
          <w:rFonts w:ascii="Arial" w:hAnsi="Arial" w:cs="Arial"/>
          <w:lang w:val="en-US"/>
        </w:rPr>
        <w:t>xy</w:t>
      </w:r>
      <w:r w:rsidRPr="005A4BA4">
        <w:rPr>
          <w:rFonts w:ascii="Arial" w:hAnsi="Arial" w:cs="Arial"/>
          <w:lang w:val="en-US"/>
        </w:rPr>
        <w:t>puerarin</w:t>
      </w:r>
      <w:r w:rsidR="00102857">
        <w:rPr>
          <w:rFonts w:ascii="Arial" w:hAnsi="Arial" w:cs="Arial"/>
          <w:lang w:val="en-US"/>
        </w:rPr>
        <w:t xml:space="preserve"> also lowers the blood pressure and exhibits anti-sympathomimetic effect owing to the partial beta-receptor antagonistic property</w:t>
      </w:r>
      <w:r w:rsidRPr="005A4BA4">
        <w:rPr>
          <w:rFonts w:ascii="Arial" w:hAnsi="Arial" w:cs="Arial"/>
          <w:lang w:val="en-US"/>
        </w:rPr>
        <w:t>.</w:t>
      </w:r>
      <w:r w:rsidR="00627921" w:rsidRPr="005A4BA4">
        <w:rPr>
          <w:rFonts w:ascii="Arial" w:hAnsi="Arial" w:cs="Arial"/>
          <w:lang w:val="en-US"/>
        </w:rPr>
        <w:t xml:space="preserve"> </w:t>
      </w:r>
      <w:r w:rsidRPr="005A4BA4">
        <w:rPr>
          <w:rFonts w:ascii="Arial" w:hAnsi="Arial" w:cs="Arial"/>
          <w:lang w:val="en-US"/>
        </w:rPr>
        <w:t>7-h</w:t>
      </w:r>
      <w:r w:rsidR="00102857">
        <w:rPr>
          <w:rFonts w:ascii="Arial" w:hAnsi="Arial" w:cs="Arial"/>
          <w:lang w:val="en-US"/>
        </w:rPr>
        <w:t>ydroxy</w:t>
      </w:r>
      <w:r w:rsidRPr="005A4BA4">
        <w:rPr>
          <w:rFonts w:ascii="Arial" w:hAnsi="Arial" w:cs="Arial"/>
          <w:lang w:val="en-US"/>
        </w:rPr>
        <w:t>puerarin</w:t>
      </w:r>
      <w:r w:rsidR="00442324">
        <w:rPr>
          <w:rFonts w:ascii="Arial" w:hAnsi="Arial" w:cs="Arial"/>
          <w:lang w:val="en-US"/>
        </w:rPr>
        <w:t xml:space="preserve"> also</w:t>
      </w:r>
      <w:r w:rsidR="00102857">
        <w:rPr>
          <w:rFonts w:ascii="Arial" w:hAnsi="Arial" w:cs="Arial"/>
          <w:lang w:val="en-US"/>
        </w:rPr>
        <w:t xml:space="preserve"> prevents atherosclerosis and supports the circulation owing to the nitric oxide increase and also lowers the blood pressure for the same reason.</w:t>
      </w:r>
      <w:r w:rsidR="008D2D63" w:rsidRPr="005A4BA4">
        <w:rPr>
          <w:rFonts w:ascii="Arial" w:hAnsi="Arial" w:cs="Arial"/>
          <w:lang w:val="en-US"/>
        </w:rPr>
        <w:t xml:space="preserve"> </w:t>
      </w:r>
    </w:p>
    <w:p w:rsidR="00A81E16" w:rsidRPr="005A4BA4" w:rsidRDefault="00A81E16" w:rsidP="00285AD8">
      <w:pPr>
        <w:spacing w:line="360" w:lineRule="auto"/>
        <w:jc w:val="both"/>
        <w:rPr>
          <w:rFonts w:ascii="Arial" w:hAnsi="Arial" w:cs="Arial"/>
          <w:lang w:val="en-US"/>
        </w:rPr>
      </w:pPr>
    </w:p>
    <w:p w:rsidR="00A370BF" w:rsidRPr="005A4BA4" w:rsidRDefault="00C259D7" w:rsidP="00285AD8">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p>
    <w:p w:rsidR="00953A61" w:rsidRPr="005A4BA4" w:rsidRDefault="00953A61" w:rsidP="00285AD8">
      <w:pPr>
        <w:spacing w:line="360" w:lineRule="auto"/>
        <w:jc w:val="both"/>
        <w:rPr>
          <w:rFonts w:ascii="Arial" w:hAnsi="Arial" w:cs="Arial"/>
          <w:lang w:val="en-US"/>
        </w:rPr>
      </w:pPr>
      <w:r w:rsidRPr="005A4BA4">
        <w:rPr>
          <w:rFonts w:ascii="Arial" w:hAnsi="Arial" w:cs="Arial"/>
          <w:lang w:val="en-US"/>
        </w:rPr>
        <w:t>95-5</w:t>
      </w:r>
      <w:r w:rsidR="00C259D7">
        <w:rPr>
          <w:rFonts w:ascii="Arial" w:hAnsi="Arial" w:cs="Arial"/>
          <w:lang w:val="en-US"/>
        </w:rPr>
        <w:t xml:space="preserve">% </w:t>
      </w:r>
      <w:r w:rsidRPr="005A4BA4">
        <w:rPr>
          <w:rFonts w:ascii="Arial" w:hAnsi="Arial" w:cs="Arial"/>
          <w:lang w:val="en-US"/>
        </w:rPr>
        <w:t>4-0-all</w:t>
      </w:r>
      <w:r w:rsidR="00C259D7">
        <w:rPr>
          <w:rFonts w:ascii="Arial" w:hAnsi="Arial" w:cs="Arial"/>
          <w:lang w:val="en-US"/>
        </w:rPr>
        <w:t>y</w:t>
      </w:r>
      <w:r w:rsidRPr="005A4BA4">
        <w:rPr>
          <w:rFonts w:ascii="Arial" w:hAnsi="Arial" w:cs="Arial"/>
          <w:lang w:val="en-US"/>
        </w:rPr>
        <w:t>lmagnolol</w:t>
      </w:r>
      <w:r w:rsidR="00C861A7" w:rsidRPr="005A4BA4">
        <w:rPr>
          <w:rFonts w:ascii="Arial" w:hAnsi="Arial" w:cs="Arial"/>
          <w:lang w:val="en-US"/>
        </w:rPr>
        <w:t>,</w:t>
      </w:r>
      <w:r w:rsidRPr="005A4BA4">
        <w:rPr>
          <w:rFonts w:ascii="Arial" w:hAnsi="Arial" w:cs="Arial"/>
          <w:lang w:val="en-US"/>
        </w:rPr>
        <w:t xml:space="preserve"> </w:t>
      </w:r>
    </w:p>
    <w:p w:rsidR="00953A61" w:rsidRPr="005A4BA4" w:rsidRDefault="00953A61" w:rsidP="00285AD8">
      <w:pPr>
        <w:spacing w:line="360" w:lineRule="auto"/>
        <w:jc w:val="both"/>
        <w:rPr>
          <w:rFonts w:ascii="Arial" w:hAnsi="Arial" w:cs="Arial"/>
          <w:lang w:val="en-US"/>
        </w:rPr>
      </w:pPr>
      <w:r w:rsidRPr="005A4BA4">
        <w:rPr>
          <w:rFonts w:ascii="Arial" w:hAnsi="Arial" w:cs="Arial"/>
          <w:lang w:val="en-US"/>
        </w:rPr>
        <w:t>5-95</w:t>
      </w:r>
      <w:r w:rsidR="00C259D7">
        <w:rPr>
          <w:rFonts w:ascii="Arial" w:hAnsi="Arial" w:cs="Arial"/>
          <w:lang w:val="en-US"/>
        </w:rPr>
        <w:t xml:space="preserve">% </w:t>
      </w:r>
      <w:r w:rsidRPr="005A4BA4">
        <w:rPr>
          <w:rFonts w:ascii="Arial" w:hAnsi="Arial" w:cs="Arial"/>
          <w:lang w:val="en-US"/>
        </w:rPr>
        <w:t>7-h</w:t>
      </w:r>
      <w:r w:rsidR="00C259D7">
        <w:rPr>
          <w:rFonts w:ascii="Arial" w:hAnsi="Arial" w:cs="Arial"/>
          <w:lang w:val="en-US"/>
        </w:rPr>
        <w:t>y</w:t>
      </w:r>
      <w:r w:rsidRPr="005A4BA4">
        <w:rPr>
          <w:rFonts w:ascii="Arial" w:hAnsi="Arial" w:cs="Arial"/>
          <w:lang w:val="en-US"/>
        </w:rPr>
        <w:t>dro</w:t>
      </w:r>
      <w:r w:rsidR="00C259D7">
        <w:rPr>
          <w:rFonts w:ascii="Arial" w:hAnsi="Arial" w:cs="Arial"/>
          <w:lang w:val="en-US"/>
        </w:rPr>
        <w:t>xy</w:t>
      </w:r>
      <w:r w:rsidRPr="005A4BA4">
        <w:rPr>
          <w:rFonts w:ascii="Arial" w:hAnsi="Arial" w:cs="Arial"/>
          <w:lang w:val="en-US"/>
        </w:rPr>
        <w:t>puerarin</w:t>
      </w:r>
      <w:r w:rsidR="00C861A7" w:rsidRPr="005A4BA4">
        <w:rPr>
          <w:rFonts w:ascii="Arial" w:hAnsi="Arial" w:cs="Arial"/>
          <w:lang w:val="en-US"/>
        </w:rPr>
        <w:t>.</w:t>
      </w:r>
      <w:r w:rsidR="00DD3128" w:rsidRPr="005A4BA4">
        <w:rPr>
          <w:rFonts w:ascii="Arial" w:hAnsi="Arial" w:cs="Arial"/>
          <w:lang w:val="en-US"/>
        </w:rPr>
        <w:t xml:space="preserve"> </w:t>
      </w:r>
    </w:p>
    <w:p w:rsidR="00A370BF" w:rsidRPr="005A4BA4" w:rsidRDefault="00A370BF" w:rsidP="00285AD8">
      <w:pPr>
        <w:spacing w:line="360" w:lineRule="auto"/>
        <w:jc w:val="both"/>
        <w:rPr>
          <w:rFonts w:ascii="Arial" w:hAnsi="Arial" w:cs="Arial"/>
          <w:lang w:val="en-US"/>
        </w:rPr>
      </w:pPr>
    </w:p>
    <w:p w:rsidR="00263CC8" w:rsidRPr="005A4BA4" w:rsidRDefault="00C259D7" w:rsidP="00285AD8">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5A4BA4">
        <w:rPr>
          <w:rFonts w:ascii="Arial" w:hAnsi="Arial" w:cs="Arial"/>
          <w:lang w:val="en-US"/>
        </w:rPr>
        <w:t xml:space="preserve"> </w:t>
      </w:r>
    </w:p>
    <w:p w:rsidR="00193436" w:rsidRPr="005A4BA4" w:rsidRDefault="00193436" w:rsidP="00285AD8">
      <w:pPr>
        <w:spacing w:line="360" w:lineRule="auto"/>
        <w:jc w:val="both"/>
        <w:rPr>
          <w:rFonts w:ascii="Arial" w:hAnsi="Arial" w:cs="Arial"/>
          <w:lang w:val="en-US"/>
        </w:rPr>
      </w:pPr>
    </w:p>
    <w:p w:rsidR="00193436" w:rsidRPr="005A4BA4" w:rsidRDefault="00C259D7" w:rsidP="00285AD8">
      <w:pPr>
        <w:spacing w:line="360" w:lineRule="auto"/>
        <w:jc w:val="both"/>
        <w:rPr>
          <w:rFonts w:ascii="Arial" w:hAnsi="Arial" w:cs="Arial"/>
          <w:lang w:val="en-US"/>
        </w:rPr>
      </w:pPr>
      <w:r w:rsidRPr="00F46B9D">
        <w:rPr>
          <w:rFonts w:ascii="Arial" w:hAnsi="Arial" w:cs="Arial"/>
          <w:lang w:val="en-US"/>
        </w:rPr>
        <w:t xml:space="preserve">Said invention also encompasses the </w:t>
      </w:r>
      <w:r>
        <w:rPr>
          <w:rFonts w:ascii="Arial" w:hAnsi="Arial" w:cs="Arial"/>
          <w:lang w:val="en-US"/>
        </w:rPr>
        <w:t>hypothermic, hypotensive and hypolipidemic</w:t>
      </w:r>
      <w:r w:rsidRPr="00F46B9D">
        <w:rPr>
          <w:rFonts w:ascii="Arial" w:hAnsi="Arial" w:cs="Arial"/>
          <w:lang w:val="en-US"/>
        </w:rPr>
        <w:t xml:space="preserve"> use of said composition and the manufacture thereof for this purpose.</w:t>
      </w:r>
      <w:r w:rsidR="00193436" w:rsidRPr="005A4BA4">
        <w:rPr>
          <w:rFonts w:ascii="Arial" w:hAnsi="Arial" w:cs="Arial"/>
          <w:lang w:val="en-US"/>
        </w:rPr>
        <w:t xml:space="preserve"> </w:t>
      </w:r>
    </w:p>
    <w:p w:rsidR="00D83532" w:rsidRPr="005A4BA4" w:rsidRDefault="00E92D40" w:rsidP="00A74156">
      <w:pPr>
        <w:spacing w:line="360" w:lineRule="auto"/>
        <w:jc w:val="center"/>
        <w:rPr>
          <w:rFonts w:ascii="Arial" w:hAnsi="Arial" w:cs="Arial"/>
          <w:b/>
          <w:lang w:val="en-US"/>
        </w:rPr>
      </w:pPr>
      <w:r w:rsidRPr="005A4BA4">
        <w:rPr>
          <w:rFonts w:ascii="Arial" w:hAnsi="Arial" w:cs="Arial"/>
          <w:b/>
          <w:lang w:val="en-US"/>
        </w:rPr>
        <w:br w:type="page"/>
      </w:r>
      <w:r w:rsidR="001F4A3C">
        <w:rPr>
          <w:rFonts w:ascii="Arial" w:hAnsi="Arial" w:cs="Arial"/>
          <w:b/>
          <w:lang w:val="en-US"/>
        </w:rPr>
        <w:lastRenderedPageBreak/>
        <w:t>CLAIMS</w:t>
      </w:r>
    </w:p>
    <w:p w:rsidR="008A2CFA" w:rsidRPr="005A4BA4" w:rsidRDefault="008A2CFA" w:rsidP="00285AD8">
      <w:pPr>
        <w:tabs>
          <w:tab w:val="left" w:pos="3497"/>
        </w:tabs>
        <w:spacing w:line="360" w:lineRule="auto"/>
        <w:jc w:val="both"/>
        <w:rPr>
          <w:rFonts w:ascii="Arial" w:hAnsi="Arial" w:cs="Arial"/>
          <w:lang w:val="en-US"/>
        </w:rPr>
      </w:pPr>
    </w:p>
    <w:p w:rsidR="008A2CFA" w:rsidRPr="005A4BA4" w:rsidRDefault="001F4A3C" w:rsidP="00285AD8">
      <w:pPr>
        <w:numPr>
          <w:ilvl w:val="0"/>
          <w:numId w:val="1"/>
        </w:numPr>
        <w:spacing w:line="360" w:lineRule="auto"/>
        <w:jc w:val="both"/>
        <w:rPr>
          <w:rFonts w:ascii="Arial" w:hAnsi="Arial" w:cs="Arial"/>
          <w:lang w:val="en-US"/>
        </w:rPr>
      </w:pPr>
      <w:r>
        <w:rPr>
          <w:rFonts w:ascii="Arial" w:hAnsi="Arial" w:cs="Arial"/>
          <w:lang w:val="en-US"/>
        </w:rPr>
        <w:t>A hypothermic, hypotensive and hypolipidemic</w:t>
      </w:r>
      <w:r w:rsidRPr="00F46B9D">
        <w:rPr>
          <w:rFonts w:ascii="Arial" w:hAnsi="Arial" w:cs="Arial"/>
          <w:lang w:val="en-US"/>
        </w:rPr>
        <w:t xml:space="preserve"> composition</w:t>
      </w:r>
      <w:r>
        <w:rPr>
          <w:rFonts w:ascii="Arial" w:hAnsi="Arial" w:cs="Arial"/>
          <w:lang w:val="en-US"/>
        </w:rPr>
        <w:t>,</w:t>
      </w:r>
      <w:r w:rsidRPr="00F46B9D">
        <w:rPr>
          <w:rFonts w:ascii="Arial" w:hAnsi="Arial" w:cs="Arial"/>
          <w:lang w:val="en-US"/>
        </w:rPr>
        <w:t xml:space="preserve"> said composition being obtained by the components selected from the group comprising</w:t>
      </w:r>
      <w:r>
        <w:rPr>
          <w:rFonts w:ascii="Arial" w:hAnsi="Arial" w:cs="Arial"/>
          <w:lang w:val="en-US"/>
        </w:rPr>
        <w:t xml:space="preserve"> </w:t>
      </w:r>
      <w:r w:rsidRPr="005A4BA4">
        <w:rPr>
          <w:rFonts w:ascii="Arial" w:hAnsi="Arial" w:cs="Arial"/>
          <w:lang w:val="en-US"/>
        </w:rPr>
        <w:t>4-0-all</w:t>
      </w:r>
      <w:r>
        <w:rPr>
          <w:rFonts w:ascii="Arial" w:hAnsi="Arial" w:cs="Arial"/>
          <w:lang w:val="en-US"/>
        </w:rPr>
        <w:t>y</w:t>
      </w:r>
      <w:r w:rsidRPr="005A4BA4">
        <w:rPr>
          <w:rFonts w:ascii="Arial" w:hAnsi="Arial" w:cs="Arial"/>
          <w:lang w:val="en-US"/>
        </w:rPr>
        <w:t xml:space="preserve">lmagnolol </w:t>
      </w:r>
      <w:r>
        <w:rPr>
          <w:rFonts w:ascii="Arial" w:hAnsi="Arial" w:cs="Arial"/>
          <w:lang w:val="en-US"/>
        </w:rPr>
        <w:t>and</w:t>
      </w:r>
      <w:r w:rsidRPr="005A4BA4">
        <w:rPr>
          <w:rFonts w:ascii="Arial" w:hAnsi="Arial" w:cs="Arial"/>
          <w:lang w:val="en-US"/>
        </w:rPr>
        <w:t xml:space="preserve"> 7-h</w:t>
      </w:r>
      <w:r>
        <w:rPr>
          <w:rFonts w:ascii="Arial" w:hAnsi="Arial" w:cs="Arial"/>
          <w:lang w:val="en-US"/>
        </w:rPr>
        <w:t>ydroxy</w:t>
      </w:r>
      <w:r w:rsidRPr="005A4BA4">
        <w:rPr>
          <w:rFonts w:ascii="Arial" w:hAnsi="Arial" w:cs="Arial"/>
          <w:lang w:val="en-US"/>
        </w:rPr>
        <w:t>puerarin</w:t>
      </w:r>
      <w:r w:rsidRPr="00854EB6">
        <w:rPr>
          <w:rFonts w:ascii="Arial" w:hAnsi="Arial" w:cs="Arial"/>
          <w:lang w:val="en-US"/>
        </w:rPr>
        <w:t xml:space="preserve"> </w:t>
      </w:r>
      <w:r w:rsidRPr="00F46B9D">
        <w:rPr>
          <w:rFonts w:ascii="Arial" w:hAnsi="Arial" w:cs="Arial"/>
          <w:lang w:val="en-US"/>
        </w:rPr>
        <w:t>that are used individually or in combinations.</w:t>
      </w:r>
      <w:r w:rsidR="001A5FC3" w:rsidRPr="005A4BA4">
        <w:rPr>
          <w:rFonts w:ascii="Arial" w:hAnsi="Arial" w:cs="Arial"/>
          <w:lang w:val="en-US"/>
        </w:rPr>
        <w:t xml:space="preserve"> </w:t>
      </w:r>
    </w:p>
    <w:p w:rsidR="00C25646" w:rsidRPr="005A4BA4" w:rsidRDefault="00C25646" w:rsidP="00285AD8">
      <w:pPr>
        <w:spacing w:line="360" w:lineRule="auto"/>
        <w:ind w:left="360"/>
        <w:jc w:val="both"/>
        <w:rPr>
          <w:rFonts w:ascii="Arial" w:hAnsi="Arial" w:cs="Arial"/>
          <w:lang w:val="en-US"/>
        </w:rPr>
      </w:pPr>
    </w:p>
    <w:p w:rsidR="00C81FC8" w:rsidRPr="005A4BA4" w:rsidRDefault="001F4A3C" w:rsidP="00285AD8">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5A4BA4">
        <w:rPr>
          <w:rFonts w:ascii="Arial" w:hAnsi="Arial" w:cs="Arial"/>
          <w:lang w:val="en-US"/>
        </w:rPr>
        <w:t xml:space="preserve"> </w:t>
      </w:r>
      <w:r w:rsidR="00FD1783" w:rsidRPr="005A4BA4">
        <w:rPr>
          <w:rFonts w:ascii="Arial" w:hAnsi="Arial" w:cs="Arial"/>
          <w:lang w:val="en-US"/>
        </w:rPr>
        <w:t>95-5</w:t>
      </w:r>
      <w:r>
        <w:rPr>
          <w:rFonts w:ascii="Arial" w:hAnsi="Arial" w:cs="Arial"/>
          <w:lang w:val="en-US"/>
        </w:rPr>
        <w:t xml:space="preserve">% by weight </w:t>
      </w:r>
      <w:r w:rsidR="00FD1783" w:rsidRPr="005A4BA4">
        <w:rPr>
          <w:rFonts w:ascii="Arial" w:hAnsi="Arial" w:cs="Arial"/>
          <w:lang w:val="en-US"/>
        </w:rPr>
        <w:t>4-0-all</w:t>
      </w:r>
      <w:r>
        <w:rPr>
          <w:rFonts w:ascii="Arial" w:hAnsi="Arial" w:cs="Arial"/>
          <w:lang w:val="en-US"/>
        </w:rPr>
        <w:t>y</w:t>
      </w:r>
      <w:r w:rsidR="00FD1783" w:rsidRPr="005A4BA4">
        <w:rPr>
          <w:rFonts w:ascii="Arial" w:hAnsi="Arial" w:cs="Arial"/>
          <w:lang w:val="en-US"/>
        </w:rPr>
        <w:t>lmagnolol</w:t>
      </w:r>
      <w:r w:rsidR="00C81FC8" w:rsidRPr="005A4BA4">
        <w:rPr>
          <w:rFonts w:ascii="Arial" w:hAnsi="Arial" w:cs="Arial"/>
          <w:lang w:val="en-US"/>
        </w:rPr>
        <w:t xml:space="preserve">. </w:t>
      </w:r>
    </w:p>
    <w:p w:rsidR="00C73840" w:rsidRPr="005A4BA4" w:rsidRDefault="00C73840" w:rsidP="00285AD8">
      <w:pPr>
        <w:spacing w:line="360" w:lineRule="auto"/>
        <w:jc w:val="both"/>
        <w:rPr>
          <w:rFonts w:ascii="Arial" w:hAnsi="Arial" w:cs="Arial"/>
          <w:lang w:val="en-US"/>
        </w:rPr>
      </w:pPr>
    </w:p>
    <w:p w:rsidR="00C73840" w:rsidRPr="005A4BA4" w:rsidRDefault="001F4A3C" w:rsidP="00285AD8">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5A4BA4">
        <w:rPr>
          <w:rFonts w:ascii="Arial" w:hAnsi="Arial" w:cs="Arial"/>
          <w:lang w:val="en-US"/>
        </w:rPr>
        <w:t xml:space="preserve"> </w:t>
      </w:r>
      <w:r w:rsidR="00775E28" w:rsidRPr="005A4BA4">
        <w:rPr>
          <w:rFonts w:ascii="Arial" w:hAnsi="Arial" w:cs="Arial"/>
          <w:lang w:val="en-US"/>
        </w:rPr>
        <w:t>5-95</w:t>
      </w:r>
      <w:r>
        <w:rPr>
          <w:rFonts w:ascii="Arial" w:hAnsi="Arial" w:cs="Arial"/>
          <w:lang w:val="en-US"/>
        </w:rPr>
        <w:t xml:space="preserve">% by weight </w:t>
      </w:r>
      <w:r w:rsidR="00775E28" w:rsidRPr="005A4BA4">
        <w:rPr>
          <w:rFonts w:ascii="Arial" w:hAnsi="Arial" w:cs="Arial"/>
          <w:lang w:val="en-US"/>
        </w:rPr>
        <w:t>7-h</w:t>
      </w:r>
      <w:r>
        <w:rPr>
          <w:rFonts w:ascii="Arial" w:hAnsi="Arial" w:cs="Arial"/>
          <w:lang w:val="en-US"/>
        </w:rPr>
        <w:t>y</w:t>
      </w:r>
      <w:r w:rsidR="00775E28" w:rsidRPr="005A4BA4">
        <w:rPr>
          <w:rFonts w:ascii="Arial" w:hAnsi="Arial" w:cs="Arial"/>
          <w:lang w:val="en-US"/>
        </w:rPr>
        <w:t>dro</w:t>
      </w:r>
      <w:r>
        <w:rPr>
          <w:rFonts w:ascii="Arial" w:hAnsi="Arial" w:cs="Arial"/>
          <w:lang w:val="en-US"/>
        </w:rPr>
        <w:t>xy</w:t>
      </w:r>
      <w:r w:rsidR="00775E28" w:rsidRPr="005A4BA4">
        <w:rPr>
          <w:rFonts w:ascii="Arial" w:hAnsi="Arial" w:cs="Arial"/>
          <w:lang w:val="en-US"/>
        </w:rPr>
        <w:t>puerarin</w:t>
      </w:r>
      <w:r w:rsidR="00C73840" w:rsidRPr="005A4BA4">
        <w:rPr>
          <w:rFonts w:ascii="Arial" w:hAnsi="Arial" w:cs="Arial"/>
          <w:lang w:val="en-US"/>
        </w:rPr>
        <w:t xml:space="preserve">. </w:t>
      </w:r>
      <w:r w:rsidR="00775E28" w:rsidRPr="005A4BA4">
        <w:rPr>
          <w:rFonts w:ascii="Arial" w:hAnsi="Arial" w:cs="Arial"/>
          <w:lang w:val="en-US"/>
        </w:rPr>
        <w:t xml:space="preserve"> </w:t>
      </w:r>
    </w:p>
    <w:p w:rsidR="00C25646" w:rsidRPr="005A4BA4" w:rsidRDefault="00C25646" w:rsidP="00285AD8">
      <w:pPr>
        <w:spacing w:line="360" w:lineRule="auto"/>
        <w:jc w:val="both"/>
        <w:rPr>
          <w:rFonts w:ascii="Arial" w:hAnsi="Arial" w:cs="Arial"/>
          <w:lang w:val="en-US"/>
        </w:rPr>
      </w:pPr>
    </w:p>
    <w:p w:rsidR="00E92D40" w:rsidRPr="005A4BA4" w:rsidRDefault="001F4A3C" w:rsidP="00285AD8">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3</w:t>
      </w:r>
      <w:r w:rsidRPr="00F46B9D">
        <w:rPr>
          <w:rFonts w:ascii="Arial" w:hAnsi="Arial" w:cs="Arial"/>
          <w:lang w:val="en-US"/>
        </w:rPr>
        <w:t xml:space="preserve"> obtained individually or in combinations from the group consisting of</w:t>
      </w:r>
      <w:r w:rsidRPr="005A4BA4">
        <w:rPr>
          <w:rFonts w:ascii="Arial" w:hAnsi="Arial" w:cs="Arial"/>
          <w:lang w:val="en-US"/>
        </w:rPr>
        <w:t xml:space="preserve"> </w:t>
      </w:r>
      <w:r w:rsidR="00374935" w:rsidRPr="005A4BA4">
        <w:rPr>
          <w:rFonts w:ascii="Arial" w:hAnsi="Arial" w:cs="Arial"/>
          <w:lang w:val="en-US"/>
        </w:rPr>
        <w:t>4-0-all</w:t>
      </w:r>
      <w:r>
        <w:rPr>
          <w:rFonts w:ascii="Arial" w:hAnsi="Arial" w:cs="Arial"/>
          <w:lang w:val="en-US"/>
        </w:rPr>
        <w:t>y</w:t>
      </w:r>
      <w:r w:rsidR="00374935" w:rsidRPr="005A4BA4">
        <w:rPr>
          <w:rFonts w:ascii="Arial" w:hAnsi="Arial" w:cs="Arial"/>
          <w:lang w:val="en-US"/>
        </w:rPr>
        <w:t xml:space="preserve">lmagnolol </w:t>
      </w:r>
      <w:r>
        <w:rPr>
          <w:rFonts w:ascii="Arial" w:hAnsi="Arial" w:cs="Arial"/>
          <w:lang w:val="en-US"/>
        </w:rPr>
        <w:t>and</w:t>
      </w:r>
      <w:r w:rsidR="00374935" w:rsidRPr="005A4BA4">
        <w:rPr>
          <w:rFonts w:ascii="Arial" w:hAnsi="Arial" w:cs="Arial"/>
          <w:lang w:val="en-US"/>
        </w:rPr>
        <w:t xml:space="preserve"> 7-h</w:t>
      </w:r>
      <w:r>
        <w:rPr>
          <w:rFonts w:ascii="Arial" w:hAnsi="Arial" w:cs="Arial"/>
          <w:lang w:val="en-US"/>
        </w:rPr>
        <w:t>y</w:t>
      </w:r>
      <w:r w:rsidR="00374935" w:rsidRPr="005A4BA4">
        <w:rPr>
          <w:rFonts w:ascii="Arial" w:hAnsi="Arial" w:cs="Arial"/>
          <w:lang w:val="en-US"/>
        </w:rPr>
        <w:t>dro</w:t>
      </w:r>
      <w:r>
        <w:rPr>
          <w:rFonts w:ascii="Arial" w:hAnsi="Arial" w:cs="Arial"/>
          <w:lang w:val="en-US"/>
        </w:rPr>
        <w:t>xy</w:t>
      </w:r>
      <w:r w:rsidR="00374935" w:rsidRPr="005A4BA4">
        <w:rPr>
          <w:rFonts w:ascii="Arial" w:hAnsi="Arial" w:cs="Arial"/>
          <w:lang w:val="en-US"/>
        </w:rPr>
        <w:t>puerarin</w:t>
      </w:r>
      <w:r>
        <w:rPr>
          <w:rFonts w:ascii="Arial" w:hAnsi="Arial" w:cs="Arial"/>
          <w:lang w:val="en-US"/>
        </w:rPr>
        <w:t xml:space="preserve"> for the manufacture of a hypothermic, hypotensive and hypolipidemic</w:t>
      </w:r>
      <w:r w:rsidRPr="00F46B9D">
        <w:rPr>
          <w:rFonts w:ascii="Arial" w:hAnsi="Arial" w:cs="Arial"/>
          <w:lang w:val="en-US"/>
        </w:rPr>
        <w:t xml:space="preserve"> composition</w:t>
      </w:r>
      <w:r w:rsidR="00E92D40" w:rsidRPr="005A4BA4">
        <w:rPr>
          <w:rStyle w:val="apple-style-span"/>
          <w:rFonts w:ascii="Arial" w:hAnsi="Arial" w:cs="Arial"/>
          <w:lang w:val="en-US"/>
        </w:rPr>
        <w:t xml:space="preserve">. </w:t>
      </w:r>
    </w:p>
    <w:p w:rsidR="00C81FC8" w:rsidRPr="005A4BA4" w:rsidRDefault="00C81FC8" w:rsidP="00285AD8">
      <w:pPr>
        <w:spacing w:line="360" w:lineRule="auto"/>
        <w:jc w:val="both"/>
        <w:rPr>
          <w:rFonts w:ascii="Arial" w:hAnsi="Arial" w:cs="Arial"/>
          <w:lang w:val="en-US"/>
        </w:rPr>
      </w:pPr>
    </w:p>
    <w:p w:rsidR="00BD4468" w:rsidRPr="005A4BA4" w:rsidRDefault="00BD4468" w:rsidP="00285AD8">
      <w:pPr>
        <w:spacing w:line="360" w:lineRule="auto"/>
        <w:jc w:val="both"/>
        <w:rPr>
          <w:rFonts w:ascii="Arial" w:hAnsi="Arial" w:cs="Arial"/>
          <w:lang w:val="en-US"/>
        </w:rPr>
      </w:pPr>
    </w:p>
    <w:p w:rsidR="00BD4468" w:rsidRPr="005A4BA4" w:rsidRDefault="00BD4468" w:rsidP="00285AD8">
      <w:pPr>
        <w:spacing w:line="360" w:lineRule="auto"/>
        <w:jc w:val="both"/>
        <w:rPr>
          <w:rFonts w:ascii="Arial" w:hAnsi="Arial" w:cs="Arial"/>
          <w:lang w:val="en-US"/>
        </w:rPr>
      </w:pPr>
    </w:p>
    <w:p w:rsidR="00D83532" w:rsidRPr="005A4BA4" w:rsidRDefault="00EF2E74" w:rsidP="00CB3A7E">
      <w:pPr>
        <w:spacing w:line="360" w:lineRule="auto"/>
        <w:jc w:val="center"/>
        <w:rPr>
          <w:rFonts w:ascii="Arial" w:hAnsi="Arial" w:cs="Arial"/>
          <w:b/>
          <w:lang w:val="en-US"/>
        </w:rPr>
      </w:pPr>
      <w:r w:rsidRPr="005A4BA4">
        <w:rPr>
          <w:rFonts w:ascii="Arial" w:hAnsi="Arial" w:cs="Arial"/>
          <w:lang w:val="en-US"/>
        </w:rPr>
        <w:br w:type="page"/>
      </w:r>
      <w:r w:rsidR="003808BA" w:rsidRPr="003808BA">
        <w:rPr>
          <w:rFonts w:ascii="Arial" w:hAnsi="Arial" w:cs="Arial"/>
          <w:b/>
          <w:lang w:val="en-US"/>
        </w:rPr>
        <w:lastRenderedPageBreak/>
        <w:t>ABSTRAC</w:t>
      </w:r>
      <w:r w:rsidRPr="005A4BA4">
        <w:rPr>
          <w:rFonts w:ascii="Arial" w:hAnsi="Arial" w:cs="Arial"/>
          <w:b/>
          <w:lang w:val="en-US"/>
        </w:rPr>
        <w:t>T</w:t>
      </w:r>
    </w:p>
    <w:p w:rsidR="000F6422" w:rsidRPr="005A4BA4" w:rsidRDefault="000F6422" w:rsidP="00CB3A7E">
      <w:pPr>
        <w:spacing w:line="360" w:lineRule="auto"/>
        <w:jc w:val="center"/>
        <w:rPr>
          <w:rFonts w:ascii="Arial" w:hAnsi="Arial" w:cs="Arial"/>
          <w:b/>
          <w:lang w:val="en-US"/>
        </w:rPr>
      </w:pPr>
    </w:p>
    <w:p w:rsidR="00D94A76" w:rsidRPr="005A4BA4" w:rsidRDefault="003808BA" w:rsidP="00CB3A7E">
      <w:pPr>
        <w:spacing w:line="360" w:lineRule="auto"/>
        <w:jc w:val="center"/>
        <w:rPr>
          <w:rFonts w:ascii="Arial" w:hAnsi="Arial" w:cs="Arial"/>
          <w:b/>
          <w:lang w:val="en-US"/>
        </w:rPr>
      </w:pPr>
      <w:r>
        <w:rPr>
          <w:rFonts w:ascii="Arial" w:hAnsi="Arial" w:cs="Arial"/>
          <w:b/>
          <w:lang w:val="en-US"/>
        </w:rPr>
        <w:t>A HYPOTHERMIC, HYPOTENSIVE AND HYPOLIPIDEMIC COMPOSITION</w:t>
      </w:r>
    </w:p>
    <w:p w:rsidR="00D94A76" w:rsidRPr="005A4BA4" w:rsidRDefault="00D94A76" w:rsidP="00285AD8">
      <w:pPr>
        <w:spacing w:line="360" w:lineRule="auto"/>
        <w:jc w:val="both"/>
        <w:rPr>
          <w:rFonts w:ascii="Arial" w:hAnsi="Arial" w:cs="Arial"/>
          <w:lang w:val="en-US"/>
        </w:rPr>
      </w:pPr>
    </w:p>
    <w:p w:rsidR="006C079B" w:rsidRPr="005A4BA4" w:rsidRDefault="003808BA" w:rsidP="00285AD8">
      <w:pPr>
        <w:spacing w:line="360" w:lineRule="auto"/>
        <w:jc w:val="both"/>
        <w:rPr>
          <w:rFonts w:ascii="Arial" w:hAnsi="Arial" w:cs="Arial"/>
          <w:lang w:val="en-US"/>
        </w:rPr>
      </w:pPr>
      <w:r>
        <w:rPr>
          <w:rFonts w:ascii="Arial" w:hAnsi="Arial" w:cs="Arial"/>
          <w:lang w:val="en-US"/>
        </w:rPr>
        <w:t>The invention relates to a hypothermic, hypotensive and hypolipidemic composition.</w:t>
      </w:r>
      <w:r w:rsidR="006C079B" w:rsidRPr="005A4BA4">
        <w:rPr>
          <w:rFonts w:ascii="Arial" w:hAnsi="Arial" w:cs="Arial"/>
          <w:lang w:val="en-US"/>
        </w:rPr>
        <w:t xml:space="preserve"> </w:t>
      </w:r>
    </w:p>
    <w:p w:rsidR="002E716B" w:rsidRPr="005A4BA4" w:rsidRDefault="002E716B" w:rsidP="00285AD8">
      <w:pPr>
        <w:spacing w:line="360" w:lineRule="auto"/>
        <w:jc w:val="both"/>
        <w:rPr>
          <w:rFonts w:ascii="Arial" w:hAnsi="Arial" w:cs="Arial"/>
          <w:lang w:val="en-US"/>
        </w:rPr>
      </w:pPr>
    </w:p>
    <w:p w:rsidR="00D83532" w:rsidRPr="003808BA" w:rsidRDefault="003808BA" w:rsidP="00285AD8">
      <w:pPr>
        <w:spacing w:line="360" w:lineRule="auto"/>
        <w:jc w:val="both"/>
        <w:rPr>
          <w:rFonts w:ascii="Arial" w:hAnsi="Arial" w:cs="Arial"/>
          <w:b/>
          <w:lang w:val="en-US"/>
        </w:rPr>
      </w:pPr>
      <w:r>
        <w:rPr>
          <w:rFonts w:ascii="Arial" w:hAnsi="Arial" w:cs="Arial"/>
          <w:lang w:val="en-US"/>
        </w:rPr>
        <w:t>No figure</w:t>
      </w:r>
      <w:r w:rsidR="002E716B" w:rsidRPr="005A4BA4">
        <w:rPr>
          <w:rFonts w:ascii="Arial" w:hAnsi="Arial" w:cs="Arial"/>
          <w:lang w:val="en-US"/>
        </w:rPr>
        <w:t>.</w:t>
      </w:r>
    </w:p>
    <w:sectPr w:rsidR="00D83532" w:rsidRPr="003808BA" w:rsidSect="00854636">
      <w:headerReference w:type="even" r:id="rId12"/>
      <w:headerReference w:type="default" r:id="rId13"/>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563" w:rsidRDefault="00531563">
      <w:r>
        <w:separator/>
      </w:r>
    </w:p>
  </w:endnote>
  <w:endnote w:type="continuationSeparator" w:id="1">
    <w:p w:rsidR="00531563" w:rsidRDefault="00531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563" w:rsidRDefault="00531563">
      <w:r>
        <w:separator/>
      </w:r>
    </w:p>
  </w:footnote>
  <w:footnote w:type="continuationSeparator" w:id="1">
    <w:p w:rsidR="00531563" w:rsidRDefault="00531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42324">
      <w:rPr>
        <w:rStyle w:val="SayfaNumaras"/>
        <w:noProof/>
      </w:rPr>
      <w:t>7</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17EB"/>
    <w:multiLevelType w:val="multilevel"/>
    <w:tmpl w:val="6D8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3353"/>
    <w:rsid w:val="0001417B"/>
    <w:rsid w:val="000154D7"/>
    <w:rsid w:val="00026BA2"/>
    <w:rsid w:val="000368C2"/>
    <w:rsid w:val="000418B4"/>
    <w:rsid w:val="00043B9F"/>
    <w:rsid w:val="00047993"/>
    <w:rsid w:val="000573FE"/>
    <w:rsid w:val="00072C01"/>
    <w:rsid w:val="00073552"/>
    <w:rsid w:val="00077A43"/>
    <w:rsid w:val="00084ED3"/>
    <w:rsid w:val="000967EE"/>
    <w:rsid w:val="00096E14"/>
    <w:rsid w:val="000A0752"/>
    <w:rsid w:val="000B4EC7"/>
    <w:rsid w:val="000D09EA"/>
    <w:rsid w:val="000D310E"/>
    <w:rsid w:val="000E5EC3"/>
    <w:rsid w:val="000F0515"/>
    <w:rsid w:val="000F1E0F"/>
    <w:rsid w:val="000F4FE6"/>
    <w:rsid w:val="000F6422"/>
    <w:rsid w:val="00102857"/>
    <w:rsid w:val="00113608"/>
    <w:rsid w:val="00116E06"/>
    <w:rsid w:val="0012113F"/>
    <w:rsid w:val="00127A35"/>
    <w:rsid w:val="00133604"/>
    <w:rsid w:val="00147127"/>
    <w:rsid w:val="00157D8F"/>
    <w:rsid w:val="001604D4"/>
    <w:rsid w:val="00161E05"/>
    <w:rsid w:val="00162F91"/>
    <w:rsid w:val="00173E97"/>
    <w:rsid w:val="00181063"/>
    <w:rsid w:val="001853E4"/>
    <w:rsid w:val="0019324D"/>
    <w:rsid w:val="00193436"/>
    <w:rsid w:val="001946E9"/>
    <w:rsid w:val="001A0F1C"/>
    <w:rsid w:val="001A2089"/>
    <w:rsid w:val="001A4CF1"/>
    <w:rsid w:val="001A5B9C"/>
    <w:rsid w:val="001A5FC3"/>
    <w:rsid w:val="001A7800"/>
    <w:rsid w:val="001C3855"/>
    <w:rsid w:val="001C6335"/>
    <w:rsid w:val="001C6844"/>
    <w:rsid w:val="001C7EFE"/>
    <w:rsid w:val="001D08D8"/>
    <w:rsid w:val="001D74E6"/>
    <w:rsid w:val="001E00AC"/>
    <w:rsid w:val="001F2AD2"/>
    <w:rsid w:val="001F4A3C"/>
    <w:rsid w:val="00202B84"/>
    <w:rsid w:val="0023012C"/>
    <w:rsid w:val="00233A4B"/>
    <w:rsid w:val="00257195"/>
    <w:rsid w:val="002610AC"/>
    <w:rsid w:val="00263CC8"/>
    <w:rsid w:val="00266AB0"/>
    <w:rsid w:val="00285AD8"/>
    <w:rsid w:val="00286699"/>
    <w:rsid w:val="0028750D"/>
    <w:rsid w:val="00292DE4"/>
    <w:rsid w:val="00294DC7"/>
    <w:rsid w:val="002A2827"/>
    <w:rsid w:val="002B490E"/>
    <w:rsid w:val="002B7A21"/>
    <w:rsid w:val="002C42E2"/>
    <w:rsid w:val="002C576A"/>
    <w:rsid w:val="002C6DB7"/>
    <w:rsid w:val="002D28CF"/>
    <w:rsid w:val="002D7071"/>
    <w:rsid w:val="002E716B"/>
    <w:rsid w:val="002E7CC3"/>
    <w:rsid w:val="002F0633"/>
    <w:rsid w:val="003000F6"/>
    <w:rsid w:val="00311CEC"/>
    <w:rsid w:val="00312158"/>
    <w:rsid w:val="00313017"/>
    <w:rsid w:val="00315134"/>
    <w:rsid w:val="0032549E"/>
    <w:rsid w:val="00327785"/>
    <w:rsid w:val="00333BFF"/>
    <w:rsid w:val="00334FAD"/>
    <w:rsid w:val="0033737E"/>
    <w:rsid w:val="00342B5E"/>
    <w:rsid w:val="00347CF6"/>
    <w:rsid w:val="003536A3"/>
    <w:rsid w:val="003607A2"/>
    <w:rsid w:val="00363D36"/>
    <w:rsid w:val="00374935"/>
    <w:rsid w:val="00375BC9"/>
    <w:rsid w:val="00377728"/>
    <w:rsid w:val="00377971"/>
    <w:rsid w:val="003808BA"/>
    <w:rsid w:val="003809A2"/>
    <w:rsid w:val="00384D5B"/>
    <w:rsid w:val="00385B70"/>
    <w:rsid w:val="00391CF3"/>
    <w:rsid w:val="00394DD3"/>
    <w:rsid w:val="00395351"/>
    <w:rsid w:val="003B039D"/>
    <w:rsid w:val="003B29F9"/>
    <w:rsid w:val="003B3E99"/>
    <w:rsid w:val="003C366D"/>
    <w:rsid w:val="003D6F57"/>
    <w:rsid w:val="003E711F"/>
    <w:rsid w:val="003F14A5"/>
    <w:rsid w:val="003F323F"/>
    <w:rsid w:val="003F725C"/>
    <w:rsid w:val="004004DA"/>
    <w:rsid w:val="00406F31"/>
    <w:rsid w:val="0041495A"/>
    <w:rsid w:val="00415561"/>
    <w:rsid w:val="004248B2"/>
    <w:rsid w:val="00426FFA"/>
    <w:rsid w:val="0043311B"/>
    <w:rsid w:val="00440D2C"/>
    <w:rsid w:val="00442324"/>
    <w:rsid w:val="004456AA"/>
    <w:rsid w:val="004475B7"/>
    <w:rsid w:val="004748E0"/>
    <w:rsid w:val="004762F8"/>
    <w:rsid w:val="00485AC2"/>
    <w:rsid w:val="004964FE"/>
    <w:rsid w:val="004A2919"/>
    <w:rsid w:val="004A4F39"/>
    <w:rsid w:val="004B1400"/>
    <w:rsid w:val="004C1545"/>
    <w:rsid w:val="004D1664"/>
    <w:rsid w:val="004D639C"/>
    <w:rsid w:val="004E22C3"/>
    <w:rsid w:val="004F27AF"/>
    <w:rsid w:val="004F54D4"/>
    <w:rsid w:val="004F7133"/>
    <w:rsid w:val="005038FA"/>
    <w:rsid w:val="00510A55"/>
    <w:rsid w:val="00512D31"/>
    <w:rsid w:val="00520585"/>
    <w:rsid w:val="00526411"/>
    <w:rsid w:val="00531563"/>
    <w:rsid w:val="0054389C"/>
    <w:rsid w:val="00546E28"/>
    <w:rsid w:val="0055407B"/>
    <w:rsid w:val="00554191"/>
    <w:rsid w:val="00561817"/>
    <w:rsid w:val="005623A0"/>
    <w:rsid w:val="005716A4"/>
    <w:rsid w:val="00585208"/>
    <w:rsid w:val="005879FA"/>
    <w:rsid w:val="00587EDD"/>
    <w:rsid w:val="0059033D"/>
    <w:rsid w:val="005A2465"/>
    <w:rsid w:val="005A33CB"/>
    <w:rsid w:val="005A4BA4"/>
    <w:rsid w:val="005B58A2"/>
    <w:rsid w:val="005C1DE6"/>
    <w:rsid w:val="005C2211"/>
    <w:rsid w:val="005D07BA"/>
    <w:rsid w:val="005D41A9"/>
    <w:rsid w:val="005E029B"/>
    <w:rsid w:val="005E09AC"/>
    <w:rsid w:val="005E0A4D"/>
    <w:rsid w:val="005E4D10"/>
    <w:rsid w:val="005E7590"/>
    <w:rsid w:val="005F042D"/>
    <w:rsid w:val="006009FA"/>
    <w:rsid w:val="006032AE"/>
    <w:rsid w:val="0060472C"/>
    <w:rsid w:val="00604CC2"/>
    <w:rsid w:val="00604D9C"/>
    <w:rsid w:val="00606B78"/>
    <w:rsid w:val="006141B4"/>
    <w:rsid w:val="00615E16"/>
    <w:rsid w:val="006206EF"/>
    <w:rsid w:val="00620874"/>
    <w:rsid w:val="00627921"/>
    <w:rsid w:val="00644797"/>
    <w:rsid w:val="006512C8"/>
    <w:rsid w:val="006520BF"/>
    <w:rsid w:val="006574E9"/>
    <w:rsid w:val="006673FF"/>
    <w:rsid w:val="00672DEA"/>
    <w:rsid w:val="006750B9"/>
    <w:rsid w:val="0067712F"/>
    <w:rsid w:val="006975FD"/>
    <w:rsid w:val="006A7523"/>
    <w:rsid w:val="006B18AE"/>
    <w:rsid w:val="006B6640"/>
    <w:rsid w:val="006B7166"/>
    <w:rsid w:val="006B746C"/>
    <w:rsid w:val="006C079B"/>
    <w:rsid w:val="006C38EA"/>
    <w:rsid w:val="006D1AC6"/>
    <w:rsid w:val="006E7515"/>
    <w:rsid w:val="00720213"/>
    <w:rsid w:val="007360CA"/>
    <w:rsid w:val="007400FF"/>
    <w:rsid w:val="00742056"/>
    <w:rsid w:val="00763C72"/>
    <w:rsid w:val="007653A1"/>
    <w:rsid w:val="00765AA4"/>
    <w:rsid w:val="00775E28"/>
    <w:rsid w:val="0078274D"/>
    <w:rsid w:val="00786C47"/>
    <w:rsid w:val="007914CE"/>
    <w:rsid w:val="00791872"/>
    <w:rsid w:val="007A10CB"/>
    <w:rsid w:val="007E513B"/>
    <w:rsid w:val="007E75F5"/>
    <w:rsid w:val="007F298B"/>
    <w:rsid w:val="007F3191"/>
    <w:rsid w:val="008030E4"/>
    <w:rsid w:val="00805CAF"/>
    <w:rsid w:val="00807F5E"/>
    <w:rsid w:val="00810916"/>
    <w:rsid w:val="00827A6B"/>
    <w:rsid w:val="00832B06"/>
    <w:rsid w:val="00841EDE"/>
    <w:rsid w:val="008436AB"/>
    <w:rsid w:val="00854636"/>
    <w:rsid w:val="00854EB6"/>
    <w:rsid w:val="00884899"/>
    <w:rsid w:val="0088526F"/>
    <w:rsid w:val="008952EE"/>
    <w:rsid w:val="00895C67"/>
    <w:rsid w:val="008A2CFA"/>
    <w:rsid w:val="008B6EAB"/>
    <w:rsid w:val="008C6804"/>
    <w:rsid w:val="008D0AD9"/>
    <w:rsid w:val="008D2D63"/>
    <w:rsid w:val="008E2389"/>
    <w:rsid w:val="008E40C4"/>
    <w:rsid w:val="008F1B02"/>
    <w:rsid w:val="008F39C1"/>
    <w:rsid w:val="008F6B92"/>
    <w:rsid w:val="008F7E4E"/>
    <w:rsid w:val="009109A1"/>
    <w:rsid w:val="009113DC"/>
    <w:rsid w:val="00916601"/>
    <w:rsid w:val="00920085"/>
    <w:rsid w:val="00925A77"/>
    <w:rsid w:val="0093418F"/>
    <w:rsid w:val="00940548"/>
    <w:rsid w:val="00941C3B"/>
    <w:rsid w:val="00950DEE"/>
    <w:rsid w:val="00952B55"/>
    <w:rsid w:val="00952B8B"/>
    <w:rsid w:val="00953A61"/>
    <w:rsid w:val="009660D7"/>
    <w:rsid w:val="00982D60"/>
    <w:rsid w:val="00996734"/>
    <w:rsid w:val="009A12D3"/>
    <w:rsid w:val="009A27FC"/>
    <w:rsid w:val="009A3055"/>
    <w:rsid w:val="009A67D7"/>
    <w:rsid w:val="009B0D0D"/>
    <w:rsid w:val="009D7B1D"/>
    <w:rsid w:val="009E22A9"/>
    <w:rsid w:val="009E3144"/>
    <w:rsid w:val="009F6E51"/>
    <w:rsid w:val="00A001F0"/>
    <w:rsid w:val="00A03E92"/>
    <w:rsid w:val="00A15417"/>
    <w:rsid w:val="00A15D8C"/>
    <w:rsid w:val="00A3258D"/>
    <w:rsid w:val="00A328E0"/>
    <w:rsid w:val="00A370BF"/>
    <w:rsid w:val="00A4307E"/>
    <w:rsid w:val="00A44D55"/>
    <w:rsid w:val="00A61853"/>
    <w:rsid w:val="00A6523F"/>
    <w:rsid w:val="00A65465"/>
    <w:rsid w:val="00A74156"/>
    <w:rsid w:val="00A81E16"/>
    <w:rsid w:val="00A86C78"/>
    <w:rsid w:val="00A86D2E"/>
    <w:rsid w:val="00AB02BA"/>
    <w:rsid w:val="00AB216C"/>
    <w:rsid w:val="00AC745F"/>
    <w:rsid w:val="00AE7AB5"/>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45499"/>
    <w:rsid w:val="00B458C7"/>
    <w:rsid w:val="00B5192F"/>
    <w:rsid w:val="00B51B17"/>
    <w:rsid w:val="00B565F0"/>
    <w:rsid w:val="00B60E91"/>
    <w:rsid w:val="00B62A38"/>
    <w:rsid w:val="00B6556E"/>
    <w:rsid w:val="00B704D2"/>
    <w:rsid w:val="00B9455E"/>
    <w:rsid w:val="00B97FB1"/>
    <w:rsid w:val="00BB4950"/>
    <w:rsid w:val="00BD0EE7"/>
    <w:rsid w:val="00BD4468"/>
    <w:rsid w:val="00BD5F63"/>
    <w:rsid w:val="00BE1942"/>
    <w:rsid w:val="00BE6F0E"/>
    <w:rsid w:val="00BF20D9"/>
    <w:rsid w:val="00C008BF"/>
    <w:rsid w:val="00C11D07"/>
    <w:rsid w:val="00C20B6F"/>
    <w:rsid w:val="00C25646"/>
    <w:rsid w:val="00C259D7"/>
    <w:rsid w:val="00C369F4"/>
    <w:rsid w:val="00C51FC2"/>
    <w:rsid w:val="00C52334"/>
    <w:rsid w:val="00C60F58"/>
    <w:rsid w:val="00C63580"/>
    <w:rsid w:val="00C66E98"/>
    <w:rsid w:val="00C7216E"/>
    <w:rsid w:val="00C73840"/>
    <w:rsid w:val="00C74F44"/>
    <w:rsid w:val="00C76073"/>
    <w:rsid w:val="00C77FEE"/>
    <w:rsid w:val="00C80EAF"/>
    <w:rsid w:val="00C81FC8"/>
    <w:rsid w:val="00C82D46"/>
    <w:rsid w:val="00C8399C"/>
    <w:rsid w:val="00C861A7"/>
    <w:rsid w:val="00C8656A"/>
    <w:rsid w:val="00C974B7"/>
    <w:rsid w:val="00CA79FA"/>
    <w:rsid w:val="00CB0E88"/>
    <w:rsid w:val="00CB3A7E"/>
    <w:rsid w:val="00CB4091"/>
    <w:rsid w:val="00CB4E52"/>
    <w:rsid w:val="00CC50E9"/>
    <w:rsid w:val="00CD6DC1"/>
    <w:rsid w:val="00CE60A7"/>
    <w:rsid w:val="00D169CE"/>
    <w:rsid w:val="00D17DAD"/>
    <w:rsid w:val="00D20AE2"/>
    <w:rsid w:val="00D34255"/>
    <w:rsid w:val="00D40859"/>
    <w:rsid w:val="00D409CE"/>
    <w:rsid w:val="00D45610"/>
    <w:rsid w:val="00D52AC1"/>
    <w:rsid w:val="00D60E1F"/>
    <w:rsid w:val="00D8013B"/>
    <w:rsid w:val="00D82F94"/>
    <w:rsid w:val="00D83532"/>
    <w:rsid w:val="00D92B5E"/>
    <w:rsid w:val="00D94A76"/>
    <w:rsid w:val="00D955AD"/>
    <w:rsid w:val="00DA12D8"/>
    <w:rsid w:val="00DB2622"/>
    <w:rsid w:val="00DB2C43"/>
    <w:rsid w:val="00DC4632"/>
    <w:rsid w:val="00DC4C99"/>
    <w:rsid w:val="00DC51BF"/>
    <w:rsid w:val="00DC7052"/>
    <w:rsid w:val="00DD3128"/>
    <w:rsid w:val="00DE00BE"/>
    <w:rsid w:val="00DE2AAE"/>
    <w:rsid w:val="00DE3360"/>
    <w:rsid w:val="00DE38FE"/>
    <w:rsid w:val="00DE42FD"/>
    <w:rsid w:val="00DE5601"/>
    <w:rsid w:val="00DE5E48"/>
    <w:rsid w:val="00DF02F2"/>
    <w:rsid w:val="00DF7155"/>
    <w:rsid w:val="00E001CA"/>
    <w:rsid w:val="00E012D3"/>
    <w:rsid w:val="00E075DC"/>
    <w:rsid w:val="00E10E5A"/>
    <w:rsid w:val="00E15477"/>
    <w:rsid w:val="00E21452"/>
    <w:rsid w:val="00E221C5"/>
    <w:rsid w:val="00E239F8"/>
    <w:rsid w:val="00E246A7"/>
    <w:rsid w:val="00E302D0"/>
    <w:rsid w:val="00E511A1"/>
    <w:rsid w:val="00E51CD0"/>
    <w:rsid w:val="00E55040"/>
    <w:rsid w:val="00E578C6"/>
    <w:rsid w:val="00E72C9A"/>
    <w:rsid w:val="00E7610A"/>
    <w:rsid w:val="00E80F7D"/>
    <w:rsid w:val="00E86062"/>
    <w:rsid w:val="00E92D40"/>
    <w:rsid w:val="00E95AD9"/>
    <w:rsid w:val="00EA7C46"/>
    <w:rsid w:val="00EB5106"/>
    <w:rsid w:val="00EB6D55"/>
    <w:rsid w:val="00EC4ACD"/>
    <w:rsid w:val="00EC6248"/>
    <w:rsid w:val="00ED1E21"/>
    <w:rsid w:val="00EF2E74"/>
    <w:rsid w:val="00EF3E98"/>
    <w:rsid w:val="00F01A57"/>
    <w:rsid w:val="00F0720E"/>
    <w:rsid w:val="00F12660"/>
    <w:rsid w:val="00F23A97"/>
    <w:rsid w:val="00F2674C"/>
    <w:rsid w:val="00F35B5C"/>
    <w:rsid w:val="00F46378"/>
    <w:rsid w:val="00F62374"/>
    <w:rsid w:val="00F623EC"/>
    <w:rsid w:val="00F65FDA"/>
    <w:rsid w:val="00F753BF"/>
    <w:rsid w:val="00F758F5"/>
    <w:rsid w:val="00F7683D"/>
    <w:rsid w:val="00F82B6F"/>
    <w:rsid w:val="00F975D6"/>
    <w:rsid w:val="00F97AEF"/>
    <w:rsid w:val="00FA52A4"/>
    <w:rsid w:val="00FB2380"/>
    <w:rsid w:val="00FB616A"/>
    <w:rsid w:val="00FC1557"/>
    <w:rsid w:val="00FC59E3"/>
    <w:rsid w:val="00FC6413"/>
    <w:rsid w:val="00FD178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uiPriority w:val="99"/>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EB5106"/>
    <w:rPr>
      <w:color w:val="0000FF"/>
      <w:u w:val="single"/>
    </w:rPr>
  </w:style>
  <w:style w:type="character" w:customStyle="1" w:styleId="apple-converted-space">
    <w:name w:val="apple-converted-space"/>
    <w:basedOn w:val="VarsaylanParagrafYazTipi"/>
    <w:rsid w:val="00162F91"/>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056591624">
      <w:bodyDiv w:val="1"/>
      <w:marLeft w:val="0"/>
      <w:marRight w:val="0"/>
      <w:marTop w:val="0"/>
      <w:marBottom w:val="0"/>
      <w:divBdr>
        <w:top w:val="none" w:sz="0" w:space="0" w:color="auto"/>
        <w:left w:val="none" w:sz="0" w:space="0" w:color="auto"/>
        <w:bottom w:val="none" w:sz="0" w:space="0" w:color="auto"/>
        <w:right w:val="none" w:sz="0" w:space="0" w:color="auto"/>
      </w:divBdr>
      <w:divsChild>
        <w:div w:id="993801548">
          <w:marLeft w:val="0"/>
          <w:marRight w:val="0"/>
          <w:marTop w:val="0"/>
          <w:marBottom w:val="0"/>
          <w:divBdr>
            <w:top w:val="none" w:sz="0" w:space="0" w:color="auto"/>
            <w:left w:val="none" w:sz="0" w:space="0" w:color="auto"/>
            <w:bottom w:val="none" w:sz="0" w:space="0" w:color="auto"/>
            <w:right w:val="none" w:sz="0" w:space="0" w:color="auto"/>
          </w:divBdr>
          <w:divsChild>
            <w:div w:id="309479407">
              <w:marLeft w:val="0"/>
              <w:marRight w:val="0"/>
              <w:marTop w:val="0"/>
              <w:marBottom w:val="0"/>
              <w:divBdr>
                <w:top w:val="none" w:sz="0" w:space="0" w:color="auto"/>
                <w:left w:val="none" w:sz="0" w:space="0" w:color="auto"/>
                <w:bottom w:val="none" w:sz="0" w:space="0" w:color="auto"/>
                <w:right w:val="none" w:sz="0" w:space="0" w:color="auto"/>
              </w:divBdr>
              <w:divsChild>
                <w:div w:id="20356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732388582">
      <w:bodyDiv w:val="1"/>
      <w:marLeft w:val="0"/>
      <w:marRight w:val="0"/>
      <w:marTop w:val="0"/>
      <w:marBottom w:val="0"/>
      <w:divBdr>
        <w:top w:val="none" w:sz="0" w:space="0" w:color="auto"/>
        <w:left w:val="none" w:sz="0" w:space="0" w:color="auto"/>
        <w:bottom w:val="none" w:sz="0" w:space="0" w:color="auto"/>
        <w:right w:val="none" w:sz="0" w:space="0" w:color="auto"/>
      </w:divBdr>
      <w:divsChild>
        <w:div w:id="1042897772">
          <w:marLeft w:val="0"/>
          <w:marRight w:val="0"/>
          <w:marTop w:val="0"/>
          <w:marBottom w:val="0"/>
          <w:divBdr>
            <w:top w:val="none" w:sz="0" w:space="0" w:color="auto"/>
            <w:left w:val="none" w:sz="0" w:space="0" w:color="auto"/>
            <w:bottom w:val="none" w:sz="0" w:space="0" w:color="auto"/>
            <w:right w:val="none" w:sz="0" w:space="0" w:color="auto"/>
          </w:divBdr>
          <w:divsChild>
            <w:div w:id="654263706">
              <w:marLeft w:val="0"/>
              <w:marRight w:val="0"/>
              <w:marTop w:val="0"/>
              <w:marBottom w:val="0"/>
              <w:divBdr>
                <w:top w:val="none" w:sz="0" w:space="0" w:color="auto"/>
                <w:left w:val="none" w:sz="0" w:space="0" w:color="auto"/>
                <w:bottom w:val="none" w:sz="0" w:space="0" w:color="auto"/>
                <w:right w:val="none" w:sz="0" w:space="0" w:color="auto"/>
              </w:divBdr>
              <w:divsChild>
                <w:div w:id="6435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Fibr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tr.wikipedia.org/wiki/Stat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wikipedia.org/w/index.php?title=Skualen_sentaz_inhibit%C3%B6rleri&amp;action=edit&amp;redlin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r.wikipedia.org/w/index.php?title=CETP_inhibit%C3%B6rleri&amp;action=edit&amp;redlink=1" TargetMode="External"/><Relationship Id="rId4" Type="http://schemas.openxmlformats.org/officeDocument/2006/relationships/webSettings" Target="webSettings.xml"/><Relationship Id="rId9" Type="http://schemas.openxmlformats.org/officeDocument/2006/relationships/hyperlink" Target="http://tr.wikipedia.org/wiki/Fitostero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1425</Words>
  <Characters>8127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9533</CharactersWithSpaces>
  <SharedDoc>false</SharedDoc>
  <HLinks>
    <vt:vector size="108" baseType="variant">
      <vt:variant>
        <vt:i4>8061053</vt:i4>
      </vt:variant>
      <vt:variant>
        <vt:i4>51</vt:i4>
      </vt:variant>
      <vt:variant>
        <vt:i4>0</vt:i4>
      </vt:variant>
      <vt:variant>
        <vt:i4>5</vt:i4>
      </vt:variant>
      <vt:variant>
        <vt:lpwstr>http://tr.wikipedia.org/w/index.php?title=Skualen_sentaz_inhibit%C3%B6rleri&amp;action=edit&amp;redlink=1</vt:lpwstr>
      </vt:variant>
      <vt:variant>
        <vt:lpwstr/>
      </vt:variant>
      <vt:variant>
        <vt:i4>3473426</vt:i4>
      </vt:variant>
      <vt:variant>
        <vt:i4>48</vt:i4>
      </vt:variant>
      <vt:variant>
        <vt:i4>0</vt:i4>
      </vt:variant>
      <vt:variant>
        <vt:i4>5</vt:i4>
      </vt:variant>
      <vt:variant>
        <vt:lpwstr>http://tr.wikipedia.org/w/index.php?title=CETP_inhibit%C3%B6rleri&amp;action=edit&amp;redlink=1</vt:lpwstr>
      </vt:variant>
      <vt:variant>
        <vt:lpwstr/>
      </vt:variant>
      <vt:variant>
        <vt:i4>6619177</vt:i4>
      </vt:variant>
      <vt:variant>
        <vt:i4>45</vt:i4>
      </vt:variant>
      <vt:variant>
        <vt:i4>0</vt:i4>
      </vt:variant>
      <vt:variant>
        <vt:i4>5</vt:i4>
      </vt:variant>
      <vt:variant>
        <vt:lpwstr>http://tr.wikipedia.org/wiki/Fitosterol</vt:lpwstr>
      </vt:variant>
      <vt:variant>
        <vt:lpwstr/>
      </vt:variant>
      <vt:variant>
        <vt:i4>4653107</vt:i4>
      </vt:variant>
      <vt:variant>
        <vt:i4>42</vt:i4>
      </vt:variant>
      <vt:variant>
        <vt:i4>0</vt:i4>
      </vt:variant>
      <vt:variant>
        <vt:i4>5</vt:i4>
      </vt:variant>
      <vt:variant>
        <vt:lpwstr>http://tr.wikipedia.org/w/index.php?title=Nikotinik_Asit&amp;action=edit&amp;redlink=1</vt:lpwstr>
      </vt:variant>
      <vt:variant>
        <vt:lpwstr/>
      </vt:variant>
      <vt:variant>
        <vt:i4>7012402</vt:i4>
      </vt:variant>
      <vt:variant>
        <vt:i4>39</vt:i4>
      </vt:variant>
      <vt:variant>
        <vt:i4>0</vt:i4>
      </vt:variant>
      <vt:variant>
        <vt:i4>5</vt:i4>
      </vt:variant>
      <vt:variant>
        <vt:lpwstr>http://tr.wikipedia.org/wiki/Fibrat</vt:lpwstr>
      </vt:variant>
      <vt:variant>
        <vt:lpwstr/>
      </vt:variant>
      <vt:variant>
        <vt:i4>7667753</vt:i4>
      </vt:variant>
      <vt:variant>
        <vt:i4>36</vt:i4>
      </vt:variant>
      <vt:variant>
        <vt:i4>0</vt:i4>
      </vt:variant>
      <vt:variant>
        <vt:i4>5</vt:i4>
      </vt:variant>
      <vt:variant>
        <vt:lpwstr>http://tr.wikipedia.org/wiki/Statin</vt:lpwstr>
      </vt:variant>
      <vt:variant>
        <vt:lpwstr/>
      </vt:variant>
      <vt:variant>
        <vt:i4>327770</vt:i4>
      </vt:variant>
      <vt:variant>
        <vt:i4>33</vt:i4>
      </vt:variant>
      <vt:variant>
        <vt:i4>0</vt:i4>
      </vt:variant>
      <vt:variant>
        <vt:i4>5</vt:i4>
      </vt:variant>
      <vt:variant>
        <vt:lpwstr>http://tr.wikipedia.org/wiki/B%C3%B6brek</vt:lpwstr>
      </vt:variant>
      <vt:variant>
        <vt:lpwstr/>
      </vt:variant>
      <vt:variant>
        <vt:i4>3735648</vt:i4>
      </vt:variant>
      <vt:variant>
        <vt:i4>30</vt:i4>
      </vt:variant>
      <vt:variant>
        <vt:i4>0</vt:i4>
      </vt:variant>
      <vt:variant>
        <vt:i4>5</vt:i4>
      </vt:variant>
      <vt:variant>
        <vt:lpwstr>http://tr.wikipedia.org/wiki/Karaci%C4%9Fer</vt:lpwstr>
      </vt:variant>
      <vt:variant>
        <vt:lpwstr/>
      </vt:variant>
      <vt:variant>
        <vt:i4>655437</vt:i4>
      </vt:variant>
      <vt:variant>
        <vt:i4>27</vt:i4>
      </vt:variant>
      <vt:variant>
        <vt:i4>0</vt:i4>
      </vt:variant>
      <vt:variant>
        <vt:i4>5</vt:i4>
      </vt:variant>
      <vt:variant>
        <vt:lpwstr>http://tr.wikipedia.org/wiki/HDL</vt:lpwstr>
      </vt:variant>
      <vt:variant>
        <vt:lpwstr/>
      </vt:variant>
      <vt:variant>
        <vt:i4>917581</vt:i4>
      </vt:variant>
      <vt:variant>
        <vt:i4>24</vt:i4>
      </vt:variant>
      <vt:variant>
        <vt:i4>0</vt:i4>
      </vt:variant>
      <vt:variant>
        <vt:i4>5</vt:i4>
      </vt:variant>
      <vt:variant>
        <vt:lpwstr>http://tr.wikipedia.org/wiki/LDL</vt:lpwstr>
      </vt:variant>
      <vt:variant>
        <vt:lpwstr/>
      </vt:variant>
      <vt:variant>
        <vt:i4>7340069</vt:i4>
      </vt:variant>
      <vt:variant>
        <vt:i4>21</vt:i4>
      </vt:variant>
      <vt:variant>
        <vt:i4>0</vt:i4>
      </vt:variant>
      <vt:variant>
        <vt:i4>5</vt:i4>
      </vt:variant>
      <vt:variant>
        <vt:lpwstr>http://tr.wikipedia.org/wiki/Kolesterol</vt:lpwstr>
      </vt:variant>
      <vt:variant>
        <vt:lpwstr/>
      </vt:variant>
      <vt:variant>
        <vt:i4>6684713</vt:i4>
      </vt:variant>
      <vt:variant>
        <vt:i4>18</vt:i4>
      </vt:variant>
      <vt:variant>
        <vt:i4>0</vt:i4>
      </vt:variant>
      <vt:variant>
        <vt:i4>5</vt:i4>
      </vt:variant>
      <vt:variant>
        <vt:lpwstr>http://tr.wikipedia.org/wiki/Lipit</vt:lpwstr>
      </vt:variant>
      <vt:variant>
        <vt:lpwstr/>
      </vt:variant>
      <vt:variant>
        <vt:i4>720968</vt:i4>
      </vt:variant>
      <vt:variant>
        <vt:i4>15</vt:i4>
      </vt:variant>
      <vt:variant>
        <vt:i4>0</vt:i4>
      </vt:variant>
      <vt:variant>
        <vt:i4>5</vt:i4>
      </vt:variant>
      <vt:variant>
        <vt:lpwstr>http://tr.wikipedia.org/wiki/Kan</vt:lpwstr>
      </vt:variant>
      <vt:variant>
        <vt:lpwstr/>
      </vt:variant>
      <vt:variant>
        <vt:i4>7864373</vt:i4>
      </vt:variant>
      <vt:variant>
        <vt:i4>12</vt:i4>
      </vt:variant>
      <vt:variant>
        <vt:i4>0</vt:i4>
      </vt:variant>
      <vt:variant>
        <vt:i4>5</vt:i4>
      </vt:variant>
      <vt:variant>
        <vt:lpwstr>http://tr.wikipedia.org/wiki/Diastolik</vt:lpwstr>
      </vt:variant>
      <vt:variant>
        <vt:lpwstr/>
      </vt:variant>
      <vt:variant>
        <vt:i4>524376</vt:i4>
      </vt:variant>
      <vt:variant>
        <vt:i4>9</vt:i4>
      </vt:variant>
      <vt:variant>
        <vt:i4>0</vt:i4>
      </vt:variant>
      <vt:variant>
        <vt:i4>5</vt:i4>
      </vt:variant>
      <vt:variant>
        <vt:lpwstr>http://tr.wikipedia.org/wiki/Sistolik</vt:lpwstr>
      </vt:variant>
      <vt:variant>
        <vt:lpwstr/>
      </vt:variant>
      <vt:variant>
        <vt:i4>524376</vt:i4>
      </vt:variant>
      <vt:variant>
        <vt:i4>6</vt:i4>
      </vt:variant>
      <vt:variant>
        <vt:i4>0</vt:i4>
      </vt:variant>
      <vt:variant>
        <vt:i4>5</vt:i4>
      </vt:variant>
      <vt:variant>
        <vt:lpwstr>http://tr.wikipedia.org/wiki/Sistolik</vt:lpwstr>
      </vt:variant>
      <vt:variant>
        <vt:lpwstr/>
      </vt:variant>
      <vt:variant>
        <vt:i4>7929880</vt:i4>
      </vt:variant>
      <vt:variant>
        <vt:i4>3</vt:i4>
      </vt:variant>
      <vt:variant>
        <vt:i4>0</vt:i4>
      </vt:variant>
      <vt:variant>
        <vt:i4>5</vt:i4>
      </vt:variant>
      <vt:variant>
        <vt:lpwstr>http://tr.wikipedia.org/wiki/Kan_bas%C4%B1nc%C4%B1</vt:lpwstr>
      </vt:variant>
      <vt:variant>
        <vt:lpwstr/>
      </vt:variant>
      <vt:variant>
        <vt:i4>5439589</vt:i4>
      </vt:variant>
      <vt:variant>
        <vt:i4>0</vt:i4>
      </vt:variant>
      <vt:variant>
        <vt:i4>0</vt:i4>
      </vt:variant>
      <vt:variant>
        <vt:i4>5</vt:i4>
      </vt:variant>
      <vt:variant>
        <vt:lpwstr>http://tr.wikipedia.org/w/index.php?title=V%C3%BCcut_s%C4%B1cakl%C4%B1%C4%9F%C4%B1&amp;action=edit&amp;redlink=1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42</cp:revision>
  <dcterms:created xsi:type="dcterms:W3CDTF">2013-11-08T19:43:00Z</dcterms:created>
  <dcterms:modified xsi:type="dcterms:W3CDTF">2013-11-08T21:24:00Z</dcterms:modified>
</cp:coreProperties>
</file>