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FD33F1" w:rsidRDefault="00FD33F1" w:rsidP="004B0B87">
      <w:pPr>
        <w:spacing w:line="360" w:lineRule="auto"/>
        <w:jc w:val="center"/>
        <w:rPr>
          <w:rFonts w:ascii="Arial" w:hAnsi="Arial" w:cs="Arial"/>
          <w:b/>
          <w:lang w:val="en-US"/>
        </w:rPr>
      </w:pPr>
      <w:r>
        <w:rPr>
          <w:rFonts w:ascii="Arial" w:hAnsi="Arial" w:cs="Arial"/>
          <w:b/>
          <w:lang w:val="en-US"/>
        </w:rPr>
        <w:t>Description</w:t>
      </w:r>
    </w:p>
    <w:p w:rsidR="0016317B" w:rsidRPr="00FD33F1" w:rsidRDefault="0016317B" w:rsidP="004B0B87">
      <w:pPr>
        <w:spacing w:line="360" w:lineRule="auto"/>
        <w:jc w:val="center"/>
        <w:rPr>
          <w:rStyle w:val="apple-style-span"/>
          <w:rFonts w:ascii="Arial" w:hAnsi="Arial" w:cs="Arial"/>
          <w:b/>
          <w:lang w:val="en-US"/>
        </w:rPr>
      </w:pPr>
    </w:p>
    <w:p w:rsidR="0016317B" w:rsidRPr="00FD33F1" w:rsidRDefault="00FD33F1" w:rsidP="004B0B87">
      <w:pPr>
        <w:spacing w:line="360" w:lineRule="auto"/>
        <w:jc w:val="center"/>
        <w:rPr>
          <w:rFonts w:ascii="Arial" w:hAnsi="Arial" w:cs="Arial"/>
          <w:b/>
          <w:lang w:val="en-US"/>
        </w:rPr>
      </w:pPr>
      <w:r>
        <w:rPr>
          <w:rFonts w:ascii="Arial" w:hAnsi="Arial" w:cs="Arial"/>
          <w:b/>
          <w:lang w:val="en-US"/>
        </w:rPr>
        <w:t>A COMPOSITION COMPRISING COMPONENTS THAT EXHIBIT ANTI-INFLAMMATORY ACTION FORMED FOR SUPPRESSING TYROSINE KINASE</w:t>
      </w:r>
    </w:p>
    <w:p w:rsidR="00FD33F1" w:rsidRDefault="00FD33F1" w:rsidP="004B0B87">
      <w:pPr>
        <w:spacing w:line="360" w:lineRule="auto"/>
        <w:jc w:val="both"/>
        <w:rPr>
          <w:rFonts w:ascii="Arial" w:hAnsi="Arial" w:cs="Arial"/>
          <w:b/>
          <w:lang w:val="en-US"/>
        </w:rPr>
      </w:pPr>
    </w:p>
    <w:p w:rsidR="0016317B" w:rsidRPr="00FD33F1" w:rsidRDefault="0016317B" w:rsidP="004B0B87">
      <w:pPr>
        <w:spacing w:line="360" w:lineRule="auto"/>
        <w:jc w:val="both"/>
        <w:rPr>
          <w:rFonts w:ascii="Arial" w:hAnsi="Arial" w:cs="Arial"/>
          <w:b/>
          <w:lang w:val="en-US"/>
        </w:rPr>
      </w:pPr>
      <w:r w:rsidRPr="00FD33F1">
        <w:rPr>
          <w:rFonts w:ascii="Arial" w:hAnsi="Arial" w:cs="Arial"/>
          <w:b/>
          <w:lang w:val="en-US"/>
        </w:rPr>
        <w:t>Te</w:t>
      </w:r>
      <w:r w:rsidR="00FD33F1">
        <w:rPr>
          <w:rFonts w:ascii="Arial" w:hAnsi="Arial" w:cs="Arial"/>
          <w:b/>
          <w:lang w:val="en-US"/>
        </w:rPr>
        <w:t>chnical Field</w:t>
      </w:r>
    </w:p>
    <w:p w:rsidR="0016317B" w:rsidRPr="00FD33F1" w:rsidRDefault="0016317B" w:rsidP="004B0B87">
      <w:pPr>
        <w:spacing w:line="360" w:lineRule="auto"/>
        <w:jc w:val="both"/>
        <w:rPr>
          <w:rFonts w:ascii="Arial" w:hAnsi="Arial" w:cs="Arial"/>
          <w:lang w:val="en-US"/>
        </w:rPr>
      </w:pPr>
    </w:p>
    <w:p w:rsidR="0016317B" w:rsidRPr="00FD33F1" w:rsidRDefault="00FD33F1" w:rsidP="004B0B87">
      <w:pPr>
        <w:spacing w:line="360" w:lineRule="auto"/>
        <w:jc w:val="both"/>
        <w:rPr>
          <w:rFonts w:ascii="Arial" w:hAnsi="Arial" w:cs="Arial"/>
          <w:lang w:val="en-US"/>
        </w:rPr>
      </w:pPr>
      <w:r>
        <w:rPr>
          <w:rFonts w:ascii="Arial" w:hAnsi="Arial" w:cs="Arial"/>
          <w:lang w:val="en-US"/>
        </w:rPr>
        <w:t>The invention relates to a composition comprising the components that exhibit anti-inflammatory action formed for suppressing tyrosine kinase.</w:t>
      </w:r>
      <w:r w:rsidR="0016317B" w:rsidRPr="00FD33F1">
        <w:rPr>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16317B" w:rsidP="004B0B87">
      <w:pPr>
        <w:spacing w:line="360" w:lineRule="auto"/>
        <w:jc w:val="both"/>
        <w:rPr>
          <w:rFonts w:ascii="Arial" w:hAnsi="Arial" w:cs="Arial"/>
          <w:lang w:val="en-US"/>
        </w:rPr>
      </w:pPr>
    </w:p>
    <w:p w:rsidR="0016317B" w:rsidRPr="00FD33F1" w:rsidRDefault="00FD33F1" w:rsidP="004B0B87">
      <w:pPr>
        <w:spacing w:line="360" w:lineRule="auto"/>
        <w:jc w:val="both"/>
        <w:rPr>
          <w:rFonts w:ascii="Arial" w:hAnsi="Arial" w:cs="Arial"/>
          <w:b/>
          <w:lang w:val="en-US"/>
        </w:rPr>
      </w:pPr>
      <w:r>
        <w:rPr>
          <w:rFonts w:ascii="Arial" w:hAnsi="Arial" w:cs="Arial"/>
          <w:b/>
          <w:lang w:val="en-US"/>
        </w:rPr>
        <w:t>State of the Art</w:t>
      </w:r>
    </w:p>
    <w:p w:rsidR="00E924F6" w:rsidRPr="00FD33F1" w:rsidRDefault="00FD33F1" w:rsidP="004B0B87">
      <w:pPr>
        <w:pStyle w:val="NormalWeb"/>
        <w:shd w:val="clear" w:color="auto" w:fill="FFFFFF"/>
        <w:spacing w:before="96" w:beforeAutospacing="0" w:after="120" w:afterAutospacing="0" w:line="360" w:lineRule="auto"/>
        <w:jc w:val="both"/>
        <w:rPr>
          <w:rFonts w:ascii="Arial" w:hAnsi="Arial" w:cs="Arial"/>
          <w:lang w:val="en-US"/>
        </w:rPr>
      </w:pPr>
      <w:r>
        <w:rPr>
          <w:rFonts w:ascii="Arial" w:hAnsi="Arial" w:cs="Arial"/>
          <w:lang w:val="en-US"/>
        </w:rPr>
        <w:t>Tyrosine kinase is an enzyme that belongs to the family of protein kinases enabling the protein phosphorylation. Since the type of amino acid that undergoes phosphorylation is tyrosine, this enzyme was given the name tyrosine kinase.</w:t>
      </w:r>
      <w:r w:rsidR="00302B89">
        <w:rPr>
          <w:rFonts w:ascii="Arial" w:hAnsi="Arial" w:cs="Arial"/>
          <w:lang w:val="en-US"/>
        </w:rPr>
        <w:t xml:space="preserve"> Tyrosine kinase may transfer phosphate groups from ATP to the tyrosine residues in the proteins. The phosphorylation of the proteins via the kinases plays a significant role in the signal transduction mechanism. Because the signal transduction controls the functions such as the proliferation and apoptosis of the cells, the changes occurring in this mechanism play an important role in the cancer development and metastasis. Tyrosine kinases are classified into 2 groups according to the location </w:t>
      </w:r>
      <w:r w:rsidR="00F84D9C">
        <w:rPr>
          <w:rFonts w:ascii="Arial" w:hAnsi="Arial" w:cs="Arial"/>
          <w:lang w:val="en-US"/>
        </w:rPr>
        <w:t xml:space="preserve">where </w:t>
      </w:r>
      <w:r w:rsidR="00302B89">
        <w:rPr>
          <w:rFonts w:ascii="Arial" w:hAnsi="Arial" w:cs="Arial"/>
          <w:lang w:val="en-US"/>
        </w:rPr>
        <w:t>they are present</w:t>
      </w:r>
      <w:r w:rsidR="00F84D9C">
        <w:rPr>
          <w:rFonts w:ascii="Arial" w:hAnsi="Arial" w:cs="Arial"/>
          <w:lang w:val="en-US"/>
        </w:rPr>
        <w:t>,</w:t>
      </w:r>
      <w:r w:rsidR="00302B89">
        <w:rPr>
          <w:rFonts w:ascii="Arial" w:hAnsi="Arial" w:cs="Arial"/>
          <w:lang w:val="en-US"/>
        </w:rPr>
        <w:t xml:space="preserve"> namely the m</w:t>
      </w:r>
      <w:r w:rsidR="00F84D9C">
        <w:rPr>
          <w:rFonts w:ascii="Arial" w:hAnsi="Arial" w:cs="Arial"/>
          <w:lang w:val="en-US"/>
        </w:rPr>
        <w:t>embrane-located and cytoplasmic.</w:t>
      </w:r>
      <w:r w:rsidR="0019234F" w:rsidRPr="00FD33F1">
        <w:rPr>
          <w:rFonts w:ascii="Arial" w:hAnsi="Arial" w:cs="Arial"/>
          <w:lang w:val="en-US"/>
        </w:rPr>
        <w:t xml:space="preserve"> </w:t>
      </w:r>
    </w:p>
    <w:p w:rsidR="0016317B" w:rsidRPr="00FD33F1" w:rsidRDefault="00CC3EA3" w:rsidP="004B0B87">
      <w:pPr>
        <w:pStyle w:val="NormalWeb"/>
        <w:spacing w:line="360" w:lineRule="auto"/>
        <w:jc w:val="both"/>
        <w:rPr>
          <w:rFonts w:ascii="Arial" w:hAnsi="Arial" w:cs="Arial"/>
          <w:lang w:val="en-US"/>
        </w:rPr>
      </w:pPr>
      <w:r>
        <w:rPr>
          <w:rFonts w:ascii="Arial" w:hAnsi="Arial" w:cs="Arial"/>
          <w:lang w:val="en-US"/>
        </w:rPr>
        <w:t>According to the state of the art, the inventio</w:t>
      </w:r>
      <w:r w:rsidR="0087214E" w:rsidRPr="00FD33F1">
        <w:rPr>
          <w:rFonts w:ascii="Arial" w:hAnsi="Arial" w:cs="Arial"/>
          <w:lang w:val="en-US"/>
        </w:rPr>
        <w:t>n</w:t>
      </w:r>
      <w:r>
        <w:rPr>
          <w:rFonts w:ascii="Arial" w:hAnsi="Arial" w:cs="Arial"/>
          <w:lang w:val="en-US"/>
        </w:rPr>
        <w:t xml:space="preserve"> no.</w:t>
      </w:r>
      <w:r w:rsidR="0087214E" w:rsidRPr="00FD33F1">
        <w:rPr>
          <w:rFonts w:ascii="Arial" w:hAnsi="Arial" w:cs="Arial"/>
          <w:lang w:val="en-US"/>
        </w:rPr>
        <w:t xml:space="preserve"> WO 2001/007440 </w:t>
      </w:r>
      <w:r>
        <w:rPr>
          <w:rFonts w:ascii="Arial" w:hAnsi="Arial" w:cs="Arial"/>
          <w:lang w:val="en-US"/>
        </w:rPr>
        <w:t>entitled</w:t>
      </w:r>
      <w:r w:rsidR="0087214E" w:rsidRPr="00FD33F1">
        <w:rPr>
          <w:rFonts w:ascii="Arial" w:hAnsi="Arial" w:cs="Arial"/>
          <w:lang w:val="en-US"/>
        </w:rPr>
        <w:t xml:space="preserve"> "</w:t>
      </w:r>
      <w:r>
        <w:rPr>
          <w:rFonts w:ascii="Arial" w:hAnsi="Arial" w:cs="Arial"/>
          <w:lang w:val="en-US"/>
        </w:rPr>
        <w:t>Imidazoles and triazoles as anti-inflammatory agents</w:t>
      </w:r>
      <w:r w:rsidR="0087214E" w:rsidRPr="00FD33F1">
        <w:rPr>
          <w:rFonts w:ascii="Arial" w:hAnsi="Arial" w:cs="Arial"/>
          <w:lang w:val="en-US"/>
        </w:rPr>
        <w:t>"</w:t>
      </w:r>
      <w:r>
        <w:rPr>
          <w:rFonts w:ascii="Arial" w:hAnsi="Arial" w:cs="Arial"/>
          <w:lang w:val="en-US"/>
        </w:rPr>
        <w:t xml:space="preserve"> relates to the c</w:t>
      </w:r>
      <w:r w:rsidRPr="00CC3EA3">
        <w:rPr>
          <w:rFonts w:ascii="Arial" w:hAnsi="Arial" w:cs="Arial"/>
          <w:shd w:val="clear" w:color="auto" w:fill="F3F2F2"/>
          <w:lang w:val="en-US"/>
        </w:rPr>
        <w:t>ompounds of formula (I) which are useful for treating or preventing inflammatory and immune cell-mediated diseases.</w:t>
      </w:r>
      <w:r w:rsidR="0087214E" w:rsidRPr="00FD33F1">
        <w:rPr>
          <w:rFonts w:ascii="Arial" w:hAnsi="Arial" w:cs="Arial"/>
          <w:lang w:val="en-US"/>
        </w:rPr>
        <w:t xml:space="preserve"> </w:t>
      </w:r>
    </w:p>
    <w:p w:rsidR="0016317B" w:rsidRPr="00FD33F1" w:rsidRDefault="00403F2A" w:rsidP="004B0B87">
      <w:pPr>
        <w:pStyle w:val="NormalWeb"/>
        <w:spacing w:line="360" w:lineRule="auto"/>
        <w:jc w:val="both"/>
        <w:rPr>
          <w:rFonts w:ascii="Arial" w:hAnsi="Arial" w:cs="Arial"/>
          <w:color w:val="000000"/>
          <w:lang w:val="en-US"/>
        </w:rPr>
      </w:pPr>
      <w:r>
        <w:rPr>
          <w:rFonts w:ascii="Arial" w:hAnsi="Arial" w:cs="Arial"/>
          <w:lang w:val="en-US"/>
        </w:rPr>
        <w:t>Further</w:t>
      </w:r>
      <w:r w:rsidR="0087214E" w:rsidRPr="00FD33F1">
        <w:rPr>
          <w:rFonts w:ascii="Arial" w:hAnsi="Arial" w:cs="Arial"/>
          <w:lang w:val="en-US"/>
        </w:rPr>
        <w:t>,</w:t>
      </w:r>
      <w:r>
        <w:rPr>
          <w:rFonts w:ascii="Arial" w:hAnsi="Arial" w:cs="Arial"/>
          <w:lang w:val="en-US"/>
        </w:rPr>
        <w:t xml:space="preserve"> the invention no.</w:t>
      </w:r>
      <w:r w:rsidR="0087214E" w:rsidRPr="00FD33F1">
        <w:rPr>
          <w:rFonts w:ascii="Arial" w:hAnsi="Arial" w:cs="Arial"/>
          <w:lang w:val="en-US"/>
        </w:rPr>
        <w:t xml:space="preserve"> EP1382339B1 </w:t>
      </w:r>
      <w:r>
        <w:rPr>
          <w:rFonts w:ascii="Arial" w:hAnsi="Arial" w:cs="Arial"/>
          <w:lang w:val="en-US"/>
        </w:rPr>
        <w:t>entitled</w:t>
      </w:r>
      <w:r w:rsidR="0087214E" w:rsidRPr="00FD33F1">
        <w:rPr>
          <w:rFonts w:ascii="Arial" w:hAnsi="Arial" w:cs="Arial"/>
          <w:lang w:val="en-US"/>
        </w:rPr>
        <w:t xml:space="preserve"> "</w:t>
      </w:r>
      <w:r>
        <w:rPr>
          <w:rFonts w:ascii="Arial" w:hAnsi="Arial" w:cs="Arial"/>
          <w:lang w:val="en-US"/>
        </w:rPr>
        <w:t>Compositions containing</w:t>
      </w:r>
      <w:r w:rsidR="0087214E" w:rsidRPr="00FD33F1">
        <w:rPr>
          <w:rFonts w:ascii="Arial" w:hAnsi="Arial" w:cs="Arial"/>
          <w:lang w:val="en-US"/>
        </w:rPr>
        <w:t xml:space="preserve"> </w:t>
      </w:r>
      <w:r>
        <w:rPr>
          <w:rFonts w:ascii="Arial" w:hAnsi="Arial" w:cs="Arial"/>
          <w:lang w:val="en-US"/>
        </w:rPr>
        <w:t>py</w:t>
      </w:r>
      <w:r w:rsidR="0087214E" w:rsidRPr="00FD33F1">
        <w:rPr>
          <w:rFonts w:ascii="Arial" w:hAnsi="Arial" w:cs="Arial"/>
          <w:lang w:val="en-US"/>
        </w:rPr>
        <w:t>r</w:t>
      </w:r>
      <w:r>
        <w:rPr>
          <w:rFonts w:ascii="Arial" w:hAnsi="Arial" w:cs="Arial"/>
          <w:lang w:val="en-US"/>
        </w:rPr>
        <w:t>r</w:t>
      </w:r>
      <w:r w:rsidR="0087214E" w:rsidRPr="00FD33F1">
        <w:rPr>
          <w:rFonts w:ascii="Arial" w:hAnsi="Arial" w:cs="Arial"/>
          <w:lang w:val="en-US"/>
        </w:rPr>
        <w:t>olo[2,3-d]p</w:t>
      </w:r>
      <w:r>
        <w:rPr>
          <w:rFonts w:ascii="Arial" w:hAnsi="Arial" w:cs="Arial"/>
          <w:lang w:val="en-US"/>
        </w:rPr>
        <w:t>y</w:t>
      </w:r>
      <w:r w:rsidR="0087214E" w:rsidRPr="00FD33F1">
        <w:rPr>
          <w:rFonts w:ascii="Arial" w:hAnsi="Arial" w:cs="Arial"/>
          <w:lang w:val="en-US"/>
        </w:rPr>
        <w:t>rimidin</w:t>
      </w:r>
      <w:r>
        <w:rPr>
          <w:rFonts w:ascii="Arial" w:hAnsi="Arial" w:cs="Arial"/>
          <w:lang w:val="en-US"/>
        </w:rPr>
        <w:t>e derivatives</w:t>
      </w:r>
      <w:r w:rsidR="0087214E" w:rsidRPr="00FD33F1">
        <w:rPr>
          <w:rFonts w:ascii="Arial" w:hAnsi="Arial" w:cs="Arial"/>
          <w:lang w:val="en-US"/>
        </w:rPr>
        <w:t>"</w:t>
      </w:r>
      <w:r>
        <w:rPr>
          <w:rFonts w:ascii="Arial" w:hAnsi="Arial" w:cs="Arial"/>
          <w:lang w:val="en-US"/>
        </w:rPr>
        <w:t xml:space="preserve"> </w:t>
      </w:r>
      <w:r>
        <w:rPr>
          <w:rStyle w:val="apple-converted-space"/>
          <w:rFonts w:ascii="Arial" w:hAnsi="Arial" w:cs="Arial"/>
          <w:color w:val="222222"/>
          <w:sz w:val="15"/>
          <w:szCs w:val="15"/>
          <w:shd w:val="clear" w:color="auto" w:fill="FFFFFF"/>
        </w:rPr>
        <w:t> </w:t>
      </w:r>
      <w:r w:rsidRPr="00403F2A">
        <w:rPr>
          <w:rFonts w:ascii="Arial" w:hAnsi="Arial" w:cs="Arial"/>
          <w:shd w:val="clear" w:color="auto" w:fill="FFFFFF"/>
          <w:lang w:val="en-US"/>
        </w:rPr>
        <w:t xml:space="preserve">relates to </w:t>
      </w:r>
      <w:r>
        <w:rPr>
          <w:rFonts w:ascii="Arial" w:hAnsi="Arial" w:cs="Arial"/>
          <w:shd w:val="clear" w:color="auto" w:fill="FFFFFF"/>
          <w:lang w:val="en-US"/>
        </w:rPr>
        <w:t xml:space="preserve">the combinations of one or more anti-inflammatory agent and a compound of the following formula wherein R1, R2 and R3 are as defined above. These </w:t>
      </w:r>
      <w:r w:rsidRPr="00403F2A">
        <w:rPr>
          <w:rFonts w:ascii="Arial" w:hAnsi="Arial" w:cs="Arial"/>
          <w:shd w:val="clear" w:color="auto" w:fill="FFFFFF"/>
          <w:lang w:val="en-US"/>
        </w:rPr>
        <w:t>are useful therapy as immunosuppressive agents for organ transplants, xeno transpla</w:t>
      </w:r>
      <w:r>
        <w:rPr>
          <w:rFonts w:ascii="Arial" w:hAnsi="Arial" w:cs="Arial"/>
          <w:shd w:val="clear" w:color="auto" w:fill="FFFFFF"/>
          <w:lang w:val="en-US"/>
        </w:rPr>
        <w:t>n</w:t>
      </w:r>
      <w:r w:rsidRPr="00403F2A">
        <w:rPr>
          <w:rFonts w:ascii="Arial" w:hAnsi="Arial" w:cs="Arial"/>
          <w:shd w:val="clear" w:color="auto" w:fill="FFFFFF"/>
          <w:lang w:val="en-US"/>
        </w:rPr>
        <w:t>t</w:t>
      </w:r>
      <w:r>
        <w:rPr>
          <w:rFonts w:ascii="Arial" w:hAnsi="Arial" w:cs="Arial"/>
          <w:shd w:val="clear" w:color="auto" w:fill="FFFFFF"/>
          <w:lang w:val="en-US"/>
        </w:rPr>
        <w:t>at</w:t>
      </w:r>
      <w:r w:rsidRPr="00403F2A">
        <w:rPr>
          <w:rFonts w:ascii="Arial" w:hAnsi="Arial" w:cs="Arial"/>
          <w:shd w:val="clear" w:color="auto" w:fill="FFFFFF"/>
          <w:lang w:val="en-US"/>
        </w:rPr>
        <w:t xml:space="preserve">ion, lupus, multiple sclerosis, rheumatoid arthritis, psoriasis, Type I diabetes and complications from diabetes, cancer, asthma, </w:t>
      </w:r>
      <w:r w:rsidRPr="00403F2A">
        <w:rPr>
          <w:rFonts w:ascii="Arial" w:hAnsi="Arial" w:cs="Arial"/>
          <w:shd w:val="clear" w:color="auto" w:fill="FFFFFF"/>
          <w:lang w:val="en-US"/>
        </w:rPr>
        <w:lastRenderedPageBreak/>
        <w:t xml:space="preserve">atopic dermatitis, autoimmune thyroid disorders, ulcerative colitis, Crohn's disease, Alzheimer's disease, Leukemia and other </w:t>
      </w:r>
      <w:r w:rsidR="0098477B">
        <w:rPr>
          <w:rFonts w:ascii="Arial" w:hAnsi="Arial" w:cs="Arial"/>
          <w:shd w:val="clear" w:color="auto" w:fill="FFFFFF"/>
          <w:lang w:val="en-US"/>
        </w:rPr>
        <w:t>autoimmune diseases</w:t>
      </w:r>
      <w:r w:rsidRPr="00403F2A">
        <w:rPr>
          <w:rFonts w:ascii="Arial" w:hAnsi="Arial" w:cs="Arial"/>
          <w:shd w:val="clear" w:color="auto" w:fill="FFFFFF"/>
          <w:lang w:val="en-US"/>
        </w:rPr>
        <w:t>.</w:t>
      </w:r>
      <w:r w:rsidR="0087214E" w:rsidRPr="00FD33F1">
        <w:rPr>
          <w:rFonts w:ascii="Arial" w:hAnsi="Arial" w:cs="Arial"/>
          <w:color w:val="000000"/>
          <w:lang w:val="en-US"/>
        </w:rPr>
        <w:t xml:space="preserve"> </w:t>
      </w:r>
    </w:p>
    <w:p w:rsidR="00746313" w:rsidRPr="00FD33F1" w:rsidRDefault="001A2C24" w:rsidP="004B0B87">
      <w:pPr>
        <w:pStyle w:val="NormalWeb"/>
        <w:spacing w:line="360" w:lineRule="auto"/>
        <w:jc w:val="both"/>
        <w:rPr>
          <w:rFonts w:ascii="Arial" w:hAnsi="Arial" w:cs="Arial"/>
          <w:color w:val="000000"/>
          <w:lang w:val="en-US"/>
        </w:rPr>
      </w:pPr>
      <w:r>
        <w:rPr>
          <w:rFonts w:ascii="Arial" w:hAnsi="Arial" w:cs="Arial"/>
          <w:color w:val="000000"/>
          <w:lang w:val="en-US"/>
        </w:rPr>
        <w:t>Further</w:t>
      </w:r>
      <w:r w:rsidR="00746313" w:rsidRPr="00FD33F1">
        <w:rPr>
          <w:rFonts w:ascii="Arial" w:hAnsi="Arial" w:cs="Arial"/>
          <w:color w:val="000000"/>
          <w:lang w:val="en-US"/>
        </w:rPr>
        <w:t>,</w:t>
      </w:r>
      <w:r>
        <w:rPr>
          <w:rFonts w:ascii="Arial" w:hAnsi="Arial" w:cs="Arial"/>
          <w:color w:val="000000"/>
          <w:lang w:val="en-US"/>
        </w:rPr>
        <w:t xml:space="preserve"> the invention no.</w:t>
      </w:r>
      <w:r w:rsidR="00746313" w:rsidRPr="00FD33F1">
        <w:rPr>
          <w:rFonts w:ascii="Arial" w:hAnsi="Arial" w:cs="Arial"/>
          <w:color w:val="000000"/>
          <w:lang w:val="en-US"/>
        </w:rPr>
        <w:t xml:space="preserve"> EP1781299B1 </w:t>
      </w:r>
      <w:r>
        <w:rPr>
          <w:rFonts w:ascii="Arial" w:hAnsi="Arial" w:cs="Arial"/>
          <w:color w:val="000000"/>
          <w:lang w:val="en-US"/>
        </w:rPr>
        <w:t>entitled</w:t>
      </w:r>
      <w:r w:rsidR="00746313" w:rsidRPr="00FD33F1">
        <w:rPr>
          <w:rFonts w:ascii="Arial" w:hAnsi="Arial" w:cs="Arial"/>
          <w:color w:val="000000"/>
          <w:lang w:val="en-US"/>
        </w:rPr>
        <w:t xml:space="preserve"> "Anti-inflam</w:t>
      </w:r>
      <w:r>
        <w:rPr>
          <w:rFonts w:ascii="Arial" w:hAnsi="Arial" w:cs="Arial"/>
          <w:color w:val="000000"/>
          <w:lang w:val="en-US"/>
        </w:rPr>
        <w:t>m</w:t>
      </w:r>
      <w:r w:rsidR="00746313" w:rsidRPr="00FD33F1">
        <w:rPr>
          <w:rFonts w:ascii="Arial" w:hAnsi="Arial" w:cs="Arial"/>
          <w:color w:val="000000"/>
          <w:lang w:val="en-US"/>
        </w:rPr>
        <w:t>at</w:t>
      </w:r>
      <w:r>
        <w:rPr>
          <w:rFonts w:ascii="Arial" w:hAnsi="Arial" w:cs="Arial"/>
          <w:color w:val="000000"/>
          <w:lang w:val="en-US"/>
        </w:rPr>
        <w:t>ory agents</w:t>
      </w:r>
      <w:r w:rsidR="00746313" w:rsidRPr="00FD33F1">
        <w:rPr>
          <w:rFonts w:ascii="Arial" w:hAnsi="Arial" w:cs="Arial"/>
          <w:color w:val="000000"/>
          <w:lang w:val="en-US"/>
        </w:rPr>
        <w:t>"</w:t>
      </w:r>
      <w:r>
        <w:rPr>
          <w:rFonts w:ascii="Arial" w:hAnsi="Arial" w:cs="Arial"/>
          <w:color w:val="000000"/>
          <w:lang w:val="en-US"/>
        </w:rPr>
        <w:t xml:space="preserve"> </w:t>
      </w:r>
      <w:r w:rsidRPr="001A2C24">
        <w:rPr>
          <w:rFonts w:ascii="Arial" w:hAnsi="Arial" w:cs="Arial"/>
          <w:shd w:val="clear" w:color="auto" w:fill="FFFFFF"/>
          <w:lang w:val="en-US"/>
        </w:rPr>
        <w:t xml:space="preserve">provides compounds, compositions and uses of compounds of general formula (I) or pharmaceutically acceptable salts thereof, which are 3-aminocaprolactam derivatives, for the preparation of a medicament intended to treat an inflammatory disorder wherein X is -CO-Y-(R1)n or SO2-Y-(R1)n; and Y is </w:t>
      </w:r>
      <w:r>
        <w:rPr>
          <w:rFonts w:ascii="Arial" w:hAnsi="Arial" w:cs="Arial"/>
          <w:shd w:val="clear" w:color="auto" w:fill="FFFFFF"/>
          <w:lang w:val="en-US"/>
        </w:rPr>
        <w:t>a</w:t>
      </w:r>
      <w:r w:rsidRPr="001A2C24">
        <w:rPr>
          <w:rFonts w:ascii="Arial" w:hAnsi="Arial" w:cs="Arial"/>
          <w:shd w:val="clear" w:color="auto" w:fill="FFFFFF"/>
          <w:lang w:val="en-US"/>
        </w:rPr>
        <w:t xml:space="preserve"> cycloalkyl or polycy</w:t>
      </w:r>
      <w:r>
        <w:rPr>
          <w:rFonts w:ascii="Arial" w:hAnsi="Arial" w:cs="Arial"/>
          <w:shd w:val="clear" w:color="auto" w:fill="FFFFFF"/>
          <w:lang w:val="en-US"/>
        </w:rPr>
        <w:t>c</w:t>
      </w:r>
      <w:r w:rsidRPr="001A2C24">
        <w:rPr>
          <w:rFonts w:ascii="Arial" w:hAnsi="Arial" w:cs="Arial"/>
          <w:shd w:val="clear" w:color="auto" w:fill="FFFFFF"/>
          <w:lang w:val="en-US"/>
        </w:rPr>
        <w:t xml:space="preserve">loalkyl group (such as an adamantyl, adamantanemethyl, bicyclooctyl, cyclohexyl, cyclopropyl group); or is </w:t>
      </w:r>
      <w:r>
        <w:rPr>
          <w:rFonts w:ascii="Arial" w:hAnsi="Arial" w:cs="Arial"/>
          <w:shd w:val="clear" w:color="auto" w:fill="FFFFFF"/>
          <w:lang w:val="en-US"/>
        </w:rPr>
        <w:t>a</w:t>
      </w:r>
      <w:r w:rsidRPr="001A2C24">
        <w:rPr>
          <w:rFonts w:ascii="Arial" w:hAnsi="Arial" w:cs="Arial"/>
          <w:shd w:val="clear" w:color="auto" w:fill="FFFFFF"/>
          <w:lang w:val="en-US"/>
        </w:rPr>
        <w:t xml:space="preserve"> cycloalkenyl or polycycloalkenyl group.</w:t>
      </w:r>
    </w:p>
    <w:p w:rsidR="00746313" w:rsidRPr="00FD33F1" w:rsidRDefault="00767730" w:rsidP="004B0B87">
      <w:pPr>
        <w:pStyle w:val="NormalWeb"/>
        <w:spacing w:line="360" w:lineRule="auto"/>
        <w:jc w:val="both"/>
        <w:rPr>
          <w:rFonts w:ascii="Arial" w:hAnsi="Arial" w:cs="Arial"/>
          <w:lang w:val="en-US"/>
        </w:rPr>
      </w:pPr>
      <w:r>
        <w:rPr>
          <w:rFonts w:ascii="Arial" w:hAnsi="Arial" w:cs="Arial"/>
          <w:color w:val="000000"/>
          <w:lang w:val="en-US"/>
        </w:rPr>
        <w:t>Further</w:t>
      </w:r>
      <w:r w:rsidR="00746313" w:rsidRPr="00FD33F1">
        <w:rPr>
          <w:rFonts w:ascii="Arial" w:hAnsi="Arial" w:cs="Arial"/>
          <w:color w:val="000000"/>
          <w:lang w:val="en-US"/>
        </w:rPr>
        <w:t>,</w:t>
      </w:r>
      <w:r>
        <w:rPr>
          <w:rFonts w:ascii="Arial" w:hAnsi="Arial" w:cs="Arial"/>
          <w:color w:val="000000"/>
          <w:lang w:val="en-US"/>
        </w:rPr>
        <w:t xml:space="preserve"> the invention no.</w:t>
      </w:r>
      <w:r w:rsidR="00746313" w:rsidRPr="00FD33F1">
        <w:rPr>
          <w:rFonts w:ascii="Arial" w:hAnsi="Arial" w:cs="Arial"/>
          <w:color w:val="000000"/>
          <w:lang w:val="en-US"/>
        </w:rPr>
        <w:t xml:space="preserve"> EP2205620B1 </w:t>
      </w:r>
      <w:r>
        <w:rPr>
          <w:rFonts w:ascii="Arial" w:hAnsi="Arial" w:cs="Arial"/>
          <w:color w:val="000000"/>
          <w:lang w:val="en-US"/>
        </w:rPr>
        <w:t>entitled</w:t>
      </w:r>
      <w:r w:rsidR="00746313" w:rsidRPr="00FD33F1">
        <w:rPr>
          <w:rFonts w:ascii="Arial" w:hAnsi="Arial" w:cs="Arial"/>
          <w:color w:val="000000"/>
          <w:lang w:val="en-US"/>
        </w:rPr>
        <w:t xml:space="preserve"> "</w:t>
      </w:r>
      <w:r>
        <w:rPr>
          <w:rFonts w:ascii="Arial" w:hAnsi="Arial" w:cs="Arial"/>
          <w:color w:val="000000"/>
          <w:lang w:val="en-US"/>
        </w:rPr>
        <w:t xml:space="preserve">Amorphous form of </w:t>
      </w:r>
      <w:r w:rsidR="00746313" w:rsidRPr="00FD33F1">
        <w:rPr>
          <w:rFonts w:ascii="Arial" w:hAnsi="Arial" w:cs="Arial"/>
          <w:color w:val="000000"/>
          <w:lang w:val="en-US"/>
        </w:rPr>
        <w:t>(11beta,16al</w:t>
      </w:r>
      <w:r>
        <w:rPr>
          <w:rFonts w:ascii="Arial" w:hAnsi="Arial" w:cs="Arial"/>
          <w:color w:val="000000"/>
          <w:lang w:val="en-US"/>
        </w:rPr>
        <w:t>ph</w:t>
      </w:r>
      <w:r w:rsidR="00746313" w:rsidRPr="00FD33F1">
        <w:rPr>
          <w:rFonts w:ascii="Arial" w:hAnsi="Arial" w:cs="Arial"/>
          <w:color w:val="000000"/>
          <w:lang w:val="en-US"/>
        </w:rPr>
        <w:t>a)-9-fl</w:t>
      </w:r>
      <w:r>
        <w:rPr>
          <w:rFonts w:ascii="Arial" w:hAnsi="Arial" w:cs="Arial"/>
          <w:color w:val="000000"/>
          <w:lang w:val="en-US"/>
        </w:rPr>
        <w:t>uoro</w:t>
      </w:r>
      <w:r w:rsidR="00746313" w:rsidRPr="00FD33F1">
        <w:rPr>
          <w:rFonts w:ascii="Arial" w:hAnsi="Arial" w:cs="Arial"/>
          <w:color w:val="000000"/>
          <w:lang w:val="en-US"/>
        </w:rPr>
        <w:t>-11-h</w:t>
      </w:r>
      <w:r>
        <w:rPr>
          <w:rFonts w:ascii="Arial" w:hAnsi="Arial" w:cs="Arial"/>
          <w:color w:val="000000"/>
          <w:lang w:val="en-US"/>
        </w:rPr>
        <w:t>y</w:t>
      </w:r>
      <w:r w:rsidR="00746313" w:rsidRPr="00FD33F1">
        <w:rPr>
          <w:rFonts w:ascii="Arial" w:hAnsi="Arial" w:cs="Arial"/>
          <w:color w:val="000000"/>
          <w:lang w:val="en-US"/>
        </w:rPr>
        <w:t>dro</w:t>
      </w:r>
      <w:r>
        <w:rPr>
          <w:rFonts w:ascii="Arial" w:hAnsi="Arial" w:cs="Arial"/>
          <w:color w:val="000000"/>
          <w:lang w:val="en-US"/>
        </w:rPr>
        <w:t>xy</w:t>
      </w:r>
      <w:r w:rsidR="00746313" w:rsidRPr="00FD33F1">
        <w:rPr>
          <w:rFonts w:ascii="Arial" w:hAnsi="Arial" w:cs="Arial"/>
          <w:color w:val="000000"/>
          <w:lang w:val="en-US"/>
        </w:rPr>
        <w:t>-16,17-[(1-met</w:t>
      </w:r>
      <w:r>
        <w:rPr>
          <w:rFonts w:ascii="Arial" w:hAnsi="Arial" w:cs="Arial"/>
          <w:color w:val="000000"/>
          <w:lang w:val="en-US"/>
        </w:rPr>
        <w:t>hy</w:t>
      </w:r>
      <w:r w:rsidR="00746313" w:rsidRPr="00FD33F1">
        <w:rPr>
          <w:rFonts w:ascii="Arial" w:hAnsi="Arial" w:cs="Arial"/>
          <w:color w:val="000000"/>
          <w:lang w:val="en-US"/>
        </w:rPr>
        <w:t>let</w:t>
      </w:r>
      <w:r>
        <w:rPr>
          <w:rFonts w:ascii="Arial" w:hAnsi="Arial" w:cs="Arial"/>
          <w:color w:val="000000"/>
          <w:lang w:val="en-US"/>
        </w:rPr>
        <w:t>hy</w:t>
      </w:r>
      <w:r w:rsidR="00746313" w:rsidRPr="00FD33F1">
        <w:rPr>
          <w:rFonts w:ascii="Arial" w:hAnsi="Arial" w:cs="Arial"/>
          <w:color w:val="000000"/>
          <w:lang w:val="en-US"/>
        </w:rPr>
        <w:t>liden)bis(</w:t>
      </w:r>
      <w:r>
        <w:rPr>
          <w:rFonts w:ascii="Arial" w:hAnsi="Arial" w:cs="Arial"/>
          <w:color w:val="000000"/>
          <w:lang w:val="en-US"/>
        </w:rPr>
        <w:t>oxy</w:t>
      </w:r>
      <w:r w:rsidR="00746313" w:rsidRPr="00FD33F1">
        <w:rPr>
          <w:rFonts w:ascii="Arial" w:hAnsi="Arial" w:cs="Arial"/>
          <w:color w:val="000000"/>
          <w:lang w:val="en-US"/>
        </w:rPr>
        <w:t>)]-21-[[4- [(nitro</w:t>
      </w:r>
      <w:r>
        <w:rPr>
          <w:rFonts w:ascii="Arial" w:hAnsi="Arial" w:cs="Arial"/>
          <w:color w:val="000000"/>
          <w:lang w:val="en-US"/>
        </w:rPr>
        <w:t>xy</w:t>
      </w:r>
      <w:r w:rsidR="00746313" w:rsidRPr="00FD33F1">
        <w:rPr>
          <w:rFonts w:ascii="Arial" w:hAnsi="Arial" w:cs="Arial"/>
          <w:color w:val="000000"/>
          <w:lang w:val="en-US"/>
        </w:rPr>
        <w:t>)met</w:t>
      </w:r>
      <w:r>
        <w:rPr>
          <w:rFonts w:ascii="Arial" w:hAnsi="Arial" w:cs="Arial"/>
          <w:color w:val="000000"/>
          <w:lang w:val="en-US"/>
        </w:rPr>
        <w:t>hy</w:t>
      </w:r>
      <w:r w:rsidR="00746313" w:rsidRPr="00FD33F1">
        <w:rPr>
          <w:rFonts w:ascii="Arial" w:hAnsi="Arial" w:cs="Arial"/>
          <w:color w:val="000000"/>
          <w:lang w:val="en-US"/>
        </w:rPr>
        <w:t>l]benzo</w:t>
      </w:r>
      <w:r>
        <w:rPr>
          <w:rFonts w:ascii="Arial" w:hAnsi="Arial" w:cs="Arial"/>
          <w:color w:val="000000"/>
          <w:lang w:val="en-US"/>
        </w:rPr>
        <w:t>y</w:t>
      </w:r>
      <w:r w:rsidR="00746313" w:rsidRPr="00FD33F1">
        <w:rPr>
          <w:rFonts w:ascii="Arial" w:hAnsi="Arial" w:cs="Arial"/>
          <w:color w:val="000000"/>
          <w:lang w:val="en-US"/>
        </w:rPr>
        <w:t>l]o</w:t>
      </w:r>
      <w:r>
        <w:rPr>
          <w:rFonts w:ascii="Arial" w:hAnsi="Arial" w:cs="Arial"/>
          <w:color w:val="000000"/>
          <w:lang w:val="en-US"/>
        </w:rPr>
        <w:t>xy</w:t>
      </w:r>
      <w:r w:rsidR="00746313" w:rsidRPr="00FD33F1">
        <w:rPr>
          <w:rFonts w:ascii="Arial" w:hAnsi="Arial" w:cs="Arial"/>
          <w:color w:val="000000"/>
          <w:lang w:val="en-US"/>
        </w:rPr>
        <w:t>]-pregna-1,4-dien-3,20-dion</w:t>
      </w:r>
      <w:r>
        <w:rPr>
          <w:rFonts w:ascii="Arial" w:hAnsi="Arial" w:cs="Arial"/>
          <w:color w:val="000000"/>
          <w:lang w:val="en-US"/>
        </w:rPr>
        <w:t>e</w:t>
      </w:r>
      <w:r w:rsidR="00746313" w:rsidRPr="00FD33F1">
        <w:rPr>
          <w:rFonts w:ascii="Arial" w:hAnsi="Arial" w:cs="Arial"/>
          <w:color w:val="000000"/>
          <w:lang w:val="en-US"/>
        </w:rPr>
        <w:t>"</w:t>
      </w:r>
      <w:r>
        <w:rPr>
          <w:rFonts w:ascii="Arial" w:hAnsi="Arial" w:cs="Arial"/>
          <w:color w:val="000000"/>
          <w:lang w:val="en-US"/>
        </w:rPr>
        <w:t xml:space="preserve"> </w:t>
      </w:r>
      <w:r w:rsidRPr="00767730">
        <w:rPr>
          <w:rFonts w:ascii="Arial" w:hAnsi="Arial" w:cs="Arial"/>
          <w:shd w:val="clear" w:color="auto" w:fill="FFFFFF"/>
          <w:lang w:val="en-US"/>
        </w:rPr>
        <w:t>relates to the technical field of anti-inflammatory compounds, specifically those of a steroid nature, in particular to a new amorphous form of a nitrooxy derivative of a corticosteroid, its pharmaceutical formulations and its use in the treatment or prevention of diseases or symptoms of the skin or mucous membranes</w:t>
      </w:r>
      <w:r w:rsidRPr="00767730">
        <w:rPr>
          <w:rFonts w:ascii="Arial" w:hAnsi="Arial" w:cs="Arial"/>
          <w:shd w:val="clear" w:color="auto" w:fill="FFFFFF"/>
        </w:rPr>
        <w:t>.</w:t>
      </w:r>
      <w:r w:rsidR="00746313" w:rsidRPr="00FD33F1">
        <w:rPr>
          <w:rFonts w:ascii="Arial" w:hAnsi="Arial" w:cs="Arial"/>
          <w:color w:val="000000"/>
          <w:lang w:val="en-US"/>
        </w:rPr>
        <w:t xml:space="preserve"> </w:t>
      </w:r>
    </w:p>
    <w:p w:rsidR="0016317B" w:rsidRPr="00FD33F1" w:rsidRDefault="00C438AF" w:rsidP="004B0B87">
      <w:pPr>
        <w:spacing w:line="360" w:lineRule="auto"/>
        <w:jc w:val="both"/>
        <w:rPr>
          <w:rFonts w:ascii="Arial" w:hAnsi="Arial" w:cs="Arial"/>
          <w:lang w:val="en-US"/>
        </w:rPr>
      </w:pPr>
      <w:r>
        <w:rPr>
          <w:rFonts w:ascii="Arial" w:hAnsi="Arial" w:cs="Arial"/>
          <w:lang w:val="en-US"/>
        </w:rPr>
        <w:t>As a result, the presence of the need for a composition for suppressing tyrosine kinase and the inadequacy of the existing solutions have made it necessary to perform an improvement in the relevant art.</w:t>
      </w:r>
    </w:p>
    <w:p w:rsidR="0016317B" w:rsidRPr="00FD33F1" w:rsidRDefault="0016317B" w:rsidP="004B0B87">
      <w:pPr>
        <w:spacing w:line="360" w:lineRule="auto"/>
        <w:jc w:val="both"/>
        <w:rPr>
          <w:rFonts w:ascii="Arial" w:hAnsi="Arial" w:cs="Arial"/>
          <w:lang w:val="en-US"/>
        </w:rPr>
      </w:pPr>
    </w:p>
    <w:p w:rsidR="0016317B" w:rsidRPr="00FD33F1" w:rsidRDefault="0016317B" w:rsidP="004B0B87">
      <w:pPr>
        <w:spacing w:line="360" w:lineRule="auto"/>
        <w:jc w:val="both"/>
        <w:rPr>
          <w:rFonts w:ascii="Arial" w:hAnsi="Arial" w:cs="Arial"/>
          <w:lang w:val="en-US"/>
        </w:rPr>
      </w:pPr>
    </w:p>
    <w:p w:rsidR="0016317B" w:rsidRPr="00FD33F1" w:rsidRDefault="008457C4" w:rsidP="004B0B87">
      <w:pPr>
        <w:spacing w:line="360" w:lineRule="auto"/>
        <w:jc w:val="both"/>
        <w:rPr>
          <w:rFonts w:ascii="Arial" w:hAnsi="Arial" w:cs="Arial"/>
          <w:b/>
          <w:lang w:val="en-US"/>
        </w:rPr>
      </w:pPr>
      <w:r>
        <w:rPr>
          <w:rFonts w:ascii="Arial" w:hAnsi="Arial" w:cs="Arial"/>
          <w:b/>
          <w:lang w:val="en-US"/>
        </w:rPr>
        <w:t>Object of the Invention</w:t>
      </w:r>
    </w:p>
    <w:p w:rsidR="00ED04BE" w:rsidRPr="00FD33F1" w:rsidRDefault="008457C4" w:rsidP="004B0B87">
      <w:pPr>
        <w:pStyle w:val="NormalWeb"/>
        <w:spacing w:line="360" w:lineRule="auto"/>
        <w:jc w:val="both"/>
        <w:rPr>
          <w:rFonts w:ascii="Arial" w:hAnsi="Arial" w:cs="Arial"/>
          <w:lang w:val="en-US" w:eastAsia="en-US"/>
        </w:rPr>
      </w:pPr>
      <w:r>
        <w:rPr>
          <w:rFonts w:ascii="Arial" w:hAnsi="Arial" w:cs="Arial"/>
          <w:lang w:val="en-US"/>
        </w:rPr>
        <w:t>In order to eliminate the disadvantages of the state of the art, an object of the invention is to enable the suppression of Src tyrosine kinase.</w:t>
      </w:r>
      <w:r w:rsidR="008D470E" w:rsidRPr="00FD33F1">
        <w:rPr>
          <w:rFonts w:ascii="Arial" w:hAnsi="Arial" w:cs="Arial"/>
          <w:lang w:val="en-US" w:eastAsia="en-US"/>
        </w:rPr>
        <w:t xml:space="preserve"> </w:t>
      </w:r>
    </w:p>
    <w:p w:rsidR="008D470E" w:rsidRPr="00FD33F1" w:rsidRDefault="008457C4" w:rsidP="004B0B87">
      <w:pPr>
        <w:pStyle w:val="NormalWeb"/>
        <w:spacing w:line="360" w:lineRule="auto"/>
        <w:jc w:val="both"/>
        <w:rPr>
          <w:rFonts w:ascii="Arial" w:hAnsi="Arial" w:cs="Arial"/>
          <w:lang w:val="en-US" w:eastAsia="en-US"/>
        </w:rPr>
      </w:pPr>
      <w:r>
        <w:rPr>
          <w:rFonts w:ascii="Arial" w:hAnsi="Arial" w:cs="Arial"/>
          <w:lang w:val="en-US"/>
        </w:rPr>
        <w:t xml:space="preserve">Another object of the invention is to enable the suppression of </w:t>
      </w:r>
      <w:r w:rsidR="008D470E" w:rsidRPr="00FD33F1">
        <w:rPr>
          <w:rFonts w:ascii="Arial" w:hAnsi="Arial" w:cs="Arial"/>
          <w:lang w:val="en-US" w:eastAsia="en-US"/>
        </w:rPr>
        <w:t>cox-2.</w:t>
      </w:r>
    </w:p>
    <w:p w:rsidR="0016317B" w:rsidRPr="00FD33F1" w:rsidRDefault="009C0C19" w:rsidP="004B0B87">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tyrosine kinase, said composition being obtained by the components selected from the group comprising </w:t>
      </w:r>
      <w:r w:rsidR="00A65126" w:rsidRPr="00FD33F1">
        <w:rPr>
          <w:rFonts w:ascii="Arial" w:hAnsi="Arial" w:cs="Arial"/>
          <w:lang w:val="en-US"/>
        </w:rPr>
        <w:t>(4E)-​1-​(2,​2-​h</w:t>
      </w:r>
      <w:r>
        <w:rPr>
          <w:rFonts w:ascii="Arial" w:hAnsi="Arial" w:cs="Arial"/>
          <w:lang w:val="en-US"/>
        </w:rPr>
        <w:t>y</w:t>
      </w:r>
      <w:r w:rsidR="00A65126" w:rsidRPr="00FD33F1">
        <w:rPr>
          <w:rFonts w:ascii="Arial" w:hAnsi="Arial" w:cs="Arial"/>
          <w:lang w:val="en-US"/>
        </w:rPr>
        <w:t>dro</w:t>
      </w:r>
      <w:r>
        <w:rPr>
          <w:rFonts w:ascii="Arial" w:hAnsi="Arial" w:cs="Arial"/>
          <w:lang w:val="en-US"/>
        </w:rPr>
        <w:t>xyphenyl</w:t>
      </w:r>
      <w:r w:rsidR="00A65126" w:rsidRPr="00FD33F1">
        <w:rPr>
          <w:rFonts w:ascii="Arial" w:hAnsi="Arial" w:cs="Arial"/>
          <w:lang w:val="en-US"/>
        </w:rPr>
        <w:t>)-​3-​(3,​4-​di</w:t>
      </w:r>
      <w:r>
        <w:rPr>
          <w:rFonts w:ascii="Arial" w:hAnsi="Arial" w:cs="Arial"/>
          <w:lang w:val="en-US"/>
        </w:rPr>
        <w:t>ch</w:t>
      </w:r>
      <w:r w:rsidR="00A65126" w:rsidRPr="00FD33F1">
        <w:rPr>
          <w:rFonts w:ascii="Arial" w:hAnsi="Arial" w:cs="Arial"/>
          <w:lang w:val="en-US"/>
        </w:rPr>
        <w:t>loro</w:t>
      </w:r>
      <w:r>
        <w:rPr>
          <w:rFonts w:ascii="Arial" w:hAnsi="Arial" w:cs="Arial"/>
          <w:lang w:val="en-US"/>
        </w:rPr>
        <w:t>phenyl</w:t>
      </w:r>
      <w:r w:rsidR="00A65126" w:rsidRPr="00FD33F1">
        <w:rPr>
          <w:rFonts w:ascii="Arial" w:hAnsi="Arial" w:cs="Arial"/>
          <w:lang w:val="en-US"/>
        </w:rPr>
        <w:t>)-​4-​propen-​2-​on</w:t>
      </w:r>
      <w:r>
        <w:rPr>
          <w:rFonts w:ascii="Arial" w:hAnsi="Arial" w:cs="Arial"/>
          <w:lang w:val="en-US"/>
        </w:rPr>
        <w:t>e</w:t>
      </w:r>
      <w:r w:rsidR="00A65126" w:rsidRPr="00FD33F1">
        <w:rPr>
          <w:rFonts w:ascii="Arial" w:hAnsi="Arial" w:cs="Arial"/>
          <w:lang w:val="en-US"/>
        </w:rPr>
        <w:t>,</w:t>
      </w:r>
      <w:r>
        <w:rPr>
          <w:rFonts w:ascii="Arial" w:hAnsi="Arial" w:cs="Arial"/>
          <w:lang w:val="en-US"/>
        </w:rPr>
        <w:t xml:space="preserve"> 99-1% of</w:t>
      </w:r>
      <w:r w:rsidR="00A65126" w:rsidRPr="00FD33F1">
        <w:rPr>
          <w:rFonts w:ascii="Arial" w:hAnsi="Arial" w:cs="Arial"/>
          <w:lang w:val="en-US"/>
        </w:rPr>
        <w:t xml:space="preserve"> </w:t>
      </w:r>
      <w:r w:rsidR="00A65126" w:rsidRPr="00FD33F1">
        <w:rPr>
          <w:rFonts w:ascii="Arial" w:hAnsi="Arial" w:cs="Arial"/>
          <w:lang w:val="en-US" w:eastAsia="en-US"/>
        </w:rPr>
        <w:t>(2E)-​2-​(2,​3-​epo</w:t>
      </w:r>
      <w:r>
        <w:rPr>
          <w:rFonts w:ascii="Arial" w:hAnsi="Arial" w:cs="Arial"/>
          <w:lang w:val="en-US" w:eastAsia="en-US"/>
        </w:rPr>
        <w:t>xyphenyl</w:t>
      </w:r>
      <w:r w:rsidR="00A65126" w:rsidRPr="00FD33F1">
        <w:rPr>
          <w:rFonts w:ascii="Arial" w:hAnsi="Arial" w:cs="Arial"/>
          <w:lang w:val="en-US" w:eastAsia="en-US"/>
        </w:rPr>
        <w:t>)-46-​(2,2-​dih</w:t>
      </w:r>
      <w:r>
        <w:rPr>
          <w:rFonts w:ascii="Arial" w:hAnsi="Arial" w:cs="Arial"/>
          <w:lang w:val="en-US" w:eastAsia="en-US"/>
        </w:rPr>
        <w:t>y</w:t>
      </w:r>
      <w:r w:rsidR="00A65126" w:rsidRPr="00FD33F1">
        <w:rPr>
          <w:rFonts w:ascii="Arial" w:hAnsi="Arial" w:cs="Arial"/>
          <w:lang w:val="en-US" w:eastAsia="en-US"/>
        </w:rPr>
        <w:t>dro</w:t>
      </w:r>
      <w:r>
        <w:rPr>
          <w:rFonts w:ascii="Arial" w:hAnsi="Arial" w:cs="Arial"/>
          <w:lang w:val="en-US" w:eastAsia="en-US"/>
        </w:rPr>
        <w:t>xyphenyl</w:t>
      </w:r>
      <w:r w:rsidR="00A65126" w:rsidRPr="00FD33F1">
        <w:rPr>
          <w:rFonts w:ascii="Arial" w:hAnsi="Arial" w:cs="Arial"/>
          <w:lang w:val="en-US" w:eastAsia="en-US"/>
        </w:rPr>
        <w:t>)-​6-​propen-​2-​on</w:t>
      </w:r>
      <w:r>
        <w:rPr>
          <w:rFonts w:ascii="Arial" w:hAnsi="Arial" w:cs="Arial"/>
          <w:lang w:val="en-US" w:eastAsia="en-US"/>
        </w:rPr>
        <w:t xml:space="preserve">e </w:t>
      </w:r>
      <w:r w:rsidRPr="004D4F03">
        <w:rPr>
          <w:rFonts w:ascii="Arial" w:hAnsi="Arial" w:cs="Arial"/>
          <w:lang w:val="en-US"/>
        </w:rPr>
        <w:t>that are used individually or in combinations</w:t>
      </w:r>
      <w:r w:rsidR="00A65126" w:rsidRPr="00FD33F1">
        <w:rPr>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9C0C19" w:rsidP="004B0B87">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445E7">
        <w:rPr>
          <w:rFonts w:ascii="Arial" w:hAnsi="Arial" w:cs="Arial"/>
          <w:lang w:val="en-US"/>
        </w:rPr>
        <w:t>.</w:t>
      </w:r>
      <w:r w:rsidR="0016317B" w:rsidRPr="00FD33F1">
        <w:rPr>
          <w:rFonts w:ascii="Arial" w:hAnsi="Arial" w:cs="Arial"/>
          <w:lang w:val="en-US"/>
        </w:rPr>
        <w:t xml:space="preserve"> </w:t>
      </w:r>
    </w:p>
    <w:p w:rsidR="0016317B" w:rsidRPr="00FD33F1" w:rsidRDefault="0016317B" w:rsidP="004B0B87">
      <w:pPr>
        <w:spacing w:line="360" w:lineRule="auto"/>
        <w:jc w:val="both"/>
        <w:rPr>
          <w:rFonts w:ascii="Arial" w:hAnsi="Arial" w:cs="Arial"/>
          <w:b/>
          <w:lang w:val="en-US"/>
        </w:rPr>
      </w:pPr>
    </w:p>
    <w:p w:rsidR="0016317B" w:rsidRPr="00FD33F1" w:rsidRDefault="0016317B" w:rsidP="004B0B87">
      <w:pPr>
        <w:spacing w:line="360" w:lineRule="auto"/>
        <w:jc w:val="both"/>
        <w:rPr>
          <w:rFonts w:ascii="Arial" w:hAnsi="Arial" w:cs="Arial"/>
          <w:b/>
          <w:lang w:val="en-US"/>
        </w:rPr>
      </w:pPr>
    </w:p>
    <w:p w:rsidR="0016317B" w:rsidRPr="00FD33F1" w:rsidRDefault="009C0C19" w:rsidP="004B0B87">
      <w:pPr>
        <w:spacing w:line="360" w:lineRule="auto"/>
        <w:jc w:val="both"/>
        <w:rPr>
          <w:rFonts w:ascii="Arial" w:hAnsi="Arial" w:cs="Arial"/>
          <w:b/>
          <w:lang w:val="en-US"/>
        </w:rPr>
      </w:pPr>
      <w:r>
        <w:rPr>
          <w:rFonts w:ascii="Arial" w:hAnsi="Arial" w:cs="Arial"/>
          <w:b/>
          <w:lang w:val="en-US"/>
        </w:rPr>
        <w:t>Detailed Description of the Invention</w:t>
      </w:r>
    </w:p>
    <w:p w:rsidR="00A65126" w:rsidRPr="00FD33F1" w:rsidRDefault="00A65126" w:rsidP="004B0B87">
      <w:pPr>
        <w:spacing w:line="360" w:lineRule="auto"/>
        <w:jc w:val="both"/>
        <w:rPr>
          <w:rFonts w:ascii="Arial" w:hAnsi="Arial" w:cs="Arial"/>
          <w:lang w:val="en-US"/>
        </w:rPr>
      </w:pPr>
    </w:p>
    <w:p w:rsidR="00ED04BE" w:rsidRPr="00FD33F1" w:rsidRDefault="009C0C19" w:rsidP="004B0B87">
      <w:pPr>
        <w:spacing w:line="360" w:lineRule="auto"/>
        <w:jc w:val="both"/>
        <w:rPr>
          <w:rFonts w:ascii="Arial" w:hAnsi="Arial" w:cs="Arial"/>
          <w:lang w:val="en-US" w:eastAsia="en-US"/>
        </w:rPr>
      </w:pPr>
      <w:r>
        <w:rPr>
          <w:rFonts w:ascii="Arial" w:hAnsi="Arial" w:cs="Arial"/>
          <w:lang w:val="en-US"/>
        </w:rPr>
        <w:t xml:space="preserve">The invention is a composition comprising the components that exhibit anti-inflammatory action formed for suppressing tyrosine kinase. The composition according to the invention enables the suppression of </w:t>
      </w:r>
      <w:r w:rsidR="00ED04BE" w:rsidRPr="00FD33F1">
        <w:rPr>
          <w:rFonts w:ascii="Arial" w:hAnsi="Arial" w:cs="Arial"/>
          <w:lang w:val="en-US" w:eastAsia="en-US"/>
        </w:rPr>
        <w:t>Src t</w:t>
      </w:r>
      <w:r>
        <w:rPr>
          <w:rFonts w:ascii="Arial" w:hAnsi="Arial" w:cs="Arial"/>
          <w:lang w:val="en-US" w:eastAsia="en-US"/>
        </w:rPr>
        <w:t xml:space="preserve">yrosine kinase and the suppression of </w:t>
      </w:r>
      <w:r w:rsidR="00ED04BE" w:rsidRPr="00FD33F1">
        <w:rPr>
          <w:rFonts w:ascii="Arial" w:hAnsi="Arial" w:cs="Arial"/>
          <w:lang w:val="en-US" w:eastAsia="en-US"/>
        </w:rPr>
        <w:t>cox-2</w:t>
      </w:r>
      <w:r w:rsidR="009601D3" w:rsidRPr="00FD33F1">
        <w:rPr>
          <w:rFonts w:ascii="Arial" w:hAnsi="Arial" w:cs="Arial"/>
          <w:lang w:val="en-US" w:eastAsia="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A8739D" w:rsidP="004B0B87">
      <w:pPr>
        <w:spacing w:line="360" w:lineRule="auto"/>
        <w:jc w:val="both"/>
        <w:rPr>
          <w:rFonts w:ascii="Arial" w:hAnsi="Arial" w:cs="Arial"/>
          <w:lang w:val="en-US"/>
        </w:rPr>
      </w:pPr>
      <w:r>
        <w:rPr>
          <w:rFonts w:ascii="Arial" w:hAnsi="Arial" w:cs="Arial"/>
          <w:lang w:val="en-US"/>
        </w:rPr>
        <w:t>The composition according to the invention contains</w:t>
      </w:r>
      <w:r w:rsidRPr="00FD33F1">
        <w:rPr>
          <w:rFonts w:ascii="Arial" w:hAnsi="Arial" w:cs="Arial"/>
          <w:lang w:val="en-US"/>
        </w:rPr>
        <w:t xml:space="preserve"> </w:t>
      </w:r>
      <w:r w:rsidR="00BE6F0A" w:rsidRPr="00FD33F1">
        <w:rPr>
          <w:rFonts w:ascii="Arial" w:hAnsi="Arial" w:cs="Arial"/>
          <w:lang w:val="en-US"/>
        </w:rPr>
        <w:t>(4E)-​1-​(2,​2-​h</w:t>
      </w:r>
      <w:r>
        <w:rPr>
          <w:rFonts w:ascii="Arial" w:hAnsi="Arial" w:cs="Arial"/>
          <w:lang w:val="en-US"/>
        </w:rPr>
        <w:t>y</w:t>
      </w:r>
      <w:r w:rsidR="00BE6F0A" w:rsidRPr="00FD33F1">
        <w:rPr>
          <w:rFonts w:ascii="Arial" w:hAnsi="Arial" w:cs="Arial"/>
          <w:lang w:val="en-US"/>
        </w:rPr>
        <w:t>dro</w:t>
      </w:r>
      <w:r>
        <w:rPr>
          <w:rFonts w:ascii="Arial" w:hAnsi="Arial" w:cs="Arial"/>
          <w:lang w:val="en-US"/>
        </w:rPr>
        <w:t>xyphenyl</w:t>
      </w:r>
      <w:r w:rsidR="00BE6F0A" w:rsidRPr="00FD33F1">
        <w:rPr>
          <w:rFonts w:ascii="Arial" w:hAnsi="Arial" w:cs="Arial"/>
          <w:lang w:val="en-US"/>
        </w:rPr>
        <w:t>)-​3-​(3,​4-​di</w:t>
      </w:r>
      <w:r>
        <w:rPr>
          <w:rFonts w:ascii="Arial" w:hAnsi="Arial" w:cs="Arial"/>
          <w:lang w:val="en-US"/>
        </w:rPr>
        <w:t>ch</w:t>
      </w:r>
      <w:r w:rsidR="00BE6F0A" w:rsidRPr="00FD33F1">
        <w:rPr>
          <w:rFonts w:ascii="Arial" w:hAnsi="Arial" w:cs="Arial"/>
          <w:lang w:val="en-US"/>
        </w:rPr>
        <w:t>loro</w:t>
      </w:r>
      <w:r>
        <w:rPr>
          <w:rFonts w:ascii="Arial" w:hAnsi="Arial" w:cs="Arial"/>
          <w:lang w:val="en-US"/>
        </w:rPr>
        <w:t>phenyl</w:t>
      </w:r>
      <w:r w:rsidR="00BE6F0A" w:rsidRPr="00FD33F1">
        <w:rPr>
          <w:rFonts w:ascii="Arial" w:hAnsi="Arial" w:cs="Arial"/>
          <w:lang w:val="en-US"/>
        </w:rPr>
        <w:t>)-​4-​propen-​2-​on</w:t>
      </w:r>
      <w:r>
        <w:rPr>
          <w:rFonts w:ascii="Arial" w:hAnsi="Arial" w:cs="Arial"/>
          <w:lang w:val="en-US"/>
        </w:rPr>
        <w:t>e</w:t>
      </w:r>
      <w:r w:rsidR="00BE6F0A" w:rsidRPr="00FD33F1">
        <w:rPr>
          <w:rFonts w:ascii="Arial" w:hAnsi="Arial" w:cs="Arial"/>
          <w:lang w:val="en-US"/>
        </w:rPr>
        <w:t xml:space="preserve">, </w:t>
      </w:r>
      <w:r w:rsidR="00BE6F0A" w:rsidRPr="00FD33F1">
        <w:rPr>
          <w:rFonts w:ascii="Arial" w:hAnsi="Arial" w:cs="Arial"/>
          <w:lang w:val="en-US" w:eastAsia="en-US"/>
        </w:rPr>
        <w:t>99-1</w:t>
      </w:r>
      <w:r>
        <w:rPr>
          <w:rFonts w:ascii="Arial" w:hAnsi="Arial" w:cs="Arial"/>
          <w:lang w:val="en-US" w:eastAsia="en-US"/>
        </w:rPr>
        <w:t xml:space="preserve">% of </w:t>
      </w:r>
      <w:r w:rsidR="00BE6F0A" w:rsidRPr="00FD33F1">
        <w:rPr>
          <w:rFonts w:ascii="Arial" w:hAnsi="Arial" w:cs="Arial"/>
          <w:lang w:val="en-US" w:eastAsia="en-US"/>
        </w:rPr>
        <w:t>(2E)-​2-​(2,​3-​epo</w:t>
      </w:r>
      <w:r>
        <w:rPr>
          <w:rFonts w:ascii="Arial" w:hAnsi="Arial" w:cs="Arial"/>
          <w:lang w:val="en-US" w:eastAsia="en-US"/>
        </w:rPr>
        <w:t>xyphenyl</w:t>
      </w:r>
      <w:r w:rsidR="00BE6F0A" w:rsidRPr="00FD33F1">
        <w:rPr>
          <w:rFonts w:ascii="Arial" w:hAnsi="Arial" w:cs="Arial"/>
          <w:lang w:val="en-US" w:eastAsia="en-US"/>
        </w:rPr>
        <w:t>)-46-​(2,2-​di</w:t>
      </w:r>
      <w:r w:rsidR="00FA0318" w:rsidRPr="00FD33F1">
        <w:rPr>
          <w:rFonts w:ascii="Arial" w:hAnsi="Arial" w:cs="Arial"/>
          <w:lang w:val="en-US" w:eastAsia="en-US"/>
        </w:rPr>
        <w:t>h</w:t>
      </w:r>
      <w:r>
        <w:rPr>
          <w:rFonts w:ascii="Arial" w:hAnsi="Arial" w:cs="Arial"/>
          <w:lang w:val="en-US" w:eastAsia="en-US"/>
        </w:rPr>
        <w:t>y</w:t>
      </w:r>
      <w:r w:rsidR="00FA0318" w:rsidRPr="00FD33F1">
        <w:rPr>
          <w:rFonts w:ascii="Arial" w:hAnsi="Arial" w:cs="Arial"/>
          <w:lang w:val="en-US" w:eastAsia="en-US"/>
        </w:rPr>
        <w:t>dro</w:t>
      </w:r>
      <w:r>
        <w:rPr>
          <w:rFonts w:ascii="Arial" w:hAnsi="Arial" w:cs="Arial"/>
          <w:lang w:val="en-US" w:eastAsia="en-US"/>
        </w:rPr>
        <w:t>xyphenyl</w:t>
      </w:r>
      <w:r w:rsidR="00BE6F0A" w:rsidRPr="00FD33F1">
        <w:rPr>
          <w:rFonts w:ascii="Arial" w:hAnsi="Arial" w:cs="Arial"/>
          <w:lang w:val="en-US" w:eastAsia="en-US"/>
        </w:rPr>
        <w:t>)-​6-​propen-​2-​on</w:t>
      </w:r>
      <w:r>
        <w:rPr>
          <w:rFonts w:ascii="Arial" w:hAnsi="Arial" w:cs="Arial"/>
          <w:lang w:val="en-US" w:eastAsia="en-US"/>
        </w:rPr>
        <w:t>e</w:t>
      </w:r>
      <w:r w:rsidR="0016317B" w:rsidRPr="00FD33F1">
        <w:rPr>
          <w:rStyle w:val="apple-style-span"/>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017503" w:rsidP="004B0B87">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ED04BE" w:rsidRPr="00FD33F1" w:rsidRDefault="00EE1FAB" w:rsidP="004B0B87">
      <w:pPr>
        <w:spacing w:line="360" w:lineRule="auto"/>
        <w:jc w:val="both"/>
        <w:rPr>
          <w:rFonts w:ascii="Arial" w:hAnsi="Arial" w:cs="Arial"/>
          <w:lang w:val="en-US"/>
        </w:rPr>
      </w:pPr>
      <w:r w:rsidRPr="00FD33F1">
        <w:rPr>
          <w:rFonts w:ascii="Arial" w:hAnsi="Arial" w:cs="Arial"/>
          <w:lang w:val="en-US"/>
        </w:rPr>
        <w:t>1-99</w:t>
      </w:r>
      <w:r w:rsidR="00017503">
        <w:rPr>
          <w:rFonts w:ascii="Arial" w:hAnsi="Arial" w:cs="Arial"/>
          <w:lang w:val="en-US"/>
        </w:rPr>
        <w:t>%</w:t>
      </w:r>
      <w:r w:rsidRPr="00FD33F1">
        <w:rPr>
          <w:rFonts w:ascii="Arial" w:hAnsi="Arial" w:cs="Arial"/>
          <w:lang w:val="en-US"/>
        </w:rPr>
        <w:t xml:space="preserve"> </w:t>
      </w:r>
      <w:r w:rsidR="00ED04BE" w:rsidRPr="00FD33F1">
        <w:rPr>
          <w:rFonts w:ascii="Arial" w:hAnsi="Arial" w:cs="Arial"/>
          <w:lang w:val="en-US"/>
        </w:rPr>
        <w:t>(4E)-​1-​(2,​2-​h</w:t>
      </w:r>
      <w:r w:rsidR="00017503">
        <w:rPr>
          <w:rFonts w:ascii="Arial" w:hAnsi="Arial" w:cs="Arial"/>
          <w:lang w:val="en-US"/>
        </w:rPr>
        <w:t>y</w:t>
      </w:r>
      <w:r w:rsidR="00ED04BE" w:rsidRPr="00FD33F1">
        <w:rPr>
          <w:rFonts w:ascii="Arial" w:hAnsi="Arial" w:cs="Arial"/>
          <w:lang w:val="en-US"/>
        </w:rPr>
        <w:t>dro</w:t>
      </w:r>
      <w:r w:rsidR="00017503">
        <w:rPr>
          <w:rFonts w:ascii="Arial" w:hAnsi="Arial" w:cs="Arial"/>
          <w:lang w:val="en-US"/>
        </w:rPr>
        <w:t>xyphenyl</w:t>
      </w:r>
      <w:r w:rsidR="00ED04BE" w:rsidRPr="00FD33F1">
        <w:rPr>
          <w:rFonts w:ascii="Arial" w:hAnsi="Arial" w:cs="Arial"/>
          <w:lang w:val="en-US"/>
        </w:rPr>
        <w:t>)-​3-​(3,​4-​di</w:t>
      </w:r>
      <w:r w:rsidR="00017503">
        <w:rPr>
          <w:rFonts w:ascii="Arial" w:hAnsi="Arial" w:cs="Arial"/>
          <w:lang w:val="en-US"/>
        </w:rPr>
        <w:t>ch</w:t>
      </w:r>
      <w:r w:rsidR="00ED04BE" w:rsidRPr="00FD33F1">
        <w:rPr>
          <w:rFonts w:ascii="Arial" w:hAnsi="Arial" w:cs="Arial"/>
          <w:lang w:val="en-US"/>
        </w:rPr>
        <w:t>loro</w:t>
      </w:r>
      <w:r w:rsidR="00017503">
        <w:rPr>
          <w:rFonts w:ascii="Arial" w:hAnsi="Arial" w:cs="Arial"/>
          <w:lang w:val="en-US"/>
        </w:rPr>
        <w:t>phenyl</w:t>
      </w:r>
      <w:r w:rsidR="00ED04BE" w:rsidRPr="00FD33F1">
        <w:rPr>
          <w:rFonts w:ascii="Arial" w:hAnsi="Arial" w:cs="Arial"/>
          <w:lang w:val="en-US"/>
        </w:rPr>
        <w:t>)-​4-​propen-​2-​on</w:t>
      </w:r>
      <w:r w:rsidR="00017503">
        <w:rPr>
          <w:rFonts w:ascii="Arial" w:hAnsi="Arial" w:cs="Arial"/>
          <w:lang w:val="en-US"/>
        </w:rPr>
        <w:t>e</w:t>
      </w:r>
      <w:r w:rsidR="002503D0" w:rsidRPr="00FD33F1">
        <w:rPr>
          <w:rFonts w:ascii="Arial" w:hAnsi="Arial" w:cs="Arial"/>
          <w:lang w:val="en-US"/>
        </w:rPr>
        <w:t>,</w:t>
      </w:r>
      <w:r w:rsidR="00ED04BE" w:rsidRPr="00FD33F1">
        <w:rPr>
          <w:rFonts w:ascii="Arial" w:hAnsi="Arial" w:cs="Arial"/>
          <w:lang w:val="en-US"/>
        </w:rPr>
        <w:t xml:space="preserve">  </w:t>
      </w:r>
    </w:p>
    <w:p w:rsidR="00ED04BE" w:rsidRPr="00FD33F1" w:rsidRDefault="00EE1FAB" w:rsidP="004B0B87">
      <w:pPr>
        <w:pStyle w:val="NormalWeb"/>
        <w:spacing w:line="360" w:lineRule="auto"/>
        <w:jc w:val="both"/>
        <w:rPr>
          <w:rFonts w:ascii="Arial" w:hAnsi="Arial" w:cs="Arial"/>
          <w:lang w:val="en-US" w:eastAsia="en-US"/>
        </w:rPr>
      </w:pPr>
      <w:r w:rsidRPr="00FD33F1">
        <w:rPr>
          <w:rFonts w:ascii="Arial" w:hAnsi="Arial" w:cs="Arial"/>
          <w:lang w:val="en-US" w:eastAsia="en-US"/>
        </w:rPr>
        <w:t>99-1</w:t>
      </w:r>
      <w:r w:rsidR="00017503">
        <w:rPr>
          <w:rFonts w:ascii="Arial" w:hAnsi="Arial" w:cs="Arial"/>
          <w:lang w:val="en-US" w:eastAsia="en-US"/>
        </w:rPr>
        <w:t>%</w:t>
      </w:r>
      <w:r w:rsidRPr="00FD33F1">
        <w:rPr>
          <w:rFonts w:ascii="Arial" w:hAnsi="Arial" w:cs="Arial"/>
          <w:lang w:val="en-US"/>
        </w:rPr>
        <w:t xml:space="preserve"> </w:t>
      </w:r>
      <w:r w:rsidR="00ED04BE" w:rsidRPr="00FD33F1">
        <w:rPr>
          <w:rFonts w:ascii="Arial" w:hAnsi="Arial" w:cs="Arial"/>
          <w:lang w:val="en-US" w:eastAsia="en-US"/>
        </w:rPr>
        <w:t>(2E)-​2-​(2,​3-​epo</w:t>
      </w:r>
      <w:r w:rsidR="00017503">
        <w:rPr>
          <w:rFonts w:ascii="Arial" w:hAnsi="Arial" w:cs="Arial"/>
          <w:lang w:val="en-US" w:eastAsia="en-US"/>
        </w:rPr>
        <w:t>xyphenyl</w:t>
      </w:r>
      <w:r w:rsidR="00ED04BE" w:rsidRPr="00FD33F1">
        <w:rPr>
          <w:rFonts w:ascii="Arial" w:hAnsi="Arial" w:cs="Arial"/>
          <w:lang w:val="en-US" w:eastAsia="en-US"/>
        </w:rPr>
        <w:t>)-46-​(2,2-​di</w:t>
      </w:r>
      <w:r w:rsidR="00FA0318" w:rsidRPr="00FD33F1">
        <w:rPr>
          <w:rFonts w:ascii="Arial" w:hAnsi="Arial" w:cs="Arial"/>
          <w:lang w:val="en-US" w:eastAsia="en-US"/>
        </w:rPr>
        <w:t>h</w:t>
      </w:r>
      <w:r w:rsidR="00017503">
        <w:rPr>
          <w:rFonts w:ascii="Arial" w:hAnsi="Arial" w:cs="Arial"/>
          <w:lang w:val="en-US" w:eastAsia="en-US"/>
        </w:rPr>
        <w:t>y</w:t>
      </w:r>
      <w:r w:rsidR="00FA0318" w:rsidRPr="00FD33F1">
        <w:rPr>
          <w:rFonts w:ascii="Arial" w:hAnsi="Arial" w:cs="Arial"/>
          <w:lang w:val="en-US" w:eastAsia="en-US"/>
        </w:rPr>
        <w:t>dro</w:t>
      </w:r>
      <w:r w:rsidR="00017503">
        <w:rPr>
          <w:rFonts w:ascii="Arial" w:hAnsi="Arial" w:cs="Arial"/>
          <w:lang w:val="en-US" w:eastAsia="en-US"/>
        </w:rPr>
        <w:t>xyphenyl</w:t>
      </w:r>
      <w:r w:rsidR="00ED04BE" w:rsidRPr="00FD33F1">
        <w:rPr>
          <w:rFonts w:ascii="Arial" w:hAnsi="Arial" w:cs="Arial"/>
          <w:lang w:val="en-US" w:eastAsia="en-US"/>
        </w:rPr>
        <w:t>)-​6-​propen-​2-​on</w:t>
      </w:r>
      <w:r w:rsidR="00017503">
        <w:rPr>
          <w:rFonts w:ascii="Arial" w:hAnsi="Arial" w:cs="Arial"/>
          <w:lang w:val="en-US" w:eastAsia="en-US"/>
        </w:rPr>
        <w:t>e</w:t>
      </w:r>
      <w:r w:rsidR="002503D0" w:rsidRPr="00FD33F1">
        <w:rPr>
          <w:rFonts w:ascii="Arial" w:hAnsi="Arial" w:cs="Arial"/>
          <w:lang w:val="en-US" w:eastAsia="en-US"/>
        </w:rPr>
        <w:t xml:space="preserve">. </w:t>
      </w:r>
      <w:r w:rsidR="00ED04BE" w:rsidRPr="00FD33F1">
        <w:rPr>
          <w:rFonts w:ascii="Arial" w:hAnsi="Arial" w:cs="Arial"/>
          <w:lang w:val="en-US" w:eastAsia="en-US"/>
        </w:rPr>
        <w:t xml:space="preserve"> </w:t>
      </w:r>
    </w:p>
    <w:p w:rsidR="0016317B" w:rsidRPr="00FD33F1" w:rsidRDefault="00017503" w:rsidP="004B0B87">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0016317B" w:rsidRPr="00FD33F1">
        <w:rPr>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017503" w:rsidP="004B0B87">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tyrosine kinase a</w:t>
      </w:r>
      <w:r w:rsidRPr="004D4F03">
        <w:rPr>
          <w:rFonts w:ascii="Arial" w:hAnsi="Arial" w:cs="Arial"/>
          <w:lang w:val="en-US"/>
        </w:rPr>
        <w:t>nd the manufacture thereof for this purpose</w:t>
      </w:r>
      <w:r w:rsidR="0016317B" w:rsidRPr="00FD33F1">
        <w:rPr>
          <w:rFonts w:ascii="Arial" w:hAnsi="Arial" w:cs="Arial"/>
          <w:lang w:val="en-US"/>
        </w:rPr>
        <w:t xml:space="preserve">. </w:t>
      </w:r>
    </w:p>
    <w:p w:rsidR="0016317B" w:rsidRPr="00FD33F1" w:rsidRDefault="0016317B" w:rsidP="004B0B87">
      <w:pPr>
        <w:spacing w:line="360" w:lineRule="auto"/>
        <w:jc w:val="center"/>
        <w:rPr>
          <w:rFonts w:ascii="Arial" w:hAnsi="Arial" w:cs="Arial"/>
          <w:b/>
          <w:lang w:val="en-US"/>
        </w:rPr>
      </w:pPr>
      <w:r w:rsidRPr="00FD33F1">
        <w:rPr>
          <w:rFonts w:ascii="Arial" w:hAnsi="Arial" w:cs="Arial"/>
          <w:b/>
          <w:lang w:val="en-US"/>
        </w:rPr>
        <w:br w:type="page"/>
      </w:r>
      <w:r w:rsidR="0055150E">
        <w:rPr>
          <w:rFonts w:ascii="Arial" w:hAnsi="Arial" w:cs="Arial"/>
          <w:b/>
          <w:lang w:val="en-US"/>
        </w:rPr>
        <w:lastRenderedPageBreak/>
        <w:t>CLAIMS</w:t>
      </w:r>
    </w:p>
    <w:p w:rsidR="0016317B" w:rsidRPr="00FD33F1" w:rsidRDefault="0016317B" w:rsidP="004B0B87">
      <w:pPr>
        <w:tabs>
          <w:tab w:val="left" w:pos="3497"/>
        </w:tabs>
        <w:spacing w:line="360" w:lineRule="auto"/>
        <w:jc w:val="both"/>
        <w:rPr>
          <w:rFonts w:ascii="Arial" w:hAnsi="Arial" w:cs="Arial"/>
          <w:lang w:val="en-US"/>
        </w:rPr>
      </w:pPr>
    </w:p>
    <w:p w:rsidR="0016317B" w:rsidRPr="00FD33F1" w:rsidRDefault="0055150E" w:rsidP="004B0B87">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tyrosine kinase, said composition being obtained by the components selected from the group comprising </w:t>
      </w:r>
      <w:r w:rsidRPr="00FD33F1">
        <w:rPr>
          <w:rFonts w:ascii="Arial" w:hAnsi="Arial" w:cs="Arial"/>
          <w:lang w:val="en-US"/>
        </w:rPr>
        <w:t>(4E)-​1-​(2,​2-​h</w:t>
      </w:r>
      <w:r>
        <w:rPr>
          <w:rFonts w:ascii="Arial" w:hAnsi="Arial" w:cs="Arial"/>
          <w:lang w:val="en-US"/>
        </w:rPr>
        <w:t>y</w:t>
      </w:r>
      <w:r w:rsidRPr="00FD33F1">
        <w:rPr>
          <w:rFonts w:ascii="Arial" w:hAnsi="Arial" w:cs="Arial"/>
          <w:lang w:val="en-US"/>
        </w:rPr>
        <w:t>dro</w:t>
      </w:r>
      <w:r>
        <w:rPr>
          <w:rFonts w:ascii="Arial" w:hAnsi="Arial" w:cs="Arial"/>
          <w:lang w:val="en-US"/>
        </w:rPr>
        <w:t>xyphenyl</w:t>
      </w:r>
      <w:r w:rsidRPr="00FD33F1">
        <w:rPr>
          <w:rFonts w:ascii="Arial" w:hAnsi="Arial" w:cs="Arial"/>
          <w:lang w:val="en-US"/>
        </w:rPr>
        <w:t>)-​3-​(3,​4-​di</w:t>
      </w:r>
      <w:r>
        <w:rPr>
          <w:rFonts w:ascii="Arial" w:hAnsi="Arial" w:cs="Arial"/>
          <w:lang w:val="en-US"/>
        </w:rPr>
        <w:t>ch</w:t>
      </w:r>
      <w:r w:rsidRPr="00FD33F1">
        <w:rPr>
          <w:rFonts w:ascii="Arial" w:hAnsi="Arial" w:cs="Arial"/>
          <w:lang w:val="en-US"/>
        </w:rPr>
        <w:t>loro</w:t>
      </w:r>
      <w:r>
        <w:rPr>
          <w:rFonts w:ascii="Arial" w:hAnsi="Arial" w:cs="Arial"/>
          <w:lang w:val="en-US"/>
        </w:rPr>
        <w:t>phenyl</w:t>
      </w:r>
      <w:r w:rsidRPr="00FD33F1">
        <w:rPr>
          <w:rFonts w:ascii="Arial" w:hAnsi="Arial" w:cs="Arial"/>
          <w:lang w:val="en-US"/>
        </w:rPr>
        <w:t>)-​4-​propen-​2-​on</w:t>
      </w:r>
      <w:r>
        <w:rPr>
          <w:rFonts w:ascii="Arial" w:hAnsi="Arial" w:cs="Arial"/>
          <w:lang w:val="en-US"/>
        </w:rPr>
        <w:t>e</w:t>
      </w:r>
      <w:r w:rsidRPr="00FD33F1">
        <w:rPr>
          <w:rFonts w:ascii="Arial" w:hAnsi="Arial" w:cs="Arial"/>
          <w:lang w:val="en-US"/>
        </w:rPr>
        <w:t>,</w:t>
      </w:r>
      <w:r>
        <w:rPr>
          <w:rFonts w:ascii="Arial" w:hAnsi="Arial" w:cs="Arial"/>
          <w:lang w:val="en-US"/>
        </w:rPr>
        <w:t xml:space="preserve"> 99-1% of</w:t>
      </w:r>
      <w:r w:rsidRPr="00FD33F1">
        <w:rPr>
          <w:rFonts w:ascii="Arial" w:hAnsi="Arial" w:cs="Arial"/>
          <w:lang w:val="en-US"/>
        </w:rPr>
        <w:t xml:space="preserve"> </w:t>
      </w:r>
      <w:r w:rsidRPr="00FD33F1">
        <w:rPr>
          <w:rFonts w:ascii="Arial" w:hAnsi="Arial" w:cs="Arial"/>
          <w:lang w:val="en-US" w:eastAsia="en-US"/>
        </w:rPr>
        <w:t>(2E)-​2-​(2,​3-​epo</w:t>
      </w:r>
      <w:r>
        <w:rPr>
          <w:rFonts w:ascii="Arial" w:hAnsi="Arial" w:cs="Arial"/>
          <w:lang w:val="en-US" w:eastAsia="en-US"/>
        </w:rPr>
        <w:t>xyphenyl</w:t>
      </w:r>
      <w:r w:rsidRPr="00FD33F1">
        <w:rPr>
          <w:rFonts w:ascii="Arial" w:hAnsi="Arial" w:cs="Arial"/>
          <w:lang w:val="en-US" w:eastAsia="en-US"/>
        </w:rPr>
        <w:t>)-46-​(2,2-​dih</w:t>
      </w:r>
      <w:r>
        <w:rPr>
          <w:rFonts w:ascii="Arial" w:hAnsi="Arial" w:cs="Arial"/>
          <w:lang w:val="en-US" w:eastAsia="en-US"/>
        </w:rPr>
        <w:t>y</w:t>
      </w:r>
      <w:r w:rsidRPr="00FD33F1">
        <w:rPr>
          <w:rFonts w:ascii="Arial" w:hAnsi="Arial" w:cs="Arial"/>
          <w:lang w:val="en-US" w:eastAsia="en-US"/>
        </w:rPr>
        <w:t>dro</w:t>
      </w:r>
      <w:r>
        <w:rPr>
          <w:rFonts w:ascii="Arial" w:hAnsi="Arial" w:cs="Arial"/>
          <w:lang w:val="en-US" w:eastAsia="en-US"/>
        </w:rPr>
        <w:t>xyphenyl</w:t>
      </w:r>
      <w:r w:rsidRPr="00FD33F1">
        <w:rPr>
          <w:rFonts w:ascii="Arial" w:hAnsi="Arial" w:cs="Arial"/>
          <w:lang w:val="en-US" w:eastAsia="en-US"/>
        </w:rPr>
        <w:t>)-​6-​propen-​2-​on</w:t>
      </w:r>
      <w:r>
        <w:rPr>
          <w:rFonts w:ascii="Arial" w:hAnsi="Arial" w:cs="Arial"/>
          <w:lang w:val="en-US" w:eastAsia="en-US"/>
        </w:rPr>
        <w:t xml:space="preserve">e </w:t>
      </w:r>
      <w:r w:rsidRPr="004D4F03">
        <w:rPr>
          <w:rFonts w:ascii="Arial" w:hAnsi="Arial" w:cs="Arial"/>
          <w:lang w:val="en-US"/>
        </w:rPr>
        <w:t>that are used individually or in combinations</w:t>
      </w:r>
      <w:r w:rsidR="0016317B" w:rsidRPr="00FD33F1">
        <w:rPr>
          <w:rFonts w:ascii="Arial" w:hAnsi="Arial" w:cs="Arial"/>
          <w:lang w:val="en-US"/>
        </w:rPr>
        <w:t xml:space="preserve">. </w:t>
      </w:r>
    </w:p>
    <w:p w:rsidR="0016317B" w:rsidRPr="00FD33F1" w:rsidRDefault="0016317B" w:rsidP="004B0B87">
      <w:pPr>
        <w:spacing w:line="360" w:lineRule="auto"/>
        <w:ind w:left="360"/>
        <w:jc w:val="both"/>
        <w:rPr>
          <w:rFonts w:ascii="Arial" w:hAnsi="Arial" w:cs="Arial"/>
          <w:lang w:val="en-US"/>
        </w:rPr>
      </w:pPr>
    </w:p>
    <w:p w:rsidR="0016317B" w:rsidRPr="00FD33F1" w:rsidRDefault="00CB2109" w:rsidP="004B0B87">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FD33F1">
        <w:rPr>
          <w:rFonts w:ascii="Arial" w:hAnsi="Arial" w:cs="Arial"/>
          <w:lang w:val="en-US"/>
        </w:rPr>
        <w:t xml:space="preserve"> </w:t>
      </w:r>
      <w:r w:rsidR="00C519DA" w:rsidRPr="00FD33F1">
        <w:rPr>
          <w:rFonts w:ascii="Arial" w:hAnsi="Arial" w:cs="Arial"/>
          <w:lang w:val="en-US"/>
        </w:rPr>
        <w:t>(4E)-​1-​(2,​2-​h</w:t>
      </w:r>
      <w:r>
        <w:rPr>
          <w:rFonts w:ascii="Arial" w:hAnsi="Arial" w:cs="Arial"/>
          <w:lang w:val="en-US"/>
        </w:rPr>
        <w:t>y</w:t>
      </w:r>
      <w:r w:rsidR="00C519DA" w:rsidRPr="00FD33F1">
        <w:rPr>
          <w:rFonts w:ascii="Arial" w:hAnsi="Arial" w:cs="Arial"/>
          <w:lang w:val="en-US"/>
        </w:rPr>
        <w:t>dro</w:t>
      </w:r>
      <w:r>
        <w:rPr>
          <w:rFonts w:ascii="Arial" w:hAnsi="Arial" w:cs="Arial"/>
          <w:lang w:val="en-US"/>
        </w:rPr>
        <w:t>xyphenyl</w:t>
      </w:r>
      <w:r w:rsidR="00C519DA" w:rsidRPr="00FD33F1">
        <w:rPr>
          <w:rFonts w:ascii="Arial" w:hAnsi="Arial" w:cs="Arial"/>
          <w:lang w:val="en-US"/>
        </w:rPr>
        <w:t>)-​3-​(3,​4-​di</w:t>
      </w:r>
      <w:r>
        <w:rPr>
          <w:rFonts w:ascii="Arial" w:hAnsi="Arial" w:cs="Arial"/>
          <w:lang w:val="en-US"/>
        </w:rPr>
        <w:t>ch</w:t>
      </w:r>
      <w:r w:rsidR="00C519DA" w:rsidRPr="00FD33F1">
        <w:rPr>
          <w:rFonts w:ascii="Arial" w:hAnsi="Arial" w:cs="Arial"/>
          <w:lang w:val="en-US"/>
        </w:rPr>
        <w:t>loro</w:t>
      </w:r>
      <w:r>
        <w:rPr>
          <w:rFonts w:ascii="Arial" w:hAnsi="Arial" w:cs="Arial"/>
          <w:lang w:val="en-US"/>
        </w:rPr>
        <w:t>phenyl</w:t>
      </w:r>
      <w:r w:rsidR="00C519DA" w:rsidRPr="00FD33F1">
        <w:rPr>
          <w:rFonts w:ascii="Arial" w:hAnsi="Arial" w:cs="Arial"/>
          <w:lang w:val="en-US"/>
        </w:rPr>
        <w:t>)-​4-​propen-​2-​on</w:t>
      </w:r>
      <w:r>
        <w:rPr>
          <w:rFonts w:ascii="Arial" w:hAnsi="Arial" w:cs="Arial"/>
          <w:lang w:val="en-US"/>
        </w:rPr>
        <w:t>e</w:t>
      </w:r>
      <w:r w:rsidR="0016317B" w:rsidRPr="00FD33F1">
        <w:rPr>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CB2109" w:rsidP="004B0B87">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FD33F1">
        <w:rPr>
          <w:rFonts w:ascii="Arial" w:hAnsi="Arial" w:cs="Arial"/>
          <w:lang w:val="en-US"/>
        </w:rPr>
        <w:t xml:space="preserve"> </w:t>
      </w:r>
      <w:r w:rsidR="00C519DA" w:rsidRPr="00FD33F1">
        <w:rPr>
          <w:rFonts w:ascii="Arial" w:hAnsi="Arial" w:cs="Arial"/>
          <w:lang w:val="en-US" w:eastAsia="en-US"/>
        </w:rPr>
        <w:t>(2E)-​2-​(2,​3-​epo</w:t>
      </w:r>
      <w:r>
        <w:rPr>
          <w:rFonts w:ascii="Arial" w:hAnsi="Arial" w:cs="Arial"/>
          <w:lang w:val="en-US" w:eastAsia="en-US"/>
        </w:rPr>
        <w:t>xyphenyl</w:t>
      </w:r>
      <w:r w:rsidR="00C519DA" w:rsidRPr="00FD33F1">
        <w:rPr>
          <w:rFonts w:ascii="Arial" w:hAnsi="Arial" w:cs="Arial"/>
          <w:lang w:val="en-US" w:eastAsia="en-US"/>
        </w:rPr>
        <w:t>)-46-​(2,2-​dih</w:t>
      </w:r>
      <w:r>
        <w:rPr>
          <w:rFonts w:ascii="Arial" w:hAnsi="Arial" w:cs="Arial"/>
          <w:lang w:val="en-US" w:eastAsia="en-US"/>
        </w:rPr>
        <w:t>y</w:t>
      </w:r>
      <w:r w:rsidR="00C519DA" w:rsidRPr="00FD33F1">
        <w:rPr>
          <w:rFonts w:ascii="Arial" w:hAnsi="Arial" w:cs="Arial"/>
          <w:lang w:val="en-US" w:eastAsia="en-US"/>
        </w:rPr>
        <w:t>dro</w:t>
      </w:r>
      <w:r>
        <w:rPr>
          <w:rFonts w:ascii="Arial" w:hAnsi="Arial" w:cs="Arial"/>
          <w:lang w:val="en-US" w:eastAsia="en-US"/>
        </w:rPr>
        <w:t>xyphenyl</w:t>
      </w:r>
      <w:r w:rsidR="00C519DA" w:rsidRPr="00FD33F1">
        <w:rPr>
          <w:rFonts w:ascii="Arial" w:hAnsi="Arial" w:cs="Arial"/>
          <w:lang w:val="en-US" w:eastAsia="en-US"/>
        </w:rPr>
        <w:t>)-​6-​propen-​2-​on</w:t>
      </w:r>
      <w:r>
        <w:rPr>
          <w:rFonts w:ascii="Arial" w:hAnsi="Arial" w:cs="Arial"/>
          <w:lang w:val="en-US" w:eastAsia="en-US"/>
        </w:rPr>
        <w:t>e</w:t>
      </w:r>
      <w:r w:rsidR="0016317B" w:rsidRPr="00FD33F1">
        <w:rPr>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CB2109" w:rsidP="004B0B87">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FD33F1">
        <w:rPr>
          <w:rFonts w:ascii="Arial" w:hAnsi="Arial" w:cs="Arial"/>
          <w:lang w:val="en-US"/>
        </w:rPr>
        <w:t xml:space="preserve"> </w:t>
      </w:r>
      <w:r w:rsidR="00F01591" w:rsidRPr="00FD33F1">
        <w:rPr>
          <w:rFonts w:ascii="Arial" w:hAnsi="Arial" w:cs="Arial"/>
          <w:lang w:val="en-US"/>
        </w:rPr>
        <w:t>(4E)-​1-​(2,​2-​h</w:t>
      </w:r>
      <w:r>
        <w:rPr>
          <w:rFonts w:ascii="Arial" w:hAnsi="Arial" w:cs="Arial"/>
          <w:lang w:val="en-US"/>
        </w:rPr>
        <w:t>y</w:t>
      </w:r>
      <w:r w:rsidR="00F01591" w:rsidRPr="00FD33F1">
        <w:rPr>
          <w:rFonts w:ascii="Arial" w:hAnsi="Arial" w:cs="Arial"/>
          <w:lang w:val="en-US"/>
        </w:rPr>
        <w:t>dro</w:t>
      </w:r>
      <w:r>
        <w:rPr>
          <w:rFonts w:ascii="Arial" w:hAnsi="Arial" w:cs="Arial"/>
          <w:lang w:val="en-US"/>
        </w:rPr>
        <w:t>xyphenyl</w:t>
      </w:r>
      <w:r w:rsidR="00F01591" w:rsidRPr="00FD33F1">
        <w:rPr>
          <w:rFonts w:ascii="Arial" w:hAnsi="Arial" w:cs="Arial"/>
          <w:lang w:val="en-US"/>
        </w:rPr>
        <w:t>)-​3-​(3,​4-​di</w:t>
      </w:r>
      <w:r>
        <w:rPr>
          <w:rFonts w:ascii="Arial" w:hAnsi="Arial" w:cs="Arial"/>
          <w:lang w:val="en-US"/>
        </w:rPr>
        <w:t>ch</w:t>
      </w:r>
      <w:r w:rsidR="00F01591" w:rsidRPr="00FD33F1">
        <w:rPr>
          <w:rFonts w:ascii="Arial" w:hAnsi="Arial" w:cs="Arial"/>
          <w:lang w:val="en-US"/>
        </w:rPr>
        <w:t>loro</w:t>
      </w:r>
      <w:r>
        <w:rPr>
          <w:rFonts w:ascii="Arial" w:hAnsi="Arial" w:cs="Arial"/>
          <w:lang w:val="en-US"/>
        </w:rPr>
        <w:t>pheny</w:t>
      </w:r>
      <w:r w:rsidR="00F01591" w:rsidRPr="00FD33F1">
        <w:rPr>
          <w:rFonts w:ascii="Arial" w:hAnsi="Arial" w:cs="Arial"/>
          <w:lang w:val="en-US"/>
        </w:rPr>
        <w:t>l)-​4-​propen-​2-​on</w:t>
      </w:r>
      <w:r>
        <w:rPr>
          <w:rFonts w:ascii="Arial" w:hAnsi="Arial" w:cs="Arial"/>
          <w:lang w:val="en-US"/>
        </w:rPr>
        <w:t>e</w:t>
      </w:r>
      <w:r w:rsidR="00F01591" w:rsidRPr="00FD33F1">
        <w:rPr>
          <w:rFonts w:ascii="Arial" w:hAnsi="Arial" w:cs="Arial"/>
          <w:lang w:val="en-US"/>
        </w:rPr>
        <w:t xml:space="preserve">, </w:t>
      </w:r>
      <w:r w:rsidR="00F01591" w:rsidRPr="00FD33F1">
        <w:rPr>
          <w:rFonts w:ascii="Arial" w:hAnsi="Arial" w:cs="Arial"/>
          <w:lang w:val="en-US" w:eastAsia="en-US"/>
        </w:rPr>
        <w:t>99-1</w:t>
      </w:r>
      <w:r>
        <w:rPr>
          <w:rFonts w:ascii="Arial" w:hAnsi="Arial" w:cs="Arial"/>
          <w:lang w:val="en-US" w:eastAsia="en-US"/>
        </w:rPr>
        <w:t xml:space="preserve">% of </w:t>
      </w:r>
      <w:r w:rsidR="00F01591" w:rsidRPr="00FD33F1">
        <w:rPr>
          <w:rFonts w:ascii="Arial" w:hAnsi="Arial" w:cs="Arial"/>
          <w:lang w:val="en-US" w:eastAsia="en-US"/>
        </w:rPr>
        <w:t>(2E)-​2-​(2,​3-​epo</w:t>
      </w:r>
      <w:r>
        <w:rPr>
          <w:rFonts w:ascii="Arial" w:hAnsi="Arial" w:cs="Arial"/>
          <w:lang w:val="en-US" w:eastAsia="en-US"/>
        </w:rPr>
        <w:t>xyphenyl</w:t>
      </w:r>
      <w:r w:rsidR="00F01591" w:rsidRPr="00FD33F1">
        <w:rPr>
          <w:rFonts w:ascii="Arial" w:hAnsi="Arial" w:cs="Arial"/>
          <w:lang w:val="en-US" w:eastAsia="en-US"/>
        </w:rPr>
        <w:t>)-46-​(2,2-​dih</w:t>
      </w:r>
      <w:r>
        <w:rPr>
          <w:rFonts w:ascii="Arial" w:hAnsi="Arial" w:cs="Arial"/>
          <w:lang w:val="en-US" w:eastAsia="en-US"/>
        </w:rPr>
        <w:t>y</w:t>
      </w:r>
      <w:r w:rsidR="00F01591" w:rsidRPr="00FD33F1">
        <w:rPr>
          <w:rFonts w:ascii="Arial" w:hAnsi="Arial" w:cs="Arial"/>
          <w:lang w:val="en-US" w:eastAsia="en-US"/>
        </w:rPr>
        <w:t>dro</w:t>
      </w:r>
      <w:r>
        <w:rPr>
          <w:rFonts w:ascii="Arial" w:hAnsi="Arial" w:cs="Arial"/>
          <w:lang w:val="en-US" w:eastAsia="en-US"/>
        </w:rPr>
        <w:t>xyphenyl</w:t>
      </w:r>
      <w:r w:rsidR="00F01591" w:rsidRPr="00FD33F1">
        <w:rPr>
          <w:rFonts w:ascii="Arial" w:hAnsi="Arial" w:cs="Arial"/>
          <w:lang w:val="en-US" w:eastAsia="en-US"/>
        </w:rPr>
        <w:t>)-​6-​propen-​2-​on</w:t>
      </w:r>
      <w:r>
        <w:rPr>
          <w:rFonts w:ascii="Arial" w:hAnsi="Arial" w:cs="Arial"/>
          <w:lang w:val="en-US" w:eastAsia="en-US"/>
        </w:rPr>
        <w:t xml:space="preserve">e </w:t>
      </w:r>
      <w:r>
        <w:rPr>
          <w:rFonts w:ascii="Arial" w:hAnsi="Arial" w:cs="Arial"/>
          <w:lang w:val="en-US"/>
        </w:rPr>
        <w:t>for the manufacture of a composition for suppressing tyrosine kinase</w:t>
      </w:r>
      <w:r w:rsidR="0016317B" w:rsidRPr="00FD33F1">
        <w:rPr>
          <w:rStyle w:val="apple-style-span"/>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16317B" w:rsidRPr="00FD33F1" w:rsidRDefault="0016317B" w:rsidP="004B0B87">
      <w:pPr>
        <w:spacing w:line="360" w:lineRule="auto"/>
        <w:jc w:val="both"/>
        <w:rPr>
          <w:rFonts w:ascii="Arial" w:hAnsi="Arial" w:cs="Arial"/>
          <w:lang w:val="en-US"/>
        </w:rPr>
      </w:pPr>
    </w:p>
    <w:p w:rsidR="0016317B" w:rsidRPr="00FD33F1" w:rsidRDefault="0016317B" w:rsidP="004B0B87">
      <w:pPr>
        <w:spacing w:line="360" w:lineRule="auto"/>
        <w:jc w:val="both"/>
        <w:rPr>
          <w:rFonts w:ascii="Arial" w:hAnsi="Arial" w:cs="Arial"/>
          <w:lang w:val="en-US"/>
        </w:rPr>
      </w:pPr>
    </w:p>
    <w:p w:rsidR="0016317B" w:rsidRPr="00FD33F1" w:rsidRDefault="0016317B" w:rsidP="004B0B87">
      <w:pPr>
        <w:spacing w:line="360" w:lineRule="auto"/>
        <w:jc w:val="center"/>
        <w:rPr>
          <w:rFonts w:ascii="Arial" w:hAnsi="Arial" w:cs="Arial"/>
          <w:b/>
          <w:lang w:val="en-US"/>
        </w:rPr>
      </w:pPr>
      <w:r w:rsidRPr="00FD33F1">
        <w:rPr>
          <w:rFonts w:ascii="Arial" w:hAnsi="Arial" w:cs="Arial"/>
          <w:lang w:val="en-US"/>
        </w:rPr>
        <w:br w:type="page"/>
      </w:r>
      <w:r w:rsidR="007E36CA">
        <w:rPr>
          <w:rFonts w:ascii="Arial" w:hAnsi="Arial" w:cs="Arial"/>
          <w:b/>
          <w:lang w:val="en-US"/>
        </w:rPr>
        <w:lastRenderedPageBreak/>
        <w:t>ABS</w:t>
      </w:r>
      <w:r w:rsidRPr="00FD33F1">
        <w:rPr>
          <w:rFonts w:ascii="Arial" w:hAnsi="Arial" w:cs="Arial"/>
          <w:b/>
          <w:lang w:val="en-US"/>
        </w:rPr>
        <w:t>T</w:t>
      </w:r>
      <w:r w:rsidR="007E36CA">
        <w:rPr>
          <w:rFonts w:ascii="Arial" w:hAnsi="Arial" w:cs="Arial"/>
          <w:b/>
          <w:lang w:val="en-US"/>
        </w:rPr>
        <w:t>RACT</w:t>
      </w:r>
    </w:p>
    <w:p w:rsidR="00856FAD" w:rsidRPr="00FD33F1" w:rsidRDefault="00856FAD" w:rsidP="004B0B87">
      <w:pPr>
        <w:spacing w:line="360" w:lineRule="auto"/>
        <w:jc w:val="center"/>
        <w:rPr>
          <w:rFonts w:ascii="Arial" w:hAnsi="Arial" w:cs="Arial"/>
          <w:b/>
          <w:lang w:val="en-US"/>
        </w:rPr>
      </w:pPr>
    </w:p>
    <w:p w:rsidR="007E36CA" w:rsidRPr="00FD33F1" w:rsidRDefault="007E36CA" w:rsidP="007E36CA">
      <w:pPr>
        <w:spacing w:line="360" w:lineRule="auto"/>
        <w:jc w:val="center"/>
        <w:rPr>
          <w:rFonts w:ascii="Arial" w:hAnsi="Arial" w:cs="Arial"/>
          <w:b/>
          <w:lang w:val="en-US"/>
        </w:rPr>
      </w:pPr>
      <w:r>
        <w:rPr>
          <w:rFonts w:ascii="Arial" w:hAnsi="Arial" w:cs="Arial"/>
          <w:b/>
          <w:lang w:val="en-US"/>
        </w:rPr>
        <w:t>A COMPOSITION COMPRISING COMPONENTS THAT EXHIBIT ANTI-INFLAMMATORY ACTION FORMED FOR SUPPRESSING TYROSINE KINASE</w:t>
      </w:r>
    </w:p>
    <w:p w:rsidR="007E36CA" w:rsidRDefault="007E36CA" w:rsidP="007E36CA">
      <w:pPr>
        <w:spacing w:line="360" w:lineRule="auto"/>
        <w:jc w:val="both"/>
        <w:rPr>
          <w:rFonts w:ascii="Arial" w:hAnsi="Arial" w:cs="Arial"/>
          <w:b/>
          <w:lang w:val="en-US"/>
        </w:rPr>
      </w:pPr>
    </w:p>
    <w:p w:rsidR="0016317B" w:rsidRPr="00FD33F1" w:rsidRDefault="007E36CA" w:rsidP="007E36CA">
      <w:pPr>
        <w:spacing w:line="360" w:lineRule="auto"/>
        <w:jc w:val="both"/>
        <w:rPr>
          <w:rFonts w:ascii="Arial" w:hAnsi="Arial" w:cs="Arial"/>
          <w:lang w:val="en-US"/>
        </w:rPr>
      </w:pPr>
      <w:r>
        <w:rPr>
          <w:rFonts w:ascii="Arial" w:hAnsi="Arial" w:cs="Arial"/>
          <w:lang w:val="en-US"/>
        </w:rPr>
        <w:t>The invention relates to a composition comprising the components that exhibit anti-inflammatory action formed for suppressing tyrosine kinase.</w:t>
      </w:r>
      <w:r w:rsidR="0016317B" w:rsidRPr="00FD33F1">
        <w:rPr>
          <w:rFonts w:ascii="Arial" w:hAnsi="Arial" w:cs="Arial"/>
          <w:lang w:val="en-US"/>
        </w:rPr>
        <w:t xml:space="preserve"> </w:t>
      </w:r>
    </w:p>
    <w:p w:rsidR="0016317B" w:rsidRPr="00FD33F1" w:rsidRDefault="0016317B" w:rsidP="004B0B87">
      <w:pPr>
        <w:spacing w:line="360" w:lineRule="auto"/>
        <w:jc w:val="both"/>
        <w:rPr>
          <w:rFonts w:ascii="Arial" w:hAnsi="Arial" w:cs="Arial"/>
          <w:lang w:val="en-US"/>
        </w:rPr>
      </w:pPr>
    </w:p>
    <w:p w:rsidR="00DC24D9" w:rsidRPr="007E36CA" w:rsidRDefault="007E36CA" w:rsidP="007E36CA">
      <w:pPr>
        <w:spacing w:line="360" w:lineRule="auto"/>
        <w:jc w:val="both"/>
        <w:rPr>
          <w:rFonts w:ascii="Arial" w:hAnsi="Arial" w:cs="Arial"/>
          <w:b/>
          <w:lang w:val="en-US"/>
        </w:rPr>
      </w:pPr>
      <w:r>
        <w:rPr>
          <w:rFonts w:ascii="Arial" w:hAnsi="Arial" w:cs="Arial"/>
          <w:lang w:val="en-US"/>
        </w:rPr>
        <w:t>No figure</w:t>
      </w:r>
      <w:r w:rsidR="0016317B" w:rsidRPr="00FD33F1">
        <w:rPr>
          <w:rFonts w:ascii="Arial" w:hAnsi="Arial" w:cs="Arial"/>
          <w:lang w:val="en-US"/>
        </w:rPr>
        <w:t>.</w:t>
      </w:r>
    </w:p>
    <w:sectPr w:rsidR="00DC24D9" w:rsidRPr="007E36CA"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A82" w:rsidRDefault="00E45A82" w:rsidP="000028B9">
      <w:r>
        <w:separator/>
      </w:r>
    </w:p>
  </w:endnote>
  <w:endnote w:type="continuationSeparator" w:id="1">
    <w:p w:rsidR="00E45A82" w:rsidRDefault="00E45A82"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A82" w:rsidRDefault="00E45A82" w:rsidP="000028B9">
      <w:r>
        <w:separator/>
      </w:r>
    </w:p>
  </w:footnote>
  <w:footnote w:type="continuationSeparator" w:id="1">
    <w:p w:rsidR="00E45A82" w:rsidRDefault="00E45A82"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7B7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E45A8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A17B7B"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777836">
      <w:rPr>
        <w:rStyle w:val="SayfaNumaras"/>
        <w:noProof/>
      </w:rPr>
      <w:t>1</w:t>
    </w:r>
    <w:r>
      <w:rPr>
        <w:rStyle w:val="SayfaNumaras"/>
      </w:rPr>
      <w:fldChar w:fldCharType="end"/>
    </w:r>
  </w:p>
  <w:p w:rsidR="00A15D8C" w:rsidRDefault="00E45A8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04369"/>
    <w:rsid w:val="00017503"/>
    <w:rsid w:val="001204ED"/>
    <w:rsid w:val="001522BB"/>
    <w:rsid w:val="0016317B"/>
    <w:rsid w:val="0019234F"/>
    <w:rsid w:val="001A2C24"/>
    <w:rsid w:val="001E4C98"/>
    <w:rsid w:val="00212972"/>
    <w:rsid w:val="00240BA2"/>
    <w:rsid w:val="002503D0"/>
    <w:rsid w:val="00302B89"/>
    <w:rsid w:val="00315025"/>
    <w:rsid w:val="003B1050"/>
    <w:rsid w:val="00403F2A"/>
    <w:rsid w:val="0046709C"/>
    <w:rsid w:val="00470500"/>
    <w:rsid w:val="004B0B87"/>
    <w:rsid w:val="0055150E"/>
    <w:rsid w:val="00554D42"/>
    <w:rsid w:val="00561E56"/>
    <w:rsid w:val="005B34CA"/>
    <w:rsid w:val="005F6D9A"/>
    <w:rsid w:val="00644B95"/>
    <w:rsid w:val="0072409B"/>
    <w:rsid w:val="00746313"/>
    <w:rsid w:val="00767730"/>
    <w:rsid w:val="00777836"/>
    <w:rsid w:val="007A2668"/>
    <w:rsid w:val="007C060C"/>
    <w:rsid w:val="007E36CA"/>
    <w:rsid w:val="00807A14"/>
    <w:rsid w:val="0083192D"/>
    <w:rsid w:val="008457C4"/>
    <w:rsid w:val="00856FAD"/>
    <w:rsid w:val="0087214E"/>
    <w:rsid w:val="008A7845"/>
    <w:rsid w:val="008D470E"/>
    <w:rsid w:val="008E1E49"/>
    <w:rsid w:val="009223CD"/>
    <w:rsid w:val="009601D3"/>
    <w:rsid w:val="00983AC2"/>
    <w:rsid w:val="0098477B"/>
    <w:rsid w:val="00985261"/>
    <w:rsid w:val="00994A39"/>
    <w:rsid w:val="009C0C19"/>
    <w:rsid w:val="009E71AB"/>
    <w:rsid w:val="00A17B7B"/>
    <w:rsid w:val="00A65126"/>
    <w:rsid w:val="00A8739D"/>
    <w:rsid w:val="00A91A53"/>
    <w:rsid w:val="00B02B97"/>
    <w:rsid w:val="00B50556"/>
    <w:rsid w:val="00BB5D27"/>
    <w:rsid w:val="00BC77AD"/>
    <w:rsid w:val="00BE6F0A"/>
    <w:rsid w:val="00C438AF"/>
    <w:rsid w:val="00C519DA"/>
    <w:rsid w:val="00C918B1"/>
    <w:rsid w:val="00CA75AA"/>
    <w:rsid w:val="00CB2109"/>
    <w:rsid w:val="00CC3EA3"/>
    <w:rsid w:val="00D44274"/>
    <w:rsid w:val="00DC24D9"/>
    <w:rsid w:val="00E45A82"/>
    <w:rsid w:val="00E86787"/>
    <w:rsid w:val="00E924F6"/>
    <w:rsid w:val="00EA6C8B"/>
    <w:rsid w:val="00ED04BE"/>
    <w:rsid w:val="00EE1FAB"/>
    <w:rsid w:val="00F01591"/>
    <w:rsid w:val="00F55D72"/>
    <w:rsid w:val="00F84D9C"/>
    <w:rsid w:val="00FA0318"/>
    <w:rsid w:val="00FA6CD1"/>
    <w:rsid w:val="00FD33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customStyle="1" w:styleId="apple-converted-space">
    <w:name w:val="apple-converted-space"/>
    <w:basedOn w:val="VarsaylanParagrafYazTipi"/>
    <w:rsid w:val="00E924F6"/>
  </w:style>
  <w:style w:type="character" w:styleId="Kpr">
    <w:name w:val="Hyperlink"/>
    <w:basedOn w:val="VarsaylanParagrafYazTipi"/>
    <w:uiPriority w:val="99"/>
    <w:unhideWhenUsed/>
    <w:rsid w:val="00E924F6"/>
    <w:rPr>
      <w:color w:val="0000FF"/>
      <w:u w:val="single"/>
    </w:rPr>
  </w:style>
</w:styles>
</file>

<file path=word/webSettings.xml><?xml version="1.0" encoding="utf-8"?>
<w:webSettings xmlns:r="http://schemas.openxmlformats.org/officeDocument/2006/relationships" xmlns:w="http://schemas.openxmlformats.org/wordprocessingml/2006/main">
  <w:divs>
    <w:div w:id="4471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990</Words>
  <Characters>5648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18</cp:revision>
  <dcterms:created xsi:type="dcterms:W3CDTF">2014-09-08T21:07:00Z</dcterms:created>
  <dcterms:modified xsi:type="dcterms:W3CDTF">2014-09-08T21:47:00Z</dcterms:modified>
</cp:coreProperties>
</file>