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EC" w:rsidRPr="00815B88" w:rsidRDefault="00815B88" w:rsidP="00E3482E">
      <w:pPr>
        <w:spacing w:line="360" w:lineRule="auto"/>
        <w:jc w:val="center"/>
        <w:rPr>
          <w:rFonts w:ascii="Arial" w:hAnsi="Arial" w:cs="Arial"/>
          <w:b/>
          <w:lang w:val="en-US"/>
        </w:rPr>
      </w:pPr>
      <w:r>
        <w:rPr>
          <w:rFonts w:ascii="Arial" w:hAnsi="Arial" w:cs="Arial"/>
          <w:b/>
          <w:lang w:val="en-US"/>
        </w:rPr>
        <w:t>Description</w:t>
      </w:r>
    </w:p>
    <w:p w:rsidR="009C70EC" w:rsidRPr="00815B88" w:rsidRDefault="009C70EC" w:rsidP="00E3482E">
      <w:pPr>
        <w:spacing w:line="360" w:lineRule="auto"/>
        <w:jc w:val="center"/>
        <w:rPr>
          <w:rStyle w:val="apple-style-span"/>
          <w:rFonts w:ascii="Arial" w:hAnsi="Arial" w:cs="Arial"/>
          <w:b/>
          <w:lang w:val="en-US"/>
        </w:rPr>
      </w:pPr>
    </w:p>
    <w:p w:rsidR="009C70EC" w:rsidRPr="00815B88" w:rsidRDefault="00815B88" w:rsidP="00E3482E">
      <w:pPr>
        <w:spacing w:line="360" w:lineRule="auto"/>
        <w:jc w:val="center"/>
        <w:rPr>
          <w:rFonts w:ascii="Arial" w:hAnsi="Arial" w:cs="Arial"/>
          <w:b/>
          <w:lang w:val="en-US"/>
        </w:rPr>
      </w:pPr>
      <w:r>
        <w:rPr>
          <w:rFonts w:ascii="Arial" w:hAnsi="Arial" w:cs="Arial"/>
          <w:b/>
          <w:lang w:val="en-US"/>
        </w:rPr>
        <w:t xml:space="preserve">A COMPOSITION CONTAINING </w:t>
      </w:r>
      <w:r w:rsidR="006C2E01" w:rsidRPr="006C2E01">
        <w:rPr>
          <w:rFonts w:ascii="Arial" w:hAnsi="Arial" w:cs="Arial"/>
          <w:b/>
          <w:lang w:val="en-US"/>
        </w:rPr>
        <w:t>PICRORETINE</w:t>
      </w:r>
      <w:r>
        <w:rPr>
          <w:rFonts w:ascii="Arial" w:hAnsi="Arial" w:cs="Arial"/>
          <w:b/>
          <w:lang w:val="en-US"/>
        </w:rPr>
        <w:t xml:space="preserve"> DERIVATIVES THAT TRIGGER THE ENDOGENOUS PHENETHYLAMINE PRODUCTION AND THE USE THEREOF FOR NOOTROPIC PURPOSE</w:t>
      </w:r>
      <w:r w:rsidR="003B14F1" w:rsidRPr="00815B88">
        <w:rPr>
          <w:rFonts w:ascii="Arial" w:hAnsi="Arial" w:cs="Arial"/>
          <w:b/>
          <w:lang w:val="en-US"/>
        </w:rPr>
        <w:t xml:space="preserve"> </w:t>
      </w:r>
    </w:p>
    <w:p w:rsidR="009C70EC" w:rsidRPr="00815B88" w:rsidRDefault="009C70EC" w:rsidP="00E3482E">
      <w:pPr>
        <w:spacing w:line="360" w:lineRule="auto"/>
        <w:jc w:val="center"/>
        <w:rPr>
          <w:rFonts w:ascii="Arial" w:hAnsi="Arial" w:cs="Arial"/>
          <w:b/>
          <w:lang w:val="en-US"/>
        </w:rPr>
      </w:pPr>
    </w:p>
    <w:p w:rsidR="009C70EC" w:rsidRPr="00815B88" w:rsidRDefault="009C70EC" w:rsidP="00E3482E">
      <w:pPr>
        <w:spacing w:line="360" w:lineRule="auto"/>
        <w:jc w:val="both"/>
        <w:rPr>
          <w:rFonts w:ascii="Arial" w:hAnsi="Arial" w:cs="Arial"/>
          <w:b/>
          <w:lang w:val="en-US"/>
        </w:rPr>
      </w:pPr>
      <w:r w:rsidRPr="00815B88">
        <w:rPr>
          <w:rFonts w:ascii="Arial" w:hAnsi="Arial" w:cs="Arial"/>
          <w:b/>
          <w:lang w:val="en-US"/>
        </w:rPr>
        <w:t>Te</w:t>
      </w:r>
      <w:r w:rsidR="00345F3A">
        <w:rPr>
          <w:rFonts w:ascii="Arial" w:hAnsi="Arial" w:cs="Arial"/>
          <w:b/>
          <w:lang w:val="en-US"/>
        </w:rPr>
        <w:t>chnical Field</w:t>
      </w:r>
    </w:p>
    <w:p w:rsidR="009C70EC" w:rsidRPr="00815B88" w:rsidRDefault="00345F3A" w:rsidP="00E3482E">
      <w:pPr>
        <w:spacing w:line="360" w:lineRule="auto"/>
        <w:jc w:val="both"/>
        <w:rPr>
          <w:rFonts w:ascii="Arial" w:hAnsi="Arial" w:cs="Arial"/>
          <w:lang w:val="en-US"/>
        </w:rPr>
      </w:pPr>
      <w:r>
        <w:rPr>
          <w:rFonts w:ascii="Arial" w:hAnsi="Arial" w:cs="Arial"/>
          <w:lang w:val="en-US"/>
        </w:rPr>
        <w:t xml:space="preserve">The invention relates to a composition containing </w:t>
      </w:r>
      <w:r w:rsidR="006C2E01">
        <w:rPr>
          <w:rFonts w:ascii="Arial" w:hAnsi="Arial" w:cs="Arial"/>
          <w:lang w:val="en-US"/>
        </w:rPr>
        <w:t>picroretine</w:t>
      </w:r>
      <w:r>
        <w:rPr>
          <w:rFonts w:ascii="Arial" w:hAnsi="Arial" w:cs="Arial"/>
          <w:lang w:val="en-US"/>
        </w:rPr>
        <w:t xml:space="preserve"> derivatives formed for triggering the endogenous phenethylamine production.</w:t>
      </w:r>
      <w:r w:rsidR="009C70EC" w:rsidRPr="00815B88">
        <w:rPr>
          <w:rFonts w:ascii="Arial" w:hAnsi="Arial" w:cs="Arial"/>
          <w:lang w:val="en-US"/>
        </w:rPr>
        <w:t xml:space="preserve"> </w:t>
      </w:r>
    </w:p>
    <w:p w:rsidR="009C70EC" w:rsidRPr="00815B88" w:rsidRDefault="009C70EC" w:rsidP="00E3482E">
      <w:pPr>
        <w:spacing w:line="360" w:lineRule="auto"/>
        <w:jc w:val="both"/>
        <w:rPr>
          <w:rFonts w:ascii="Arial" w:hAnsi="Arial" w:cs="Arial"/>
          <w:lang w:val="en-US"/>
        </w:rPr>
      </w:pPr>
    </w:p>
    <w:p w:rsidR="009C70EC" w:rsidRPr="00815B88" w:rsidRDefault="009C70EC" w:rsidP="00E3482E">
      <w:pPr>
        <w:spacing w:line="360" w:lineRule="auto"/>
        <w:jc w:val="both"/>
        <w:rPr>
          <w:rFonts w:ascii="Arial" w:hAnsi="Arial" w:cs="Arial"/>
          <w:lang w:val="en-US"/>
        </w:rPr>
      </w:pPr>
    </w:p>
    <w:p w:rsidR="009C70EC" w:rsidRPr="00815B88" w:rsidRDefault="00345F3A" w:rsidP="00E3482E">
      <w:pPr>
        <w:spacing w:line="360" w:lineRule="auto"/>
        <w:jc w:val="both"/>
        <w:rPr>
          <w:rFonts w:ascii="Arial" w:hAnsi="Arial" w:cs="Arial"/>
          <w:b/>
          <w:lang w:val="en-US"/>
        </w:rPr>
      </w:pPr>
      <w:r>
        <w:rPr>
          <w:rFonts w:ascii="Arial" w:hAnsi="Arial" w:cs="Arial"/>
          <w:b/>
          <w:lang w:val="en-US"/>
        </w:rPr>
        <w:t>State of the Art</w:t>
      </w:r>
    </w:p>
    <w:p w:rsidR="009C70EC" w:rsidRPr="00815B88" w:rsidRDefault="00345F3A" w:rsidP="00E3482E">
      <w:pPr>
        <w:pStyle w:val="NormalWeb"/>
        <w:spacing w:line="360" w:lineRule="auto"/>
        <w:jc w:val="both"/>
        <w:rPr>
          <w:rFonts w:ascii="Arial" w:hAnsi="Arial" w:cs="Arial"/>
          <w:lang w:val="en-US"/>
        </w:rPr>
      </w:pPr>
      <w:r>
        <w:rPr>
          <w:rFonts w:ascii="Arial" w:hAnsi="Arial" w:cs="Arial"/>
          <w:lang w:val="en-US"/>
        </w:rPr>
        <w:t xml:space="preserve">Amphetamine </w:t>
      </w:r>
      <w:r w:rsidR="00CE4DDD" w:rsidRPr="00815B88">
        <w:rPr>
          <w:rFonts w:ascii="Arial" w:hAnsi="Arial" w:cs="Arial"/>
          <w:lang w:val="en-US"/>
        </w:rPr>
        <w:t>(al</w:t>
      </w:r>
      <w:r>
        <w:rPr>
          <w:rFonts w:ascii="Arial" w:hAnsi="Arial" w:cs="Arial"/>
          <w:lang w:val="en-US"/>
        </w:rPr>
        <w:t>ph</w:t>
      </w:r>
      <w:r w:rsidR="00CE4DDD" w:rsidRPr="00815B88">
        <w:rPr>
          <w:rFonts w:ascii="Arial" w:hAnsi="Arial" w:cs="Arial"/>
          <w:lang w:val="en-US"/>
        </w:rPr>
        <w:t>a-met</w:t>
      </w:r>
      <w:r>
        <w:rPr>
          <w:rFonts w:ascii="Arial" w:hAnsi="Arial" w:cs="Arial"/>
          <w:lang w:val="en-US"/>
        </w:rPr>
        <w:t>hy</w:t>
      </w:r>
      <w:r w:rsidR="00CE4DDD" w:rsidRPr="00815B88">
        <w:rPr>
          <w:rFonts w:ascii="Arial" w:hAnsi="Arial" w:cs="Arial"/>
          <w:lang w:val="en-US"/>
        </w:rPr>
        <w:t>l-</w:t>
      </w:r>
      <w:r>
        <w:rPr>
          <w:rFonts w:ascii="Arial" w:hAnsi="Arial" w:cs="Arial"/>
          <w:lang w:val="en-US"/>
        </w:rPr>
        <w:t>phenethylamine</w:t>
      </w:r>
      <w:r w:rsidR="00CE4DDD" w:rsidRPr="00815B88">
        <w:rPr>
          <w:rFonts w:ascii="Arial" w:hAnsi="Arial" w:cs="Arial"/>
          <w:lang w:val="en-US"/>
        </w:rPr>
        <w:t>)</w:t>
      </w:r>
      <w:r>
        <w:rPr>
          <w:rFonts w:ascii="Arial" w:hAnsi="Arial" w:cs="Arial"/>
          <w:lang w:val="en-US"/>
        </w:rPr>
        <w:t xml:space="preserve"> is a synthetic stimulant used for the treatment of numerous disorders including narcolepsy and attention deficit and hyperactivity disorder, and as an appetite suppressor for the weight control</w:t>
      </w:r>
      <w:r w:rsidR="00CE4DDD" w:rsidRPr="00815B88">
        <w:rPr>
          <w:rFonts w:ascii="Arial" w:hAnsi="Arial" w:cs="Arial"/>
          <w:lang w:val="en-US"/>
        </w:rPr>
        <w:t>. </w:t>
      </w:r>
      <w:r w:rsidR="00CC08F9" w:rsidRPr="00815B88">
        <w:rPr>
          <w:rFonts w:ascii="Arial" w:hAnsi="Arial" w:cs="Arial"/>
          <w:lang w:val="en-US"/>
        </w:rPr>
        <w:t>Nootropi</w:t>
      </w:r>
      <w:r>
        <w:rPr>
          <w:rFonts w:ascii="Arial" w:hAnsi="Arial" w:cs="Arial"/>
          <w:lang w:val="en-US"/>
        </w:rPr>
        <w:t>c is the general name given to the drugs that act on the brain to protect cerebral cortex against hypoxia and</w:t>
      </w:r>
      <w:r w:rsidR="00FF183A">
        <w:rPr>
          <w:rFonts w:ascii="Arial" w:hAnsi="Arial" w:cs="Arial"/>
          <w:lang w:val="en-US"/>
        </w:rPr>
        <w:t xml:space="preserve"> to</w:t>
      </w:r>
      <w:r>
        <w:rPr>
          <w:rFonts w:ascii="Arial" w:hAnsi="Arial" w:cs="Arial"/>
          <w:lang w:val="en-US"/>
        </w:rPr>
        <w:t xml:space="preserve"> reinforce the functions of the brain such as learning, memory, attention and consciousness without leading to sedative or psycho</w:t>
      </w:r>
      <w:r w:rsidR="00FF183A">
        <w:rPr>
          <w:rFonts w:ascii="Arial" w:hAnsi="Arial" w:cs="Arial"/>
          <w:lang w:val="en-US"/>
        </w:rPr>
        <w:t>-</w:t>
      </w:r>
      <w:r>
        <w:rPr>
          <w:rFonts w:ascii="Arial" w:hAnsi="Arial" w:cs="Arial"/>
          <w:lang w:val="en-US"/>
        </w:rPr>
        <w:t>stimulant effects.</w:t>
      </w:r>
    </w:p>
    <w:p w:rsidR="009C70EC" w:rsidRPr="00815B88" w:rsidRDefault="00FF183A" w:rsidP="00E3482E">
      <w:pPr>
        <w:pStyle w:val="NormalWeb"/>
        <w:spacing w:line="360" w:lineRule="auto"/>
        <w:jc w:val="both"/>
        <w:rPr>
          <w:rFonts w:ascii="Arial" w:hAnsi="Arial" w:cs="Arial"/>
          <w:color w:val="000000"/>
          <w:lang w:val="en-US"/>
        </w:rPr>
      </w:pPr>
      <w:r>
        <w:rPr>
          <w:rFonts w:ascii="Arial" w:hAnsi="Arial" w:cs="Arial"/>
          <w:lang w:val="en-US"/>
        </w:rPr>
        <w:t xml:space="preserve">According to the state of the art, the invention no. </w:t>
      </w:r>
      <w:r w:rsidR="00CC08F9" w:rsidRPr="00815B88">
        <w:rPr>
          <w:rFonts w:ascii="Arial" w:hAnsi="Arial" w:cs="Arial"/>
          <w:color w:val="000000"/>
          <w:lang w:val="en-US"/>
        </w:rPr>
        <w:t>EP1343750B1</w:t>
      </w:r>
      <w:r>
        <w:rPr>
          <w:rFonts w:ascii="Arial" w:hAnsi="Arial" w:cs="Arial"/>
          <w:color w:val="000000"/>
          <w:lang w:val="en-US"/>
        </w:rPr>
        <w:t xml:space="preserve"> with classification </w:t>
      </w:r>
      <w:r w:rsidRPr="00815B88">
        <w:rPr>
          <w:rFonts w:ascii="Arial" w:hAnsi="Arial" w:cs="Arial"/>
          <w:lang w:val="en-US"/>
        </w:rPr>
        <w:t>“</w:t>
      </w:r>
      <w:r w:rsidRPr="00815B88">
        <w:rPr>
          <w:rFonts w:ascii="Arial" w:hAnsi="Arial" w:cs="Arial"/>
          <w:color w:val="000000"/>
          <w:lang w:val="en-US"/>
        </w:rPr>
        <w:t>C07C 213/02</w:t>
      </w:r>
      <w:r w:rsidRPr="00815B88">
        <w:rPr>
          <w:rFonts w:ascii="Arial" w:hAnsi="Arial" w:cs="Arial"/>
          <w:lang w:val="en-US"/>
        </w:rPr>
        <w:t>”</w:t>
      </w:r>
      <w:r>
        <w:rPr>
          <w:rFonts w:ascii="Arial" w:hAnsi="Arial" w:cs="Arial"/>
          <w:lang w:val="en-US"/>
        </w:rPr>
        <w:t xml:space="preserve"> entitled</w:t>
      </w:r>
      <w:r w:rsidR="009C70EC" w:rsidRPr="00815B88">
        <w:rPr>
          <w:rFonts w:ascii="Arial" w:hAnsi="Arial" w:cs="Arial"/>
          <w:lang w:val="en-US"/>
        </w:rPr>
        <w:t xml:space="preserve"> “</w:t>
      </w:r>
      <w:r>
        <w:rPr>
          <w:rFonts w:ascii="Arial" w:hAnsi="Arial" w:cs="Arial"/>
          <w:lang w:val="en-US"/>
        </w:rPr>
        <w:t>Process for the preparation of phenethylamine derivatives</w:t>
      </w:r>
      <w:r w:rsidR="009C70EC" w:rsidRPr="00815B88">
        <w:rPr>
          <w:rFonts w:ascii="Arial" w:hAnsi="Arial" w:cs="Arial"/>
          <w:lang w:val="en-US"/>
        </w:rPr>
        <w:t xml:space="preserve">” </w:t>
      </w:r>
      <w:r>
        <w:rPr>
          <w:rFonts w:ascii="Arial" w:hAnsi="Arial" w:cs="Arial"/>
          <w:lang w:val="en-US"/>
        </w:rPr>
        <w:t>d</w:t>
      </w:r>
      <w:r w:rsidRPr="00FF183A">
        <w:rPr>
          <w:rFonts w:ascii="Arial" w:hAnsi="Arial" w:cs="Arial"/>
          <w:shd w:val="clear" w:color="auto" w:fill="FFFFFF"/>
          <w:lang w:val="en-US"/>
        </w:rPr>
        <w:t xml:space="preserve">iscloses a process for the preparation of a </w:t>
      </w:r>
      <w:r w:rsidR="00577F0C" w:rsidRPr="00FF183A">
        <w:rPr>
          <w:rFonts w:ascii="Arial" w:hAnsi="Arial" w:cs="Arial"/>
          <w:shd w:val="clear" w:color="auto" w:fill="FFFFFF"/>
          <w:lang w:val="en-US"/>
        </w:rPr>
        <w:t>compound</w:t>
      </w:r>
      <w:r w:rsidRPr="00FF183A">
        <w:rPr>
          <w:rFonts w:ascii="Arial" w:hAnsi="Arial" w:cs="Arial"/>
          <w:shd w:val="clear" w:color="auto" w:fill="FFFFFF"/>
          <w:lang w:val="en-US"/>
        </w:rPr>
        <w:t xml:space="preserve"> of formula wherein R1 is hydrogen, hydroxyl, or unsubstituted or substituted alkyl or alkoxy, R2 is hydrogen or a substituent which can be converted to hydrogen, and n is 0, 1 or 2, comprising hydrogenating a compound of formula wherein R1, R2 and n are as defined above, in the presence of a nickel or cobalt catalyst.</w:t>
      </w:r>
    </w:p>
    <w:p w:rsidR="00BE7A64" w:rsidRPr="00815B88" w:rsidRDefault="00FF183A" w:rsidP="00E3482E">
      <w:pPr>
        <w:pStyle w:val="NormalWeb"/>
        <w:spacing w:line="360" w:lineRule="auto"/>
        <w:jc w:val="both"/>
        <w:rPr>
          <w:rFonts w:ascii="Arial" w:hAnsi="Arial" w:cs="Arial"/>
          <w:lang w:val="en-US"/>
        </w:rPr>
      </w:pPr>
      <w:r>
        <w:rPr>
          <w:rFonts w:ascii="Arial" w:hAnsi="Arial" w:cs="Arial"/>
          <w:color w:val="000000"/>
          <w:lang w:val="en-US"/>
        </w:rPr>
        <w:t>Further</w:t>
      </w:r>
      <w:r w:rsidR="00BE7A64" w:rsidRPr="00815B88">
        <w:rPr>
          <w:rFonts w:ascii="Arial" w:hAnsi="Arial" w:cs="Arial"/>
          <w:color w:val="000000"/>
          <w:lang w:val="en-US"/>
        </w:rPr>
        <w:t>,</w:t>
      </w:r>
      <w:r>
        <w:rPr>
          <w:rFonts w:ascii="Arial" w:hAnsi="Arial" w:cs="Arial"/>
          <w:color w:val="000000"/>
          <w:lang w:val="en-US"/>
        </w:rPr>
        <w:t xml:space="preserve"> the invention no.</w:t>
      </w:r>
      <w:r w:rsidR="00BE7A64" w:rsidRPr="00815B88">
        <w:rPr>
          <w:rFonts w:ascii="Arial" w:hAnsi="Arial" w:cs="Arial"/>
          <w:color w:val="000000"/>
          <w:lang w:val="en-US"/>
        </w:rPr>
        <w:t xml:space="preserve"> EP2496555B1 </w:t>
      </w:r>
      <w:r>
        <w:rPr>
          <w:rFonts w:ascii="Arial" w:hAnsi="Arial" w:cs="Arial"/>
          <w:color w:val="000000"/>
          <w:lang w:val="en-US"/>
        </w:rPr>
        <w:t>with classification</w:t>
      </w:r>
      <w:r w:rsidR="00BE7A64" w:rsidRPr="00815B88">
        <w:rPr>
          <w:rFonts w:ascii="Arial" w:hAnsi="Arial" w:cs="Arial"/>
          <w:color w:val="000000"/>
          <w:lang w:val="en-US"/>
        </w:rPr>
        <w:t xml:space="preserve"> “C07D 207/263“</w:t>
      </w:r>
      <w:r>
        <w:rPr>
          <w:rFonts w:ascii="Arial" w:hAnsi="Arial" w:cs="Arial"/>
          <w:color w:val="000000"/>
          <w:lang w:val="en-US"/>
        </w:rPr>
        <w:t xml:space="preserve"> entitled </w:t>
      </w:r>
      <w:r w:rsidR="00BE7A64" w:rsidRPr="00815B88">
        <w:rPr>
          <w:rFonts w:ascii="Arial" w:hAnsi="Arial" w:cs="Arial"/>
          <w:color w:val="000000"/>
          <w:lang w:val="en-US"/>
        </w:rPr>
        <w:t>“</w:t>
      </w:r>
      <w:r>
        <w:rPr>
          <w:rFonts w:ascii="Arial" w:hAnsi="Arial" w:cs="Arial"/>
          <w:color w:val="000000"/>
          <w:lang w:val="en-US"/>
        </w:rPr>
        <w:t xml:space="preserve">4r,5s-enantiomer of </w:t>
      </w:r>
      <w:r w:rsidR="00BE7A64" w:rsidRPr="00815B88">
        <w:rPr>
          <w:rFonts w:ascii="Arial" w:hAnsi="Arial" w:cs="Arial"/>
          <w:color w:val="000000"/>
          <w:lang w:val="en-US"/>
        </w:rPr>
        <w:t>2-(5-met</w:t>
      </w:r>
      <w:r>
        <w:rPr>
          <w:rFonts w:ascii="Arial" w:hAnsi="Arial" w:cs="Arial"/>
          <w:color w:val="000000"/>
          <w:lang w:val="en-US"/>
        </w:rPr>
        <w:t>hy</w:t>
      </w:r>
      <w:r w:rsidR="00BE7A64" w:rsidRPr="00815B88">
        <w:rPr>
          <w:rFonts w:ascii="Arial" w:hAnsi="Arial" w:cs="Arial"/>
          <w:color w:val="000000"/>
          <w:lang w:val="en-US"/>
        </w:rPr>
        <w:t>l-2-o</w:t>
      </w:r>
      <w:r>
        <w:rPr>
          <w:rFonts w:ascii="Arial" w:hAnsi="Arial" w:cs="Arial"/>
          <w:color w:val="000000"/>
          <w:lang w:val="en-US"/>
        </w:rPr>
        <w:t>x</w:t>
      </w:r>
      <w:r w:rsidR="00BE7A64" w:rsidRPr="00815B88">
        <w:rPr>
          <w:rFonts w:ascii="Arial" w:hAnsi="Arial" w:cs="Arial"/>
          <w:color w:val="000000"/>
          <w:lang w:val="en-US"/>
        </w:rPr>
        <w:t>o-4-</w:t>
      </w:r>
      <w:r>
        <w:rPr>
          <w:rFonts w:ascii="Arial" w:hAnsi="Arial" w:cs="Arial"/>
          <w:color w:val="000000"/>
          <w:lang w:val="en-US"/>
        </w:rPr>
        <w:t>ph</w:t>
      </w:r>
      <w:r w:rsidR="00BE7A64" w:rsidRPr="00815B88">
        <w:rPr>
          <w:rFonts w:ascii="Arial" w:hAnsi="Arial" w:cs="Arial"/>
          <w:color w:val="000000"/>
          <w:lang w:val="en-US"/>
        </w:rPr>
        <w:t>en</w:t>
      </w:r>
      <w:r>
        <w:rPr>
          <w:rFonts w:ascii="Arial" w:hAnsi="Arial" w:cs="Arial"/>
          <w:color w:val="000000"/>
          <w:lang w:val="en-US"/>
        </w:rPr>
        <w:t>y</w:t>
      </w:r>
      <w:r w:rsidR="00BE7A64" w:rsidRPr="00815B88">
        <w:rPr>
          <w:rFonts w:ascii="Arial" w:hAnsi="Arial" w:cs="Arial"/>
          <w:color w:val="000000"/>
          <w:lang w:val="en-US"/>
        </w:rPr>
        <w:t>l-p</w:t>
      </w:r>
      <w:r>
        <w:rPr>
          <w:rFonts w:ascii="Arial" w:hAnsi="Arial" w:cs="Arial"/>
          <w:color w:val="000000"/>
          <w:lang w:val="en-US"/>
        </w:rPr>
        <w:t>yrrolidin-1-y</w:t>
      </w:r>
      <w:r w:rsidR="00BE7A64" w:rsidRPr="00815B88">
        <w:rPr>
          <w:rFonts w:ascii="Arial" w:hAnsi="Arial" w:cs="Arial"/>
          <w:color w:val="000000"/>
          <w:lang w:val="en-US"/>
        </w:rPr>
        <w:t>l)-a</w:t>
      </w:r>
      <w:r>
        <w:rPr>
          <w:rFonts w:ascii="Arial" w:hAnsi="Arial" w:cs="Arial"/>
          <w:color w:val="000000"/>
          <w:lang w:val="en-US"/>
        </w:rPr>
        <w:t>c</w:t>
      </w:r>
      <w:r w:rsidR="00BE7A64" w:rsidRPr="00815B88">
        <w:rPr>
          <w:rFonts w:ascii="Arial" w:hAnsi="Arial" w:cs="Arial"/>
          <w:color w:val="000000"/>
          <w:lang w:val="en-US"/>
        </w:rPr>
        <w:t>etamid</w:t>
      </w:r>
      <w:r>
        <w:rPr>
          <w:rFonts w:ascii="Arial" w:hAnsi="Arial" w:cs="Arial"/>
          <w:color w:val="000000"/>
          <w:lang w:val="en-US"/>
        </w:rPr>
        <w:t>e with nootropic activity</w:t>
      </w:r>
      <w:r w:rsidR="00BE7A64" w:rsidRPr="00815B88">
        <w:rPr>
          <w:rFonts w:ascii="Arial" w:hAnsi="Arial" w:cs="Arial"/>
          <w:color w:val="000000"/>
          <w:lang w:val="en-US"/>
        </w:rPr>
        <w:t xml:space="preserve">” </w:t>
      </w:r>
      <w:r>
        <w:rPr>
          <w:rFonts w:ascii="Arial" w:hAnsi="Arial" w:cs="Arial"/>
          <w:color w:val="000000"/>
          <w:lang w:val="en-US"/>
        </w:rPr>
        <w:t xml:space="preserve">relates to 4R,5S-enantiomer of </w:t>
      </w:r>
      <w:r w:rsidRPr="00815B88">
        <w:rPr>
          <w:rFonts w:ascii="Arial" w:hAnsi="Arial" w:cs="Arial"/>
          <w:color w:val="000000"/>
          <w:lang w:val="en-US"/>
        </w:rPr>
        <w:t>2-(5-met</w:t>
      </w:r>
      <w:r>
        <w:rPr>
          <w:rFonts w:ascii="Arial" w:hAnsi="Arial" w:cs="Arial"/>
          <w:color w:val="000000"/>
          <w:lang w:val="en-US"/>
        </w:rPr>
        <w:t>hy</w:t>
      </w:r>
      <w:r w:rsidRPr="00815B88">
        <w:rPr>
          <w:rFonts w:ascii="Arial" w:hAnsi="Arial" w:cs="Arial"/>
          <w:color w:val="000000"/>
          <w:lang w:val="en-US"/>
        </w:rPr>
        <w:t>l-2-o</w:t>
      </w:r>
      <w:r>
        <w:rPr>
          <w:rFonts w:ascii="Arial" w:hAnsi="Arial" w:cs="Arial"/>
          <w:color w:val="000000"/>
          <w:lang w:val="en-US"/>
        </w:rPr>
        <w:t>x</w:t>
      </w:r>
      <w:r w:rsidRPr="00815B88">
        <w:rPr>
          <w:rFonts w:ascii="Arial" w:hAnsi="Arial" w:cs="Arial"/>
          <w:color w:val="000000"/>
          <w:lang w:val="en-US"/>
        </w:rPr>
        <w:t>o-4-</w:t>
      </w:r>
      <w:r>
        <w:rPr>
          <w:rFonts w:ascii="Arial" w:hAnsi="Arial" w:cs="Arial"/>
          <w:color w:val="000000"/>
          <w:lang w:val="en-US"/>
        </w:rPr>
        <w:t>ph</w:t>
      </w:r>
      <w:r w:rsidRPr="00815B88">
        <w:rPr>
          <w:rFonts w:ascii="Arial" w:hAnsi="Arial" w:cs="Arial"/>
          <w:color w:val="000000"/>
          <w:lang w:val="en-US"/>
        </w:rPr>
        <w:t>en</w:t>
      </w:r>
      <w:r>
        <w:rPr>
          <w:rFonts w:ascii="Arial" w:hAnsi="Arial" w:cs="Arial"/>
          <w:color w:val="000000"/>
          <w:lang w:val="en-US"/>
        </w:rPr>
        <w:t>y</w:t>
      </w:r>
      <w:r w:rsidRPr="00815B88">
        <w:rPr>
          <w:rFonts w:ascii="Arial" w:hAnsi="Arial" w:cs="Arial"/>
          <w:color w:val="000000"/>
          <w:lang w:val="en-US"/>
        </w:rPr>
        <w:t>l-p</w:t>
      </w:r>
      <w:r>
        <w:rPr>
          <w:rFonts w:ascii="Arial" w:hAnsi="Arial" w:cs="Arial"/>
          <w:color w:val="000000"/>
          <w:lang w:val="en-US"/>
        </w:rPr>
        <w:t>yrrolidin-1-y</w:t>
      </w:r>
      <w:r w:rsidRPr="00815B88">
        <w:rPr>
          <w:rFonts w:ascii="Arial" w:hAnsi="Arial" w:cs="Arial"/>
          <w:color w:val="000000"/>
          <w:lang w:val="en-US"/>
        </w:rPr>
        <w:t>l)-a</w:t>
      </w:r>
      <w:r>
        <w:rPr>
          <w:rFonts w:ascii="Arial" w:hAnsi="Arial" w:cs="Arial"/>
          <w:color w:val="000000"/>
          <w:lang w:val="en-US"/>
        </w:rPr>
        <w:t>c</w:t>
      </w:r>
      <w:r w:rsidRPr="00815B88">
        <w:rPr>
          <w:rFonts w:ascii="Arial" w:hAnsi="Arial" w:cs="Arial"/>
          <w:color w:val="000000"/>
          <w:lang w:val="en-US"/>
        </w:rPr>
        <w:t>etamid</w:t>
      </w:r>
      <w:r>
        <w:rPr>
          <w:rFonts w:ascii="Arial" w:hAnsi="Arial" w:cs="Arial"/>
          <w:color w:val="000000"/>
          <w:lang w:val="en-US"/>
        </w:rPr>
        <w:t xml:space="preserve">e having cognition enhancing activity of high pharmacological value and </w:t>
      </w:r>
      <w:r w:rsidR="004143C7">
        <w:rPr>
          <w:rFonts w:ascii="Arial" w:hAnsi="Arial" w:cs="Arial"/>
          <w:color w:val="000000"/>
          <w:lang w:val="en-US"/>
        </w:rPr>
        <w:t xml:space="preserve">to </w:t>
      </w:r>
      <w:r>
        <w:rPr>
          <w:rFonts w:ascii="Arial" w:hAnsi="Arial" w:cs="Arial"/>
          <w:color w:val="000000"/>
          <w:lang w:val="en-US"/>
        </w:rPr>
        <w:t xml:space="preserve">a method for the preparation of the same wherein said method of preparation comprises the synthesis of </w:t>
      </w:r>
      <w:r w:rsidR="00BE7A64" w:rsidRPr="00815B88">
        <w:rPr>
          <w:rFonts w:ascii="Arial" w:hAnsi="Arial" w:cs="Arial"/>
          <w:color w:val="000000"/>
          <w:lang w:val="en-US"/>
        </w:rPr>
        <w:t>5S-met</w:t>
      </w:r>
      <w:r>
        <w:rPr>
          <w:rFonts w:ascii="Arial" w:hAnsi="Arial" w:cs="Arial"/>
          <w:color w:val="000000"/>
          <w:lang w:val="en-US"/>
        </w:rPr>
        <w:t>hy</w:t>
      </w:r>
      <w:r w:rsidR="00BE7A64" w:rsidRPr="00815B88">
        <w:rPr>
          <w:rFonts w:ascii="Arial" w:hAnsi="Arial" w:cs="Arial"/>
          <w:color w:val="000000"/>
          <w:lang w:val="en-US"/>
        </w:rPr>
        <w:t>l-4R-</w:t>
      </w:r>
      <w:r>
        <w:rPr>
          <w:rFonts w:ascii="Arial" w:hAnsi="Arial" w:cs="Arial"/>
          <w:color w:val="000000"/>
          <w:lang w:val="en-US"/>
        </w:rPr>
        <w:t>phe</w:t>
      </w:r>
      <w:r w:rsidR="00BE7A64" w:rsidRPr="00815B88">
        <w:rPr>
          <w:rFonts w:ascii="Arial" w:hAnsi="Arial" w:cs="Arial"/>
          <w:color w:val="000000"/>
          <w:lang w:val="en-US"/>
        </w:rPr>
        <w:t>n</w:t>
      </w:r>
      <w:r>
        <w:rPr>
          <w:rFonts w:ascii="Arial" w:hAnsi="Arial" w:cs="Arial"/>
          <w:color w:val="000000"/>
          <w:lang w:val="en-US"/>
        </w:rPr>
        <w:t>y</w:t>
      </w:r>
      <w:r w:rsidR="00BE7A64" w:rsidRPr="00815B88">
        <w:rPr>
          <w:rFonts w:ascii="Arial" w:hAnsi="Arial" w:cs="Arial"/>
          <w:color w:val="000000"/>
          <w:lang w:val="en-US"/>
        </w:rPr>
        <w:t>lp</w:t>
      </w:r>
      <w:r>
        <w:rPr>
          <w:rFonts w:ascii="Arial" w:hAnsi="Arial" w:cs="Arial"/>
          <w:color w:val="000000"/>
          <w:lang w:val="en-US"/>
        </w:rPr>
        <w:t>y</w:t>
      </w:r>
      <w:r w:rsidR="00BE7A64" w:rsidRPr="00815B88">
        <w:rPr>
          <w:rFonts w:ascii="Arial" w:hAnsi="Arial" w:cs="Arial"/>
          <w:color w:val="000000"/>
          <w:lang w:val="en-US"/>
        </w:rPr>
        <w:t>rrolidin-2-</w:t>
      </w:r>
      <w:r w:rsidR="00BE7A64" w:rsidRPr="00815B88">
        <w:rPr>
          <w:rFonts w:ascii="Arial" w:hAnsi="Arial" w:cs="Arial"/>
          <w:color w:val="000000"/>
          <w:lang w:val="en-US"/>
        </w:rPr>
        <w:lastRenderedPageBreak/>
        <w:t>on</w:t>
      </w:r>
      <w:r>
        <w:rPr>
          <w:rFonts w:ascii="Arial" w:hAnsi="Arial" w:cs="Arial"/>
          <w:color w:val="000000"/>
          <w:lang w:val="en-US"/>
        </w:rPr>
        <w:t>e</w:t>
      </w:r>
      <w:r w:rsidR="00BE7A64" w:rsidRPr="00815B88">
        <w:rPr>
          <w:rFonts w:ascii="Arial" w:hAnsi="Arial" w:cs="Arial"/>
          <w:color w:val="000000"/>
          <w:lang w:val="en-US"/>
        </w:rPr>
        <w:t>,</w:t>
      </w:r>
      <w:r>
        <w:rPr>
          <w:rFonts w:ascii="Arial" w:hAnsi="Arial" w:cs="Arial"/>
          <w:color w:val="000000"/>
          <w:lang w:val="en-US"/>
        </w:rPr>
        <w:t xml:space="preserve"> N-alkylation of the same with ethyl haloacetate and subjecting the intermediate product of </w:t>
      </w:r>
      <w:r w:rsidR="00BE7A64" w:rsidRPr="00815B88">
        <w:rPr>
          <w:rFonts w:ascii="Arial" w:hAnsi="Arial" w:cs="Arial"/>
          <w:color w:val="000000"/>
          <w:lang w:val="en-US"/>
        </w:rPr>
        <w:t>et</w:t>
      </w:r>
      <w:r>
        <w:rPr>
          <w:rFonts w:ascii="Arial" w:hAnsi="Arial" w:cs="Arial"/>
          <w:color w:val="000000"/>
          <w:lang w:val="en-US"/>
        </w:rPr>
        <w:t>hy</w:t>
      </w:r>
      <w:r w:rsidR="00BE7A64" w:rsidRPr="00815B88">
        <w:rPr>
          <w:rFonts w:ascii="Arial" w:hAnsi="Arial" w:cs="Arial"/>
          <w:color w:val="000000"/>
          <w:lang w:val="en-US"/>
        </w:rPr>
        <w:t>l 2-(5S-met</w:t>
      </w:r>
      <w:r>
        <w:rPr>
          <w:rFonts w:ascii="Arial" w:hAnsi="Arial" w:cs="Arial"/>
          <w:color w:val="000000"/>
          <w:lang w:val="en-US"/>
        </w:rPr>
        <w:t>hy</w:t>
      </w:r>
      <w:r w:rsidR="00BE7A64" w:rsidRPr="00815B88">
        <w:rPr>
          <w:rFonts w:ascii="Arial" w:hAnsi="Arial" w:cs="Arial"/>
          <w:color w:val="000000"/>
          <w:lang w:val="en-US"/>
        </w:rPr>
        <w:t>l-2-o</w:t>
      </w:r>
      <w:r>
        <w:rPr>
          <w:rFonts w:ascii="Arial" w:hAnsi="Arial" w:cs="Arial"/>
          <w:color w:val="000000"/>
          <w:lang w:val="en-US"/>
        </w:rPr>
        <w:t>x</w:t>
      </w:r>
      <w:r w:rsidR="00BE7A64" w:rsidRPr="00815B88">
        <w:rPr>
          <w:rFonts w:ascii="Arial" w:hAnsi="Arial" w:cs="Arial"/>
          <w:color w:val="000000"/>
          <w:lang w:val="en-US"/>
        </w:rPr>
        <w:t>o-4R-</w:t>
      </w:r>
      <w:r>
        <w:rPr>
          <w:rFonts w:ascii="Arial" w:hAnsi="Arial" w:cs="Arial"/>
          <w:color w:val="000000"/>
          <w:lang w:val="en-US"/>
        </w:rPr>
        <w:t>ph</w:t>
      </w:r>
      <w:r w:rsidR="00BE7A64" w:rsidRPr="00815B88">
        <w:rPr>
          <w:rFonts w:ascii="Arial" w:hAnsi="Arial" w:cs="Arial"/>
          <w:color w:val="000000"/>
          <w:lang w:val="en-US"/>
        </w:rPr>
        <w:t>en</w:t>
      </w:r>
      <w:r>
        <w:rPr>
          <w:rFonts w:ascii="Arial" w:hAnsi="Arial" w:cs="Arial"/>
          <w:color w:val="000000"/>
          <w:lang w:val="en-US"/>
        </w:rPr>
        <w:t>y</w:t>
      </w:r>
      <w:r w:rsidR="00BE7A64" w:rsidRPr="00815B88">
        <w:rPr>
          <w:rFonts w:ascii="Arial" w:hAnsi="Arial" w:cs="Arial"/>
          <w:color w:val="000000"/>
          <w:lang w:val="en-US"/>
        </w:rPr>
        <w:t>l-p</w:t>
      </w:r>
      <w:r>
        <w:rPr>
          <w:rFonts w:ascii="Arial" w:hAnsi="Arial" w:cs="Arial"/>
          <w:color w:val="000000"/>
          <w:lang w:val="en-US"/>
        </w:rPr>
        <w:t>y</w:t>
      </w:r>
      <w:r w:rsidR="00BE7A64" w:rsidRPr="00815B88">
        <w:rPr>
          <w:rFonts w:ascii="Arial" w:hAnsi="Arial" w:cs="Arial"/>
          <w:color w:val="000000"/>
          <w:lang w:val="en-US"/>
        </w:rPr>
        <w:t>rrolidin-1-</w:t>
      </w:r>
      <w:r>
        <w:rPr>
          <w:rFonts w:ascii="Arial" w:hAnsi="Arial" w:cs="Arial"/>
          <w:color w:val="000000"/>
          <w:lang w:val="en-US"/>
        </w:rPr>
        <w:t>y</w:t>
      </w:r>
      <w:r w:rsidR="00BE7A64" w:rsidRPr="00815B88">
        <w:rPr>
          <w:rFonts w:ascii="Arial" w:hAnsi="Arial" w:cs="Arial"/>
          <w:color w:val="000000"/>
          <w:lang w:val="en-US"/>
        </w:rPr>
        <w:t>l)-a</w:t>
      </w:r>
      <w:r>
        <w:rPr>
          <w:rFonts w:ascii="Arial" w:hAnsi="Arial" w:cs="Arial"/>
          <w:color w:val="000000"/>
          <w:lang w:val="en-US"/>
        </w:rPr>
        <w:t>c</w:t>
      </w:r>
      <w:r w:rsidR="00BE7A64" w:rsidRPr="00815B88">
        <w:rPr>
          <w:rFonts w:ascii="Arial" w:hAnsi="Arial" w:cs="Arial"/>
          <w:color w:val="000000"/>
          <w:lang w:val="en-US"/>
        </w:rPr>
        <w:t>etat</w:t>
      </w:r>
      <w:r>
        <w:rPr>
          <w:rFonts w:ascii="Arial" w:hAnsi="Arial" w:cs="Arial"/>
          <w:color w:val="000000"/>
          <w:lang w:val="en-US"/>
        </w:rPr>
        <w:t xml:space="preserve">e </w:t>
      </w:r>
      <w:r w:rsidR="00104E8E">
        <w:rPr>
          <w:rFonts w:ascii="Arial" w:hAnsi="Arial" w:cs="Arial"/>
          <w:color w:val="000000"/>
          <w:lang w:val="en-US"/>
        </w:rPr>
        <w:t>to</w:t>
      </w:r>
      <w:r w:rsidR="004143C7">
        <w:rPr>
          <w:rFonts w:ascii="Arial" w:hAnsi="Arial" w:cs="Arial"/>
          <w:color w:val="000000"/>
          <w:lang w:val="en-US"/>
        </w:rPr>
        <w:t xml:space="preserve"> a</w:t>
      </w:r>
      <w:r w:rsidR="00104E8E">
        <w:rPr>
          <w:rFonts w:ascii="Arial" w:hAnsi="Arial" w:cs="Arial"/>
          <w:color w:val="000000"/>
          <w:lang w:val="en-US"/>
        </w:rPr>
        <w:t xml:space="preserve"> process with ammonia.</w:t>
      </w:r>
      <w:r w:rsidR="00BE7A64" w:rsidRPr="00815B88">
        <w:rPr>
          <w:rFonts w:ascii="Arial" w:hAnsi="Arial" w:cs="Arial"/>
          <w:color w:val="000000"/>
          <w:lang w:val="en-US"/>
        </w:rPr>
        <w:t xml:space="preserve"> </w:t>
      </w:r>
    </w:p>
    <w:p w:rsidR="009C70EC" w:rsidRPr="00815B88" w:rsidRDefault="00E31847" w:rsidP="00E3482E">
      <w:pPr>
        <w:spacing w:line="360" w:lineRule="auto"/>
        <w:jc w:val="both"/>
        <w:rPr>
          <w:rFonts w:ascii="Arial" w:hAnsi="Arial" w:cs="Arial"/>
          <w:lang w:val="en-US"/>
        </w:rPr>
      </w:pPr>
      <w:r>
        <w:rPr>
          <w:rFonts w:ascii="Arial" w:hAnsi="Arial" w:cs="Arial"/>
          <w:lang w:val="en-US"/>
        </w:rPr>
        <w:t>As a result, the presence of the need for a composition for triggering the endogenous phenethylamine production and the inadequacy of the existing solutions have made it necessary to perform an improvement in the relevant art.</w:t>
      </w:r>
    </w:p>
    <w:p w:rsidR="009C70EC" w:rsidRPr="00815B88" w:rsidRDefault="009C70EC" w:rsidP="00E3482E">
      <w:pPr>
        <w:spacing w:line="360" w:lineRule="auto"/>
        <w:jc w:val="both"/>
        <w:rPr>
          <w:rFonts w:ascii="Arial" w:hAnsi="Arial" w:cs="Arial"/>
          <w:lang w:val="en-US"/>
        </w:rPr>
      </w:pPr>
    </w:p>
    <w:p w:rsidR="009C70EC" w:rsidRPr="00815B88" w:rsidRDefault="009C70EC" w:rsidP="00E3482E">
      <w:pPr>
        <w:spacing w:line="360" w:lineRule="auto"/>
        <w:jc w:val="both"/>
        <w:rPr>
          <w:rFonts w:ascii="Arial" w:hAnsi="Arial" w:cs="Arial"/>
          <w:lang w:val="en-US"/>
        </w:rPr>
      </w:pPr>
    </w:p>
    <w:p w:rsidR="009C70EC" w:rsidRPr="00815B88" w:rsidRDefault="00E31847" w:rsidP="00E3482E">
      <w:pPr>
        <w:spacing w:line="360" w:lineRule="auto"/>
        <w:jc w:val="both"/>
        <w:rPr>
          <w:rFonts w:ascii="Arial" w:hAnsi="Arial" w:cs="Arial"/>
          <w:b/>
          <w:lang w:val="en-US"/>
        </w:rPr>
      </w:pPr>
      <w:r>
        <w:rPr>
          <w:rFonts w:ascii="Arial" w:hAnsi="Arial" w:cs="Arial"/>
          <w:b/>
          <w:lang w:val="en-US"/>
        </w:rPr>
        <w:t>Object of the Invention</w:t>
      </w:r>
    </w:p>
    <w:p w:rsidR="00D53A3D" w:rsidRPr="00815B88" w:rsidRDefault="00E31847" w:rsidP="00E3482E">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an increase in the endogenous phenethylamine production</w:t>
      </w:r>
      <w:r w:rsidR="00D53A3D" w:rsidRPr="00815B88">
        <w:rPr>
          <w:rFonts w:ascii="Arial" w:hAnsi="Arial" w:cs="Arial"/>
          <w:lang w:val="en-US"/>
        </w:rPr>
        <w:t xml:space="preserve">. </w:t>
      </w:r>
    </w:p>
    <w:p w:rsidR="00D53A3D" w:rsidRPr="00815B88" w:rsidRDefault="00D53A3D" w:rsidP="00E3482E">
      <w:pPr>
        <w:spacing w:line="360" w:lineRule="auto"/>
        <w:jc w:val="both"/>
        <w:rPr>
          <w:rFonts w:ascii="Arial" w:hAnsi="Arial" w:cs="Arial"/>
          <w:lang w:val="en-US"/>
        </w:rPr>
      </w:pPr>
    </w:p>
    <w:p w:rsidR="00D53A3D" w:rsidRPr="00815B88" w:rsidRDefault="00E31847" w:rsidP="00E3482E">
      <w:pPr>
        <w:spacing w:line="360" w:lineRule="auto"/>
        <w:jc w:val="both"/>
        <w:rPr>
          <w:rFonts w:ascii="Arial" w:hAnsi="Arial" w:cs="Arial"/>
          <w:lang w:val="en-US"/>
        </w:rPr>
      </w:pPr>
      <w:r>
        <w:rPr>
          <w:rFonts w:ascii="Arial" w:hAnsi="Arial" w:cs="Arial"/>
          <w:lang w:val="en-US"/>
        </w:rPr>
        <w:t>Another object of the invention is to enable the suppression of</w:t>
      </w:r>
      <w:r w:rsidRPr="00815B88">
        <w:rPr>
          <w:rFonts w:ascii="Arial" w:hAnsi="Arial" w:cs="Arial"/>
          <w:lang w:val="en-US"/>
        </w:rPr>
        <w:t xml:space="preserve"> </w:t>
      </w:r>
      <w:r>
        <w:rPr>
          <w:rFonts w:ascii="Arial" w:hAnsi="Arial" w:cs="Arial"/>
          <w:lang w:val="en-US"/>
        </w:rPr>
        <w:t>ph</w:t>
      </w:r>
      <w:r w:rsidR="00D53A3D" w:rsidRPr="00815B88">
        <w:rPr>
          <w:rFonts w:ascii="Arial" w:hAnsi="Arial" w:cs="Arial"/>
          <w:lang w:val="en-US"/>
        </w:rPr>
        <w:t>en</w:t>
      </w:r>
      <w:r>
        <w:rPr>
          <w:rFonts w:ascii="Arial" w:hAnsi="Arial" w:cs="Arial"/>
          <w:lang w:val="en-US"/>
        </w:rPr>
        <w:t>y</w:t>
      </w:r>
      <w:r w:rsidR="00D53A3D" w:rsidRPr="00815B88">
        <w:rPr>
          <w:rFonts w:ascii="Arial" w:hAnsi="Arial" w:cs="Arial"/>
          <w:lang w:val="en-US"/>
        </w:rPr>
        <w:t>let</w:t>
      </w:r>
      <w:r>
        <w:rPr>
          <w:rFonts w:ascii="Arial" w:hAnsi="Arial" w:cs="Arial"/>
          <w:lang w:val="en-US"/>
        </w:rPr>
        <w:t>h</w:t>
      </w:r>
      <w:r w:rsidR="00D53A3D" w:rsidRPr="00815B88">
        <w:rPr>
          <w:rFonts w:ascii="Arial" w:hAnsi="Arial" w:cs="Arial"/>
          <w:lang w:val="en-US"/>
        </w:rPr>
        <w:t>anolamin</w:t>
      </w:r>
      <w:r>
        <w:rPr>
          <w:rFonts w:ascii="Arial" w:hAnsi="Arial" w:cs="Arial"/>
          <w:lang w:val="en-US"/>
        </w:rPr>
        <w:t>e</w:t>
      </w:r>
      <w:r w:rsidR="00D53A3D" w:rsidRPr="00815B88">
        <w:rPr>
          <w:rFonts w:ascii="Arial" w:hAnsi="Arial" w:cs="Arial"/>
          <w:lang w:val="en-US"/>
        </w:rPr>
        <w:t xml:space="preserve"> N-met</w:t>
      </w:r>
      <w:r>
        <w:rPr>
          <w:rFonts w:ascii="Arial" w:hAnsi="Arial" w:cs="Arial"/>
          <w:lang w:val="en-US"/>
        </w:rPr>
        <w:t>hy</w:t>
      </w:r>
      <w:r w:rsidR="00D53A3D" w:rsidRPr="00815B88">
        <w:rPr>
          <w:rFonts w:ascii="Arial" w:hAnsi="Arial" w:cs="Arial"/>
          <w:lang w:val="en-US"/>
        </w:rPr>
        <w:t>ltransfera</w:t>
      </w:r>
      <w:r>
        <w:rPr>
          <w:rFonts w:ascii="Arial" w:hAnsi="Arial" w:cs="Arial"/>
          <w:lang w:val="en-US"/>
        </w:rPr>
        <w:t>se</w:t>
      </w:r>
      <w:r w:rsidR="00D53A3D" w:rsidRPr="00815B88">
        <w:rPr>
          <w:rFonts w:ascii="Arial" w:hAnsi="Arial" w:cs="Arial"/>
          <w:lang w:val="en-US"/>
        </w:rPr>
        <w:t>.</w:t>
      </w:r>
    </w:p>
    <w:p w:rsidR="00D53A3D" w:rsidRPr="00815B88" w:rsidRDefault="00D53A3D" w:rsidP="00E3482E">
      <w:pPr>
        <w:spacing w:line="360" w:lineRule="auto"/>
        <w:jc w:val="both"/>
        <w:rPr>
          <w:rFonts w:ascii="Arial" w:hAnsi="Arial" w:cs="Arial"/>
          <w:lang w:val="en-US"/>
        </w:rPr>
      </w:pPr>
    </w:p>
    <w:p w:rsidR="00D53A3D" w:rsidRPr="00815B88" w:rsidRDefault="00E31847" w:rsidP="00E3482E">
      <w:pPr>
        <w:spacing w:line="360" w:lineRule="auto"/>
        <w:jc w:val="both"/>
        <w:rPr>
          <w:rFonts w:ascii="Arial" w:hAnsi="Arial" w:cs="Arial"/>
          <w:lang w:val="en-US"/>
        </w:rPr>
      </w:pPr>
      <w:r>
        <w:rPr>
          <w:rFonts w:ascii="Arial" w:hAnsi="Arial" w:cs="Arial"/>
          <w:lang w:val="en-US"/>
        </w:rPr>
        <w:t>Another object of the invention is to enable the stimulation of the production and release of acetylcholine in the prefrontal cortex region.</w:t>
      </w:r>
    </w:p>
    <w:p w:rsidR="00D53A3D" w:rsidRPr="00815B88" w:rsidRDefault="00D53A3D" w:rsidP="00E3482E">
      <w:pPr>
        <w:spacing w:line="360" w:lineRule="auto"/>
        <w:jc w:val="both"/>
        <w:rPr>
          <w:rFonts w:ascii="Arial" w:hAnsi="Arial" w:cs="Arial"/>
          <w:lang w:val="en-US"/>
        </w:rPr>
      </w:pPr>
    </w:p>
    <w:p w:rsidR="009C70EC" w:rsidRPr="00815B88" w:rsidRDefault="000F1BCA" w:rsidP="00E3482E">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triggering the endogenous phenethylamine production, said composition being obtained by the components selected from the group comprising </w:t>
      </w:r>
      <w:r w:rsidR="00CE4DDD" w:rsidRPr="00815B88">
        <w:rPr>
          <w:rFonts w:ascii="Arial" w:hAnsi="Arial" w:cs="Arial"/>
          <w:lang w:val="en-US"/>
        </w:rPr>
        <w:t>2,​2-​difl</w:t>
      </w:r>
      <w:r>
        <w:rPr>
          <w:rFonts w:ascii="Arial" w:hAnsi="Arial" w:cs="Arial"/>
          <w:lang w:val="en-US"/>
        </w:rPr>
        <w:t>u</w:t>
      </w:r>
      <w:r w:rsidR="00CE4DDD" w:rsidRPr="00815B88">
        <w:rPr>
          <w:rFonts w:ascii="Arial" w:hAnsi="Arial" w:cs="Arial"/>
          <w:lang w:val="en-US"/>
        </w:rPr>
        <w:t>oro-​N-​[(1R,​2R)-​2-​h</w:t>
      </w:r>
      <w:r>
        <w:rPr>
          <w:rFonts w:ascii="Arial" w:hAnsi="Arial" w:cs="Arial"/>
          <w:lang w:val="en-US"/>
        </w:rPr>
        <w:t>y</w:t>
      </w:r>
      <w:r w:rsidR="00CE4DDD" w:rsidRPr="00815B88">
        <w:rPr>
          <w:rFonts w:ascii="Arial" w:hAnsi="Arial" w:cs="Arial"/>
          <w:lang w:val="en-US"/>
        </w:rPr>
        <w:t>dro</w:t>
      </w:r>
      <w:r>
        <w:rPr>
          <w:rFonts w:ascii="Arial" w:hAnsi="Arial" w:cs="Arial"/>
          <w:lang w:val="en-US"/>
        </w:rPr>
        <w:t>xy</w:t>
      </w:r>
      <w:r w:rsidR="00CE4DDD" w:rsidRPr="00815B88">
        <w:rPr>
          <w:rFonts w:ascii="Arial" w:hAnsi="Arial" w:cs="Arial"/>
          <w:lang w:val="en-US"/>
        </w:rPr>
        <w:t>-​1-​(h</w:t>
      </w:r>
      <w:r>
        <w:rPr>
          <w:rFonts w:ascii="Arial" w:hAnsi="Arial" w:cs="Arial"/>
          <w:lang w:val="en-US"/>
        </w:rPr>
        <w:t>y</w:t>
      </w:r>
      <w:r w:rsidR="00CE4DDD" w:rsidRPr="00815B88">
        <w:rPr>
          <w:rFonts w:ascii="Arial" w:hAnsi="Arial" w:cs="Arial"/>
          <w:lang w:val="en-US"/>
        </w:rPr>
        <w:t>dro</w:t>
      </w:r>
      <w:r>
        <w:rPr>
          <w:rFonts w:ascii="Arial" w:hAnsi="Arial" w:cs="Arial"/>
          <w:lang w:val="en-US"/>
        </w:rPr>
        <w:t>xy</w:t>
      </w:r>
      <w:r w:rsidR="00CE4DDD" w:rsidRPr="00815B88">
        <w:rPr>
          <w:rFonts w:ascii="Arial" w:hAnsi="Arial" w:cs="Arial"/>
          <w:lang w:val="en-US"/>
        </w:rPr>
        <w:t>et</w:t>
      </w:r>
      <w:r>
        <w:rPr>
          <w:rFonts w:ascii="Arial" w:hAnsi="Arial" w:cs="Arial"/>
          <w:lang w:val="en-US"/>
        </w:rPr>
        <w:t>hy</w:t>
      </w:r>
      <w:r w:rsidR="00CE4DDD" w:rsidRPr="00815B88">
        <w:rPr>
          <w:rFonts w:ascii="Arial" w:hAnsi="Arial" w:cs="Arial"/>
          <w:lang w:val="en-US"/>
        </w:rPr>
        <w:t>l)-​2-​(4-​amino</w:t>
      </w:r>
      <w:r>
        <w:rPr>
          <w:rFonts w:ascii="Arial" w:hAnsi="Arial" w:cs="Arial"/>
          <w:lang w:val="en-US"/>
        </w:rPr>
        <w:t>ph</w:t>
      </w:r>
      <w:r w:rsidR="00CE4DDD" w:rsidRPr="00815B88">
        <w:rPr>
          <w:rFonts w:ascii="Arial" w:hAnsi="Arial" w:cs="Arial"/>
          <w:lang w:val="en-US"/>
        </w:rPr>
        <w:t>en</w:t>
      </w:r>
      <w:r>
        <w:rPr>
          <w:rFonts w:ascii="Arial" w:hAnsi="Arial" w:cs="Arial"/>
          <w:lang w:val="en-US"/>
        </w:rPr>
        <w:t>y</w:t>
      </w:r>
      <w:r w:rsidR="00CE4DDD" w:rsidRPr="00815B88">
        <w:rPr>
          <w:rFonts w:ascii="Arial" w:hAnsi="Arial" w:cs="Arial"/>
          <w:lang w:val="en-US"/>
        </w:rPr>
        <w:t>l)et</w:t>
      </w:r>
      <w:r>
        <w:rPr>
          <w:rFonts w:ascii="Arial" w:hAnsi="Arial" w:cs="Arial"/>
          <w:lang w:val="en-US"/>
        </w:rPr>
        <w:t>hy</w:t>
      </w:r>
      <w:r w:rsidR="00CE4DDD" w:rsidRPr="00815B88">
        <w:rPr>
          <w:rFonts w:ascii="Arial" w:hAnsi="Arial" w:cs="Arial"/>
          <w:lang w:val="en-US"/>
        </w:rPr>
        <w:t>l]-​</w:t>
      </w:r>
      <w:r w:rsidR="006C2E01">
        <w:rPr>
          <w:rFonts w:ascii="Arial" w:hAnsi="Arial" w:cs="Arial"/>
          <w:lang w:val="en-US"/>
        </w:rPr>
        <w:t>picroretine</w:t>
      </w:r>
      <w:r w:rsidR="00CE4DDD" w:rsidRPr="00815B88">
        <w:rPr>
          <w:rFonts w:ascii="Arial" w:hAnsi="Arial" w:cs="Arial"/>
          <w:lang w:val="en-US"/>
        </w:rPr>
        <w:t>,   2,​2-​diamino-​N-​[(1R,​2R)-​4-​dih</w:t>
      </w:r>
      <w:r>
        <w:rPr>
          <w:rFonts w:ascii="Arial" w:hAnsi="Arial" w:cs="Arial"/>
          <w:lang w:val="en-US"/>
        </w:rPr>
        <w:t>y</w:t>
      </w:r>
      <w:r w:rsidR="00CE4DDD" w:rsidRPr="00815B88">
        <w:rPr>
          <w:rFonts w:ascii="Arial" w:hAnsi="Arial" w:cs="Arial"/>
          <w:lang w:val="en-US"/>
        </w:rPr>
        <w:t>dro</w:t>
      </w:r>
      <w:r>
        <w:rPr>
          <w:rFonts w:ascii="Arial" w:hAnsi="Arial" w:cs="Arial"/>
          <w:lang w:val="en-US"/>
        </w:rPr>
        <w:t>xy</w:t>
      </w:r>
      <w:r w:rsidR="00CE4DDD" w:rsidRPr="00815B88">
        <w:rPr>
          <w:rFonts w:ascii="Arial" w:hAnsi="Arial" w:cs="Arial"/>
          <w:lang w:val="en-US"/>
        </w:rPr>
        <w:t>-​1-​(h</w:t>
      </w:r>
      <w:r>
        <w:rPr>
          <w:rFonts w:ascii="Arial" w:hAnsi="Arial" w:cs="Arial"/>
          <w:lang w:val="en-US"/>
        </w:rPr>
        <w:t>y</w:t>
      </w:r>
      <w:r w:rsidR="00CE4DDD" w:rsidRPr="00815B88">
        <w:rPr>
          <w:rFonts w:ascii="Arial" w:hAnsi="Arial" w:cs="Arial"/>
          <w:lang w:val="en-US"/>
        </w:rPr>
        <w:t>dro</w:t>
      </w:r>
      <w:r>
        <w:rPr>
          <w:rFonts w:ascii="Arial" w:hAnsi="Arial" w:cs="Arial"/>
          <w:lang w:val="en-US"/>
        </w:rPr>
        <w:t>xy</w:t>
      </w:r>
      <w:r w:rsidR="00CE4DDD" w:rsidRPr="00815B88">
        <w:rPr>
          <w:rFonts w:ascii="Arial" w:hAnsi="Arial" w:cs="Arial"/>
          <w:lang w:val="en-US"/>
        </w:rPr>
        <w:t>et</w:t>
      </w:r>
      <w:r>
        <w:rPr>
          <w:rFonts w:ascii="Arial" w:hAnsi="Arial" w:cs="Arial"/>
          <w:lang w:val="en-US"/>
        </w:rPr>
        <w:t>hy</w:t>
      </w:r>
      <w:r w:rsidR="00CE4DDD" w:rsidRPr="00815B88">
        <w:rPr>
          <w:rFonts w:ascii="Arial" w:hAnsi="Arial" w:cs="Arial"/>
          <w:lang w:val="en-US"/>
        </w:rPr>
        <w:t>l)-​2-​(4-​amino</w:t>
      </w:r>
      <w:r>
        <w:rPr>
          <w:rFonts w:ascii="Arial" w:hAnsi="Arial" w:cs="Arial"/>
          <w:lang w:val="en-US"/>
        </w:rPr>
        <w:t>ph</w:t>
      </w:r>
      <w:r w:rsidR="00CE4DDD" w:rsidRPr="00815B88">
        <w:rPr>
          <w:rFonts w:ascii="Arial" w:hAnsi="Arial" w:cs="Arial"/>
          <w:lang w:val="en-US"/>
        </w:rPr>
        <w:t>en</w:t>
      </w:r>
      <w:r>
        <w:rPr>
          <w:rFonts w:ascii="Arial" w:hAnsi="Arial" w:cs="Arial"/>
          <w:lang w:val="en-US"/>
        </w:rPr>
        <w:t>y</w:t>
      </w:r>
      <w:r w:rsidR="00CE4DDD" w:rsidRPr="00815B88">
        <w:rPr>
          <w:rFonts w:ascii="Arial" w:hAnsi="Arial" w:cs="Arial"/>
          <w:lang w:val="en-US"/>
        </w:rPr>
        <w:t>l)ketoet</w:t>
      </w:r>
      <w:r>
        <w:rPr>
          <w:rFonts w:ascii="Arial" w:hAnsi="Arial" w:cs="Arial"/>
          <w:lang w:val="en-US"/>
        </w:rPr>
        <w:t>hy</w:t>
      </w:r>
      <w:r w:rsidR="00CE4DDD" w:rsidRPr="00815B88">
        <w:rPr>
          <w:rFonts w:ascii="Arial" w:hAnsi="Arial" w:cs="Arial"/>
          <w:lang w:val="en-US"/>
        </w:rPr>
        <w:t>l]-​</w:t>
      </w:r>
      <w:r w:rsidR="006C2E01">
        <w:rPr>
          <w:rFonts w:ascii="Arial" w:hAnsi="Arial" w:cs="Arial"/>
          <w:lang w:val="en-US"/>
        </w:rPr>
        <w:t>picroretine</w:t>
      </w:r>
      <w:r>
        <w:rPr>
          <w:rFonts w:ascii="Arial" w:hAnsi="Arial" w:cs="Arial"/>
          <w:lang w:val="en-US"/>
        </w:rPr>
        <w:t xml:space="preserve"> </w:t>
      </w:r>
      <w:r w:rsidRPr="004D4F03">
        <w:rPr>
          <w:rFonts w:ascii="Arial" w:hAnsi="Arial" w:cs="Arial"/>
          <w:lang w:val="en-US"/>
        </w:rPr>
        <w:t>that are used individually or in combinations</w:t>
      </w:r>
      <w:r w:rsidR="00CE4DDD" w:rsidRPr="00815B88">
        <w:rPr>
          <w:rFonts w:ascii="Arial" w:hAnsi="Arial" w:cs="Arial"/>
          <w:lang w:val="en-US"/>
        </w:rPr>
        <w:t>.</w:t>
      </w:r>
    </w:p>
    <w:p w:rsidR="009C70EC" w:rsidRPr="00815B88" w:rsidRDefault="009C70EC" w:rsidP="00E3482E">
      <w:pPr>
        <w:spacing w:line="360" w:lineRule="auto"/>
        <w:jc w:val="both"/>
        <w:rPr>
          <w:rFonts w:ascii="Arial" w:hAnsi="Arial" w:cs="Arial"/>
          <w:lang w:val="en-US"/>
        </w:rPr>
      </w:pPr>
    </w:p>
    <w:p w:rsidR="009C70EC" w:rsidRPr="00815B88" w:rsidRDefault="006C4BD2" w:rsidP="00E3482E">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009C70EC" w:rsidRPr="00815B88">
        <w:rPr>
          <w:rFonts w:ascii="Arial" w:hAnsi="Arial" w:cs="Arial"/>
          <w:lang w:val="en-US"/>
        </w:rPr>
        <w:t xml:space="preserve"> </w:t>
      </w:r>
    </w:p>
    <w:p w:rsidR="009C70EC" w:rsidRPr="00815B88" w:rsidRDefault="009C70EC" w:rsidP="00E3482E">
      <w:pPr>
        <w:spacing w:line="360" w:lineRule="auto"/>
        <w:jc w:val="both"/>
        <w:rPr>
          <w:rFonts w:ascii="Arial" w:hAnsi="Arial" w:cs="Arial"/>
          <w:b/>
          <w:lang w:val="en-US"/>
        </w:rPr>
      </w:pPr>
    </w:p>
    <w:p w:rsidR="009C70EC" w:rsidRPr="00815B88" w:rsidRDefault="009C70EC" w:rsidP="00E3482E">
      <w:pPr>
        <w:spacing w:line="360" w:lineRule="auto"/>
        <w:jc w:val="both"/>
        <w:rPr>
          <w:rFonts w:ascii="Arial" w:hAnsi="Arial" w:cs="Arial"/>
          <w:b/>
          <w:lang w:val="en-US"/>
        </w:rPr>
      </w:pPr>
    </w:p>
    <w:p w:rsidR="009C70EC" w:rsidRPr="00815B88" w:rsidRDefault="006C4BD2" w:rsidP="00E3482E">
      <w:pPr>
        <w:spacing w:line="360" w:lineRule="auto"/>
        <w:jc w:val="both"/>
        <w:rPr>
          <w:rFonts w:ascii="Arial" w:hAnsi="Arial" w:cs="Arial"/>
          <w:lang w:val="en-US"/>
        </w:rPr>
      </w:pPr>
      <w:r>
        <w:rPr>
          <w:rFonts w:ascii="Arial" w:hAnsi="Arial" w:cs="Arial"/>
          <w:b/>
          <w:lang w:val="en-US"/>
        </w:rPr>
        <w:t>Detailed Description of the Invention</w:t>
      </w:r>
    </w:p>
    <w:p w:rsidR="009C70EC" w:rsidRPr="00815B88" w:rsidRDefault="006C4BD2" w:rsidP="00E3482E">
      <w:pPr>
        <w:spacing w:line="360" w:lineRule="auto"/>
        <w:jc w:val="both"/>
        <w:rPr>
          <w:rFonts w:ascii="Arial" w:hAnsi="Arial" w:cs="Arial"/>
          <w:lang w:val="en-US"/>
        </w:rPr>
      </w:pPr>
      <w:r>
        <w:rPr>
          <w:rFonts w:ascii="Arial" w:hAnsi="Arial" w:cs="Arial"/>
          <w:lang w:val="en-US"/>
        </w:rPr>
        <w:lastRenderedPageBreak/>
        <w:t xml:space="preserve">The invention is a composition containing </w:t>
      </w:r>
      <w:r w:rsidR="006C2E01">
        <w:rPr>
          <w:rFonts w:ascii="Arial" w:hAnsi="Arial" w:cs="Arial"/>
          <w:lang w:val="en-US"/>
        </w:rPr>
        <w:t>picroretine</w:t>
      </w:r>
      <w:r>
        <w:rPr>
          <w:rFonts w:ascii="Arial" w:hAnsi="Arial" w:cs="Arial"/>
          <w:lang w:val="en-US"/>
        </w:rPr>
        <w:t xml:space="preserve"> derivatives formed for triggering the endogenous phenethylamine production. Said composition enables an increase in the endogenous phenethylamine production</w:t>
      </w:r>
      <w:r w:rsidR="00DD036E" w:rsidRPr="00815B88">
        <w:rPr>
          <w:rFonts w:ascii="Arial" w:hAnsi="Arial" w:cs="Arial"/>
          <w:lang w:val="en-US"/>
        </w:rPr>
        <w:t>,</w:t>
      </w:r>
      <w:r>
        <w:rPr>
          <w:rFonts w:ascii="Arial" w:hAnsi="Arial" w:cs="Arial"/>
          <w:lang w:val="en-US"/>
        </w:rPr>
        <w:t xml:space="preserve"> enables the suppression of phenylet</w:t>
      </w:r>
      <w:r w:rsidR="00577F0C">
        <w:rPr>
          <w:rFonts w:ascii="Arial" w:hAnsi="Arial" w:cs="Arial"/>
          <w:lang w:val="en-US"/>
        </w:rPr>
        <w:t>h</w:t>
      </w:r>
      <w:r>
        <w:rPr>
          <w:rFonts w:ascii="Arial" w:hAnsi="Arial" w:cs="Arial"/>
          <w:lang w:val="en-US"/>
        </w:rPr>
        <w:t>anolamine N-methyltransferase</w:t>
      </w:r>
      <w:r w:rsidR="00DD036E" w:rsidRPr="00815B88">
        <w:rPr>
          <w:rFonts w:ascii="Arial" w:hAnsi="Arial" w:cs="Arial"/>
          <w:lang w:val="en-US"/>
        </w:rPr>
        <w:t>,</w:t>
      </w:r>
      <w:r>
        <w:rPr>
          <w:rFonts w:ascii="Arial" w:hAnsi="Arial" w:cs="Arial"/>
          <w:lang w:val="en-US"/>
        </w:rPr>
        <w:t xml:space="preserve"> and enables the stimulation of the production and release of acetylcholine in the</w:t>
      </w:r>
      <w:r w:rsidR="00DD036E" w:rsidRPr="00815B88">
        <w:rPr>
          <w:rFonts w:ascii="Arial" w:hAnsi="Arial" w:cs="Arial"/>
          <w:lang w:val="en-US"/>
        </w:rPr>
        <w:t xml:space="preserve"> p</w:t>
      </w:r>
      <w:r w:rsidR="00D53A3D" w:rsidRPr="00815B88">
        <w:rPr>
          <w:rFonts w:ascii="Arial" w:hAnsi="Arial" w:cs="Arial"/>
          <w:lang w:val="en-US"/>
        </w:rPr>
        <w:t xml:space="preserve">refrontal </w:t>
      </w:r>
      <w:r>
        <w:rPr>
          <w:rFonts w:ascii="Arial" w:hAnsi="Arial" w:cs="Arial"/>
          <w:lang w:val="en-US"/>
        </w:rPr>
        <w:t>c</w:t>
      </w:r>
      <w:r w:rsidR="00D53A3D" w:rsidRPr="00815B88">
        <w:rPr>
          <w:rFonts w:ascii="Arial" w:hAnsi="Arial" w:cs="Arial"/>
          <w:lang w:val="en-US"/>
        </w:rPr>
        <w:t>orte</w:t>
      </w:r>
      <w:r>
        <w:rPr>
          <w:rFonts w:ascii="Arial" w:hAnsi="Arial" w:cs="Arial"/>
          <w:lang w:val="en-US"/>
        </w:rPr>
        <w:t>x region</w:t>
      </w:r>
      <w:r w:rsidR="00DD036E" w:rsidRPr="00815B88">
        <w:rPr>
          <w:rFonts w:ascii="Arial" w:hAnsi="Arial" w:cs="Arial"/>
          <w:lang w:val="en-US"/>
        </w:rPr>
        <w:t xml:space="preserve">. </w:t>
      </w:r>
    </w:p>
    <w:p w:rsidR="009C70EC" w:rsidRPr="00815B88" w:rsidRDefault="009C70EC" w:rsidP="00E3482E">
      <w:pPr>
        <w:spacing w:line="360" w:lineRule="auto"/>
        <w:jc w:val="both"/>
        <w:rPr>
          <w:rFonts w:ascii="Arial" w:hAnsi="Arial" w:cs="Arial"/>
          <w:lang w:val="en-US"/>
        </w:rPr>
      </w:pPr>
    </w:p>
    <w:p w:rsidR="009C70EC" w:rsidRPr="00815B88" w:rsidRDefault="006C4BD2" w:rsidP="00E3482E">
      <w:pPr>
        <w:spacing w:line="360" w:lineRule="auto"/>
        <w:jc w:val="both"/>
        <w:rPr>
          <w:rFonts w:ascii="Arial" w:hAnsi="Arial" w:cs="Arial"/>
          <w:lang w:val="en-US"/>
        </w:rPr>
      </w:pPr>
      <w:r>
        <w:rPr>
          <w:rFonts w:ascii="Arial" w:hAnsi="Arial" w:cs="Arial"/>
          <w:lang w:val="en-US"/>
        </w:rPr>
        <w:t>The composition according to the invention contains</w:t>
      </w:r>
      <w:r w:rsidRPr="00815B88">
        <w:rPr>
          <w:rFonts w:ascii="Arial" w:hAnsi="Arial" w:cs="Arial"/>
          <w:lang w:val="en-US"/>
        </w:rPr>
        <w:t xml:space="preserve"> </w:t>
      </w:r>
      <w:r w:rsidR="00613FC5" w:rsidRPr="00815B88">
        <w:rPr>
          <w:rFonts w:ascii="Arial" w:hAnsi="Arial" w:cs="Arial"/>
          <w:lang w:val="en-US"/>
        </w:rPr>
        <w:t>2,​2-​difl</w:t>
      </w:r>
      <w:r>
        <w:rPr>
          <w:rFonts w:ascii="Arial" w:hAnsi="Arial" w:cs="Arial"/>
          <w:lang w:val="en-US"/>
        </w:rPr>
        <w:t>u</w:t>
      </w:r>
      <w:r w:rsidR="00613FC5" w:rsidRPr="00815B88">
        <w:rPr>
          <w:rFonts w:ascii="Arial" w:hAnsi="Arial" w:cs="Arial"/>
          <w:lang w:val="en-US"/>
        </w:rPr>
        <w:t>oro-​N-​[(1R,​2R)-​2-​h</w:t>
      </w:r>
      <w:r>
        <w:rPr>
          <w:rFonts w:ascii="Arial" w:hAnsi="Arial" w:cs="Arial"/>
          <w:lang w:val="en-US"/>
        </w:rPr>
        <w:t>y</w:t>
      </w:r>
      <w:r w:rsidR="00613FC5" w:rsidRPr="00815B88">
        <w:rPr>
          <w:rFonts w:ascii="Arial" w:hAnsi="Arial" w:cs="Arial"/>
          <w:lang w:val="en-US"/>
        </w:rPr>
        <w:t>dro</w:t>
      </w:r>
      <w:r>
        <w:rPr>
          <w:rFonts w:ascii="Arial" w:hAnsi="Arial" w:cs="Arial"/>
          <w:lang w:val="en-US"/>
        </w:rPr>
        <w:t>xy</w:t>
      </w:r>
      <w:r w:rsidR="00613FC5" w:rsidRPr="00815B88">
        <w:rPr>
          <w:rFonts w:ascii="Arial" w:hAnsi="Arial" w:cs="Arial"/>
          <w:lang w:val="en-US"/>
        </w:rPr>
        <w:t>-​1-​(h</w:t>
      </w:r>
      <w:r>
        <w:rPr>
          <w:rFonts w:ascii="Arial" w:hAnsi="Arial" w:cs="Arial"/>
          <w:lang w:val="en-US"/>
        </w:rPr>
        <w:t>y</w:t>
      </w:r>
      <w:r w:rsidR="00613FC5" w:rsidRPr="00815B88">
        <w:rPr>
          <w:rFonts w:ascii="Arial" w:hAnsi="Arial" w:cs="Arial"/>
          <w:lang w:val="en-US"/>
        </w:rPr>
        <w:t>dro</w:t>
      </w:r>
      <w:r>
        <w:rPr>
          <w:rFonts w:ascii="Arial" w:hAnsi="Arial" w:cs="Arial"/>
          <w:lang w:val="en-US"/>
        </w:rPr>
        <w:t>xy</w:t>
      </w:r>
      <w:r w:rsidR="00613FC5" w:rsidRPr="00815B88">
        <w:rPr>
          <w:rFonts w:ascii="Arial" w:hAnsi="Arial" w:cs="Arial"/>
          <w:lang w:val="en-US"/>
        </w:rPr>
        <w:t>et</w:t>
      </w:r>
      <w:r>
        <w:rPr>
          <w:rFonts w:ascii="Arial" w:hAnsi="Arial" w:cs="Arial"/>
          <w:lang w:val="en-US"/>
        </w:rPr>
        <w:t>hy</w:t>
      </w:r>
      <w:r w:rsidR="00613FC5" w:rsidRPr="00815B88">
        <w:rPr>
          <w:rFonts w:ascii="Arial" w:hAnsi="Arial" w:cs="Arial"/>
          <w:lang w:val="en-US"/>
        </w:rPr>
        <w:t>l)-​2-​(4-​amino</w:t>
      </w:r>
      <w:r>
        <w:rPr>
          <w:rFonts w:ascii="Arial" w:hAnsi="Arial" w:cs="Arial"/>
          <w:lang w:val="en-US"/>
        </w:rPr>
        <w:t>ph</w:t>
      </w:r>
      <w:r w:rsidR="00613FC5" w:rsidRPr="00815B88">
        <w:rPr>
          <w:rFonts w:ascii="Arial" w:hAnsi="Arial" w:cs="Arial"/>
          <w:lang w:val="en-US"/>
        </w:rPr>
        <w:t>en</w:t>
      </w:r>
      <w:r>
        <w:rPr>
          <w:rFonts w:ascii="Arial" w:hAnsi="Arial" w:cs="Arial"/>
          <w:lang w:val="en-US"/>
        </w:rPr>
        <w:t>y</w:t>
      </w:r>
      <w:r w:rsidR="00613FC5" w:rsidRPr="00815B88">
        <w:rPr>
          <w:rFonts w:ascii="Arial" w:hAnsi="Arial" w:cs="Arial"/>
          <w:lang w:val="en-US"/>
        </w:rPr>
        <w:t>l)et</w:t>
      </w:r>
      <w:r>
        <w:rPr>
          <w:rFonts w:ascii="Arial" w:hAnsi="Arial" w:cs="Arial"/>
          <w:lang w:val="en-US"/>
        </w:rPr>
        <w:t>hy</w:t>
      </w:r>
      <w:r w:rsidR="00613FC5" w:rsidRPr="00815B88">
        <w:rPr>
          <w:rFonts w:ascii="Arial" w:hAnsi="Arial" w:cs="Arial"/>
          <w:lang w:val="en-US"/>
        </w:rPr>
        <w:t>l]-​</w:t>
      </w:r>
      <w:r w:rsidR="006C2E01">
        <w:rPr>
          <w:rFonts w:ascii="Arial" w:hAnsi="Arial" w:cs="Arial"/>
          <w:lang w:val="en-US"/>
        </w:rPr>
        <w:t>picroretine</w:t>
      </w:r>
      <w:r w:rsidR="00613FC5" w:rsidRPr="00815B88">
        <w:rPr>
          <w:rFonts w:ascii="Arial" w:hAnsi="Arial" w:cs="Arial"/>
          <w:lang w:val="en-US"/>
        </w:rPr>
        <w:t>,   2,​2-​diamino-​N-​[(1R,​2R)-​4-​dih</w:t>
      </w:r>
      <w:r>
        <w:rPr>
          <w:rFonts w:ascii="Arial" w:hAnsi="Arial" w:cs="Arial"/>
          <w:lang w:val="en-US"/>
        </w:rPr>
        <w:t>y</w:t>
      </w:r>
      <w:r w:rsidR="00613FC5" w:rsidRPr="00815B88">
        <w:rPr>
          <w:rFonts w:ascii="Arial" w:hAnsi="Arial" w:cs="Arial"/>
          <w:lang w:val="en-US"/>
        </w:rPr>
        <w:t>dro</w:t>
      </w:r>
      <w:r>
        <w:rPr>
          <w:rFonts w:ascii="Arial" w:hAnsi="Arial" w:cs="Arial"/>
          <w:lang w:val="en-US"/>
        </w:rPr>
        <w:t>xy</w:t>
      </w:r>
      <w:r w:rsidR="00613FC5" w:rsidRPr="00815B88">
        <w:rPr>
          <w:rFonts w:ascii="Arial" w:hAnsi="Arial" w:cs="Arial"/>
          <w:lang w:val="en-US"/>
        </w:rPr>
        <w:t>-​1-​(h</w:t>
      </w:r>
      <w:r>
        <w:rPr>
          <w:rFonts w:ascii="Arial" w:hAnsi="Arial" w:cs="Arial"/>
          <w:lang w:val="en-US"/>
        </w:rPr>
        <w:t>y</w:t>
      </w:r>
      <w:r w:rsidR="00613FC5" w:rsidRPr="00815B88">
        <w:rPr>
          <w:rFonts w:ascii="Arial" w:hAnsi="Arial" w:cs="Arial"/>
          <w:lang w:val="en-US"/>
        </w:rPr>
        <w:t>dro</w:t>
      </w:r>
      <w:r>
        <w:rPr>
          <w:rFonts w:ascii="Arial" w:hAnsi="Arial" w:cs="Arial"/>
          <w:lang w:val="en-US"/>
        </w:rPr>
        <w:t>xy</w:t>
      </w:r>
      <w:r w:rsidR="00613FC5" w:rsidRPr="00815B88">
        <w:rPr>
          <w:rFonts w:ascii="Arial" w:hAnsi="Arial" w:cs="Arial"/>
          <w:lang w:val="en-US"/>
        </w:rPr>
        <w:t>et</w:t>
      </w:r>
      <w:r>
        <w:rPr>
          <w:rFonts w:ascii="Arial" w:hAnsi="Arial" w:cs="Arial"/>
          <w:lang w:val="en-US"/>
        </w:rPr>
        <w:t>hy</w:t>
      </w:r>
      <w:r w:rsidR="00613FC5" w:rsidRPr="00815B88">
        <w:rPr>
          <w:rFonts w:ascii="Arial" w:hAnsi="Arial" w:cs="Arial"/>
          <w:lang w:val="en-US"/>
        </w:rPr>
        <w:t>l)-​2-​(4-​amino</w:t>
      </w:r>
      <w:r>
        <w:rPr>
          <w:rFonts w:ascii="Arial" w:hAnsi="Arial" w:cs="Arial"/>
          <w:lang w:val="en-US"/>
        </w:rPr>
        <w:t>ph</w:t>
      </w:r>
      <w:r w:rsidR="00613FC5" w:rsidRPr="00815B88">
        <w:rPr>
          <w:rFonts w:ascii="Arial" w:hAnsi="Arial" w:cs="Arial"/>
          <w:lang w:val="en-US"/>
        </w:rPr>
        <w:t>en</w:t>
      </w:r>
      <w:r>
        <w:rPr>
          <w:rFonts w:ascii="Arial" w:hAnsi="Arial" w:cs="Arial"/>
          <w:lang w:val="en-US"/>
        </w:rPr>
        <w:t>y</w:t>
      </w:r>
      <w:r w:rsidR="00613FC5" w:rsidRPr="00815B88">
        <w:rPr>
          <w:rFonts w:ascii="Arial" w:hAnsi="Arial" w:cs="Arial"/>
          <w:lang w:val="en-US"/>
        </w:rPr>
        <w:t>l)ketoet</w:t>
      </w:r>
      <w:r>
        <w:rPr>
          <w:rFonts w:ascii="Arial" w:hAnsi="Arial" w:cs="Arial"/>
          <w:lang w:val="en-US"/>
        </w:rPr>
        <w:t>hy</w:t>
      </w:r>
      <w:r w:rsidR="00613FC5" w:rsidRPr="00815B88">
        <w:rPr>
          <w:rFonts w:ascii="Arial" w:hAnsi="Arial" w:cs="Arial"/>
          <w:lang w:val="en-US"/>
        </w:rPr>
        <w:t>l]-​</w:t>
      </w:r>
      <w:r w:rsidR="006C2E01">
        <w:rPr>
          <w:rFonts w:ascii="Arial" w:hAnsi="Arial" w:cs="Arial"/>
          <w:lang w:val="en-US"/>
        </w:rPr>
        <w:t>picroretine</w:t>
      </w:r>
      <w:r w:rsidR="009C70EC" w:rsidRPr="00815B88">
        <w:rPr>
          <w:rStyle w:val="apple-style-span"/>
          <w:rFonts w:ascii="Arial" w:hAnsi="Arial" w:cs="Arial"/>
          <w:lang w:val="en-US"/>
        </w:rPr>
        <w:t xml:space="preserve">.  </w:t>
      </w:r>
    </w:p>
    <w:p w:rsidR="009C70EC" w:rsidRPr="00815B88" w:rsidRDefault="009C70EC" w:rsidP="00E3482E">
      <w:pPr>
        <w:spacing w:line="360" w:lineRule="auto"/>
        <w:jc w:val="both"/>
        <w:rPr>
          <w:rFonts w:ascii="Arial" w:hAnsi="Arial" w:cs="Arial"/>
          <w:lang w:val="en-US"/>
        </w:rPr>
      </w:pPr>
    </w:p>
    <w:p w:rsidR="009C70EC" w:rsidRPr="00815B88" w:rsidRDefault="006C4BD2" w:rsidP="00E3482E">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DD036E" w:rsidRPr="00815B88" w:rsidRDefault="00DD036E" w:rsidP="00E3482E">
      <w:pPr>
        <w:spacing w:line="360" w:lineRule="auto"/>
        <w:jc w:val="both"/>
        <w:rPr>
          <w:rFonts w:ascii="Arial" w:hAnsi="Arial" w:cs="Arial"/>
          <w:lang w:val="en-US"/>
        </w:rPr>
      </w:pPr>
      <w:r w:rsidRPr="00815B88">
        <w:rPr>
          <w:rFonts w:ascii="Arial" w:hAnsi="Arial" w:cs="Arial"/>
          <w:lang w:val="en-US"/>
        </w:rPr>
        <w:t>1-99</w:t>
      </w:r>
      <w:r w:rsidR="006C4BD2">
        <w:rPr>
          <w:rFonts w:ascii="Arial" w:hAnsi="Arial" w:cs="Arial"/>
          <w:lang w:val="en-US"/>
        </w:rPr>
        <w:t>%</w:t>
      </w:r>
      <w:r w:rsidRPr="00815B88">
        <w:rPr>
          <w:rFonts w:ascii="Arial" w:hAnsi="Arial" w:cs="Arial"/>
          <w:lang w:val="en-US"/>
        </w:rPr>
        <w:t xml:space="preserve"> </w:t>
      </w:r>
      <w:r w:rsidR="00684F7A" w:rsidRPr="00815B88">
        <w:rPr>
          <w:rFonts w:ascii="Arial" w:hAnsi="Arial" w:cs="Arial"/>
          <w:lang w:val="en-US"/>
        </w:rPr>
        <w:t>2,​2-​difl</w:t>
      </w:r>
      <w:r w:rsidR="006C4BD2">
        <w:rPr>
          <w:rFonts w:ascii="Arial" w:hAnsi="Arial" w:cs="Arial"/>
          <w:lang w:val="en-US"/>
        </w:rPr>
        <w:t>u</w:t>
      </w:r>
      <w:r w:rsidRPr="00815B88">
        <w:rPr>
          <w:rFonts w:ascii="Arial" w:hAnsi="Arial" w:cs="Arial"/>
          <w:lang w:val="en-US"/>
        </w:rPr>
        <w:t>oro-​N</w:t>
      </w:r>
      <w:r w:rsidR="00684F7A" w:rsidRPr="00815B88">
        <w:rPr>
          <w:rFonts w:ascii="Arial" w:hAnsi="Arial" w:cs="Arial"/>
          <w:lang w:val="en-US"/>
        </w:rPr>
        <w:t>-​[(1R,​2R)-​2-​h</w:t>
      </w:r>
      <w:r w:rsidR="006C4BD2">
        <w:rPr>
          <w:rFonts w:ascii="Arial" w:hAnsi="Arial" w:cs="Arial"/>
          <w:lang w:val="en-US"/>
        </w:rPr>
        <w:t>y</w:t>
      </w:r>
      <w:r w:rsidR="00684F7A" w:rsidRPr="00815B88">
        <w:rPr>
          <w:rFonts w:ascii="Arial" w:hAnsi="Arial" w:cs="Arial"/>
          <w:lang w:val="en-US"/>
        </w:rPr>
        <w:t>dro</w:t>
      </w:r>
      <w:r w:rsidR="006C4BD2">
        <w:rPr>
          <w:rFonts w:ascii="Arial" w:hAnsi="Arial" w:cs="Arial"/>
          <w:lang w:val="en-US"/>
        </w:rPr>
        <w:t>xy</w:t>
      </w:r>
      <w:r w:rsidR="00684F7A" w:rsidRPr="00815B88">
        <w:rPr>
          <w:rFonts w:ascii="Arial" w:hAnsi="Arial" w:cs="Arial"/>
          <w:lang w:val="en-US"/>
        </w:rPr>
        <w:t>-​1-​(h</w:t>
      </w:r>
      <w:r w:rsidR="006C4BD2">
        <w:rPr>
          <w:rFonts w:ascii="Arial" w:hAnsi="Arial" w:cs="Arial"/>
          <w:lang w:val="en-US"/>
        </w:rPr>
        <w:t>y</w:t>
      </w:r>
      <w:r w:rsidRPr="00815B88">
        <w:rPr>
          <w:rFonts w:ascii="Arial" w:hAnsi="Arial" w:cs="Arial"/>
          <w:lang w:val="en-US"/>
        </w:rPr>
        <w:t>dro</w:t>
      </w:r>
      <w:r w:rsidR="006C4BD2">
        <w:rPr>
          <w:rFonts w:ascii="Arial" w:hAnsi="Arial" w:cs="Arial"/>
          <w:lang w:val="en-US"/>
        </w:rPr>
        <w:t>xy</w:t>
      </w:r>
      <w:r w:rsidRPr="00815B88">
        <w:rPr>
          <w:rFonts w:ascii="Arial" w:hAnsi="Arial" w:cs="Arial"/>
          <w:lang w:val="en-US"/>
        </w:rPr>
        <w:t>et</w:t>
      </w:r>
      <w:r w:rsidR="006C4BD2">
        <w:rPr>
          <w:rFonts w:ascii="Arial" w:hAnsi="Arial" w:cs="Arial"/>
          <w:lang w:val="en-US"/>
        </w:rPr>
        <w:t>hy</w:t>
      </w:r>
      <w:r w:rsidRPr="00815B88">
        <w:rPr>
          <w:rFonts w:ascii="Arial" w:hAnsi="Arial" w:cs="Arial"/>
          <w:lang w:val="en-US"/>
        </w:rPr>
        <w:t>l)-​2-​(4-​amino</w:t>
      </w:r>
      <w:r w:rsidR="006C4BD2">
        <w:rPr>
          <w:rFonts w:ascii="Arial" w:hAnsi="Arial" w:cs="Arial"/>
          <w:lang w:val="en-US"/>
        </w:rPr>
        <w:t>ph</w:t>
      </w:r>
      <w:r w:rsidRPr="00815B88">
        <w:rPr>
          <w:rFonts w:ascii="Arial" w:hAnsi="Arial" w:cs="Arial"/>
          <w:lang w:val="en-US"/>
        </w:rPr>
        <w:t>en</w:t>
      </w:r>
      <w:r w:rsidR="006C4BD2">
        <w:rPr>
          <w:rFonts w:ascii="Arial" w:hAnsi="Arial" w:cs="Arial"/>
          <w:lang w:val="en-US"/>
        </w:rPr>
        <w:t>y</w:t>
      </w:r>
      <w:r w:rsidRPr="00815B88">
        <w:rPr>
          <w:rFonts w:ascii="Arial" w:hAnsi="Arial" w:cs="Arial"/>
          <w:lang w:val="en-US"/>
        </w:rPr>
        <w:t>l)et</w:t>
      </w:r>
      <w:r w:rsidR="006C4BD2">
        <w:rPr>
          <w:rFonts w:ascii="Arial" w:hAnsi="Arial" w:cs="Arial"/>
          <w:lang w:val="en-US"/>
        </w:rPr>
        <w:t>hy</w:t>
      </w:r>
      <w:r w:rsidRPr="00815B88">
        <w:rPr>
          <w:rFonts w:ascii="Arial" w:hAnsi="Arial" w:cs="Arial"/>
          <w:lang w:val="en-US"/>
        </w:rPr>
        <w:t>l]-​</w:t>
      </w:r>
      <w:r w:rsidR="006C2E01">
        <w:rPr>
          <w:rFonts w:ascii="Arial" w:hAnsi="Arial" w:cs="Arial"/>
          <w:lang w:val="en-US"/>
        </w:rPr>
        <w:t>picroretine</w:t>
      </w:r>
      <w:r w:rsidRPr="00815B88">
        <w:rPr>
          <w:rFonts w:ascii="Arial" w:hAnsi="Arial" w:cs="Arial"/>
          <w:lang w:val="en-US"/>
        </w:rPr>
        <w:t xml:space="preserve">,   </w:t>
      </w:r>
    </w:p>
    <w:p w:rsidR="009C70EC" w:rsidRPr="00815B88" w:rsidRDefault="00DD036E" w:rsidP="00E3482E">
      <w:pPr>
        <w:spacing w:line="360" w:lineRule="auto"/>
        <w:jc w:val="both"/>
        <w:rPr>
          <w:rFonts w:ascii="Arial" w:hAnsi="Arial" w:cs="Arial"/>
          <w:lang w:val="en-US"/>
        </w:rPr>
      </w:pPr>
      <w:r w:rsidRPr="00815B88">
        <w:rPr>
          <w:rFonts w:ascii="Arial" w:hAnsi="Arial" w:cs="Arial"/>
          <w:lang w:val="en-US"/>
        </w:rPr>
        <w:t>99-1</w:t>
      </w:r>
      <w:r w:rsidR="006C4BD2">
        <w:rPr>
          <w:rFonts w:ascii="Arial" w:hAnsi="Arial" w:cs="Arial"/>
          <w:lang w:val="en-US"/>
        </w:rPr>
        <w:t xml:space="preserve">% </w:t>
      </w:r>
      <w:r w:rsidRPr="00815B88">
        <w:rPr>
          <w:rFonts w:ascii="Arial" w:hAnsi="Arial" w:cs="Arial"/>
          <w:lang w:val="en-US"/>
        </w:rPr>
        <w:t>2,​2-​diamino-​N-​</w:t>
      </w:r>
      <w:r w:rsidR="00684F7A" w:rsidRPr="00815B88">
        <w:rPr>
          <w:rFonts w:ascii="Arial" w:hAnsi="Arial" w:cs="Arial"/>
          <w:lang w:val="en-US"/>
        </w:rPr>
        <w:t>[(1R,​2R)-​4-​dih</w:t>
      </w:r>
      <w:r w:rsidR="006C4BD2">
        <w:rPr>
          <w:rFonts w:ascii="Arial" w:hAnsi="Arial" w:cs="Arial"/>
          <w:lang w:val="en-US"/>
        </w:rPr>
        <w:t>y</w:t>
      </w:r>
      <w:r w:rsidR="00684F7A" w:rsidRPr="00815B88">
        <w:rPr>
          <w:rFonts w:ascii="Arial" w:hAnsi="Arial" w:cs="Arial"/>
          <w:lang w:val="en-US"/>
        </w:rPr>
        <w:t>dro</w:t>
      </w:r>
      <w:r w:rsidR="006C4BD2">
        <w:rPr>
          <w:rFonts w:ascii="Arial" w:hAnsi="Arial" w:cs="Arial"/>
          <w:lang w:val="en-US"/>
        </w:rPr>
        <w:t>xy</w:t>
      </w:r>
      <w:r w:rsidR="00684F7A" w:rsidRPr="00815B88">
        <w:rPr>
          <w:rFonts w:ascii="Arial" w:hAnsi="Arial" w:cs="Arial"/>
          <w:lang w:val="en-US"/>
        </w:rPr>
        <w:t>-​1-​(h</w:t>
      </w:r>
      <w:r w:rsidR="006C4BD2">
        <w:rPr>
          <w:rFonts w:ascii="Arial" w:hAnsi="Arial" w:cs="Arial"/>
          <w:lang w:val="en-US"/>
        </w:rPr>
        <w:t>y</w:t>
      </w:r>
      <w:r w:rsidRPr="00815B88">
        <w:rPr>
          <w:rFonts w:ascii="Arial" w:hAnsi="Arial" w:cs="Arial"/>
          <w:lang w:val="en-US"/>
        </w:rPr>
        <w:t>dro</w:t>
      </w:r>
      <w:r w:rsidR="006C4BD2">
        <w:rPr>
          <w:rFonts w:ascii="Arial" w:hAnsi="Arial" w:cs="Arial"/>
          <w:lang w:val="en-US"/>
        </w:rPr>
        <w:t>xy</w:t>
      </w:r>
      <w:r w:rsidRPr="00815B88">
        <w:rPr>
          <w:rFonts w:ascii="Arial" w:hAnsi="Arial" w:cs="Arial"/>
          <w:lang w:val="en-US"/>
        </w:rPr>
        <w:t>et</w:t>
      </w:r>
      <w:r w:rsidR="006C4BD2">
        <w:rPr>
          <w:rFonts w:ascii="Arial" w:hAnsi="Arial" w:cs="Arial"/>
          <w:lang w:val="en-US"/>
        </w:rPr>
        <w:t>hy</w:t>
      </w:r>
      <w:r w:rsidRPr="00815B88">
        <w:rPr>
          <w:rFonts w:ascii="Arial" w:hAnsi="Arial" w:cs="Arial"/>
          <w:lang w:val="en-US"/>
        </w:rPr>
        <w:t>l)-​2-​(4-​amino</w:t>
      </w:r>
      <w:r w:rsidR="006C4BD2">
        <w:rPr>
          <w:rFonts w:ascii="Arial" w:hAnsi="Arial" w:cs="Arial"/>
          <w:lang w:val="en-US"/>
        </w:rPr>
        <w:t>ph</w:t>
      </w:r>
      <w:r w:rsidRPr="00815B88">
        <w:rPr>
          <w:rFonts w:ascii="Arial" w:hAnsi="Arial" w:cs="Arial"/>
          <w:lang w:val="en-US"/>
        </w:rPr>
        <w:t>en</w:t>
      </w:r>
      <w:r w:rsidR="006C4BD2">
        <w:rPr>
          <w:rFonts w:ascii="Arial" w:hAnsi="Arial" w:cs="Arial"/>
          <w:lang w:val="en-US"/>
        </w:rPr>
        <w:t>y</w:t>
      </w:r>
      <w:r w:rsidRPr="00815B88">
        <w:rPr>
          <w:rFonts w:ascii="Arial" w:hAnsi="Arial" w:cs="Arial"/>
          <w:lang w:val="en-US"/>
        </w:rPr>
        <w:t>l)ketoet</w:t>
      </w:r>
      <w:r w:rsidR="006C4BD2">
        <w:rPr>
          <w:rFonts w:ascii="Arial" w:hAnsi="Arial" w:cs="Arial"/>
          <w:lang w:val="en-US"/>
        </w:rPr>
        <w:t>hy</w:t>
      </w:r>
      <w:r w:rsidRPr="00815B88">
        <w:rPr>
          <w:rFonts w:ascii="Arial" w:hAnsi="Arial" w:cs="Arial"/>
          <w:lang w:val="en-US"/>
        </w:rPr>
        <w:t>l]-​</w:t>
      </w:r>
      <w:r w:rsidR="006C2E01">
        <w:rPr>
          <w:rFonts w:ascii="Arial" w:hAnsi="Arial" w:cs="Arial"/>
          <w:lang w:val="en-US"/>
        </w:rPr>
        <w:t>picroretine</w:t>
      </w:r>
      <w:r w:rsidRPr="00815B88">
        <w:rPr>
          <w:rFonts w:ascii="Arial" w:hAnsi="Arial" w:cs="Arial"/>
          <w:lang w:val="en-US"/>
        </w:rPr>
        <w:t>.</w:t>
      </w:r>
      <w:r w:rsidR="009C70EC" w:rsidRPr="00815B88">
        <w:rPr>
          <w:rFonts w:ascii="Arial" w:hAnsi="Arial" w:cs="Arial"/>
          <w:shd w:val="clear" w:color="auto" w:fill="F9F9F9"/>
          <w:lang w:val="en-US"/>
        </w:rPr>
        <w:t xml:space="preserve"> </w:t>
      </w:r>
    </w:p>
    <w:p w:rsidR="009C70EC" w:rsidRPr="00815B88" w:rsidRDefault="009C70EC" w:rsidP="00E3482E">
      <w:pPr>
        <w:spacing w:line="360" w:lineRule="auto"/>
        <w:jc w:val="both"/>
        <w:rPr>
          <w:rFonts w:ascii="Arial" w:hAnsi="Arial" w:cs="Arial"/>
          <w:lang w:val="en-US"/>
        </w:rPr>
      </w:pPr>
    </w:p>
    <w:p w:rsidR="009C70EC" w:rsidRPr="00815B88" w:rsidRDefault="006C4BD2" w:rsidP="00E3482E">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009C70EC" w:rsidRPr="00815B88">
        <w:rPr>
          <w:rFonts w:ascii="Arial" w:hAnsi="Arial" w:cs="Arial"/>
          <w:lang w:val="en-US"/>
        </w:rPr>
        <w:t xml:space="preserve"> </w:t>
      </w:r>
    </w:p>
    <w:p w:rsidR="009C70EC" w:rsidRPr="00815B88" w:rsidRDefault="009C70EC" w:rsidP="00E3482E">
      <w:pPr>
        <w:spacing w:line="360" w:lineRule="auto"/>
        <w:jc w:val="both"/>
        <w:rPr>
          <w:rFonts w:ascii="Arial" w:hAnsi="Arial" w:cs="Arial"/>
          <w:lang w:val="en-US"/>
        </w:rPr>
      </w:pPr>
    </w:p>
    <w:p w:rsidR="009C70EC" w:rsidRPr="00815B88" w:rsidRDefault="006C4BD2" w:rsidP="00E3482E">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triggering the endogenous phenethylamine production a</w:t>
      </w:r>
      <w:r w:rsidRPr="004D4F03">
        <w:rPr>
          <w:rFonts w:ascii="Arial" w:hAnsi="Arial" w:cs="Arial"/>
          <w:lang w:val="en-US"/>
        </w:rPr>
        <w:t>nd the manufacture thereof for this purpose</w:t>
      </w:r>
      <w:r w:rsidRPr="000807C1">
        <w:rPr>
          <w:rFonts w:ascii="Arial" w:hAnsi="Arial" w:cs="Arial"/>
          <w:lang w:val="en-US"/>
        </w:rPr>
        <w:t>.</w:t>
      </w:r>
      <w:r w:rsidR="009C70EC" w:rsidRPr="00815B88">
        <w:rPr>
          <w:rFonts w:ascii="Arial" w:hAnsi="Arial" w:cs="Arial"/>
          <w:lang w:val="en-US"/>
        </w:rPr>
        <w:t xml:space="preserve"> </w:t>
      </w:r>
    </w:p>
    <w:p w:rsidR="009C70EC" w:rsidRPr="00815B88" w:rsidRDefault="009C70EC" w:rsidP="00E3482E">
      <w:pPr>
        <w:spacing w:line="360" w:lineRule="auto"/>
        <w:jc w:val="center"/>
        <w:rPr>
          <w:rFonts w:ascii="Arial" w:hAnsi="Arial" w:cs="Arial"/>
          <w:b/>
          <w:lang w:val="en-US"/>
        </w:rPr>
      </w:pPr>
      <w:r w:rsidRPr="00815B88">
        <w:rPr>
          <w:rFonts w:ascii="Arial" w:hAnsi="Arial" w:cs="Arial"/>
          <w:b/>
          <w:lang w:val="en-US"/>
        </w:rPr>
        <w:br w:type="page"/>
      </w:r>
      <w:r w:rsidR="00730504">
        <w:rPr>
          <w:rFonts w:ascii="Arial" w:hAnsi="Arial" w:cs="Arial"/>
          <w:b/>
          <w:lang w:val="en-US"/>
        </w:rPr>
        <w:lastRenderedPageBreak/>
        <w:t>CLAIMS</w:t>
      </w:r>
    </w:p>
    <w:p w:rsidR="009C70EC" w:rsidRPr="00815B88" w:rsidRDefault="009C70EC" w:rsidP="00E3482E">
      <w:pPr>
        <w:tabs>
          <w:tab w:val="left" w:pos="3497"/>
        </w:tabs>
        <w:spacing w:line="360" w:lineRule="auto"/>
        <w:jc w:val="both"/>
        <w:rPr>
          <w:rFonts w:ascii="Arial" w:hAnsi="Arial" w:cs="Arial"/>
          <w:lang w:val="en-US"/>
        </w:rPr>
      </w:pPr>
    </w:p>
    <w:p w:rsidR="009C70EC" w:rsidRPr="00815B88" w:rsidRDefault="00730504" w:rsidP="00E3482E">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triggering the endogenous phenethylamine production, said composition being obtained by the components selected from the group comprising </w:t>
      </w:r>
      <w:r w:rsidRPr="00815B88">
        <w:rPr>
          <w:rFonts w:ascii="Arial" w:hAnsi="Arial" w:cs="Arial"/>
          <w:lang w:val="en-US"/>
        </w:rPr>
        <w:t>2,​2-​difl</w:t>
      </w:r>
      <w:r>
        <w:rPr>
          <w:rFonts w:ascii="Arial" w:hAnsi="Arial" w:cs="Arial"/>
          <w:lang w:val="en-US"/>
        </w:rPr>
        <w:t>u</w:t>
      </w:r>
      <w:r w:rsidRPr="00815B88">
        <w:rPr>
          <w:rFonts w:ascii="Arial" w:hAnsi="Arial" w:cs="Arial"/>
          <w:lang w:val="en-US"/>
        </w:rPr>
        <w:t>oro-​N-​[(1R,​2R)-​2-​h</w:t>
      </w:r>
      <w:r>
        <w:rPr>
          <w:rFonts w:ascii="Arial" w:hAnsi="Arial" w:cs="Arial"/>
          <w:lang w:val="en-US"/>
        </w:rPr>
        <w:t>y</w:t>
      </w:r>
      <w:r w:rsidRPr="00815B88">
        <w:rPr>
          <w:rFonts w:ascii="Arial" w:hAnsi="Arial" w:cs="Arial"/>
          <w:lang w:val="en-US"/>
        </w:rPr>
        <w:t>dro</w:t>
      </w:r>
      <w:r>
        <w:rPr>
          <w:rFonts w:ascii="Arial" w:hAnsi="Arial" w:cs="Arial"/>
          <w:lang w:val="en-US"/>
        </w:rPr>
        <w:t>xy</w:t>
      </w:r>
      <w:r w:rsidRPr="00815B88">
        <w:rPr>
          <w:rFonts w:ascii="Arial" w:hAnsi="Arial" w:cs="Arial"/>
          <w:lang w:val="en-US"/>
        </w:rPr>
        <w:t>-​1-​(h</w:t>
      </w:r>
      <w:r>
        <w:rPr>
          <w:rFonts w:ascii="Arial" w:hAnsi="Arial" w:cs="Arial"/>
          <w:lang w:val="en-US"/>
        </w:rPr>
        <w:t>y</w:t>
      </w:r>
      <w:r w:rsidRPr="00815B88">
        <w:rPr>
          <w:rFonts w:ascii="Arial" w:hAnsi="Arial" w:cs="Arial"/>
          <w:lang w:val="en-US"/>
        </w:rPr>
        <w:t>dro</w:t>
      </w:r>
      <w:r>
        <w:rPr>
          <w:rFonts w:ascii="Arial" w:hAnsi="Arial" w:cs="Arial"/>
          <w:lang w:val="en-US"/>
        </w:rPr>
        <w:t>xy</w:t>
      </w:r>
      <w:r w:rsidRPr="00815B88">
        <w:rPr>
          <w:rFonts w:ascii="Arial" w:hAnsi="Arial" w:cs="Arial"/>
          <w:lang w:val="en-US"/>
        </w:rPr>
        <w:t>et</w:t>
      </w:r>
      <w:r>
        <w:rPr>
          <w:rFonts w:ascii="Arial" w:hAnsi="Arial" w:cs="Arial"/>
          <w:lang w:val="en-US"/>
        </w:rPr>
        <w:t>hy</w:t>
      </w:r>
      <w:r w:rsidRPr="00815B88">
        <w:rPr>
          <w:rFonts w:ascii="Arial" w:hAnsi="Arial" w:cs="Arial"/>
          <w:lang w:val="en-US"/>
        </w:rPr>
        <w:t>l)-​2-​(4-​amino</w:t>
      </w:r>
      <w:r>
        <w:rPr>
          <w:rFonts w:ascii="Arial" w:hAnsi="Arial" w:cs="Arial"/>
          <w:lang w:val="en-US"/>
        </w:rPr>
        <w:t>ph</w:t>
      </w:r>
      <w:r w:rsidRPr="00815B88">
        <w:rPr>
          <w:rFonts w:ascii="Arial" w:hAnsi="Arial" w:cs="Arial"/>
          <w:lang w:val="en-US"/>
        </w:rPr>
        <w:t>en</w:t>
      </w:r>
      <w:r>
        <w:rPr>
          <w:rFonts w:ascii="Arial" w:hAnsi="Arial" w:cs="Arial"/>
          <w:lang w:val="en-US"/>
        </w:rPr>
        <w:t>y</w:t>
      </w:r>
      <w:r w:rsidRPr="00815B88">
        <w:rPr>
          <w:rFonts w:ascii="Arial" w:hAnsi="Arial" w:cs="Arial"/>
          <w:lang w:val="en-US"/>
        </w:rPr>
        <w:t>l)et</w:t>
      </w:r>
      <w:r>
        <w:rPr>
          <w:rFonts w:ascii="Arial" w:hAnsi="Arial" w:cs="Arial"/>
          <w:lang w:val="en-US"/>
        </w:rPr>
        <w:t>hy</w:t>
      </w:r>
      <w:r w:rsidRPr="00815B88">
        <w:rPr>
          <w:rFonts w:ascii="Arial" w:hAnsi="Arial" w:cs="Arial"/>
          <w:lang w:val="en-US"/>
        </w:rPr>
        <w:t>l]-​</w:t>
      </w:r>
      <w:r w:rsidR="006C2E01">
        <w:rPr>
          <w:rFonts w:ascii="Arial" w:hAnsi="Arial" w:cs="Arial"/>
          <w:lang w:val="en-US"/>
        </w:rPr>
        <w:t>picroretine</w:t>
      </w:r>
      <w:r w:rsidRPr="00815B88">
        <w:rPr>
          <w:rFonts w:ascii="Arial" w:hAnsi="Arial" w:cs="Arial"/>
          <w:lang w:val="en-US"/>
        </w:rPr>
        <w:t>,   2,​2-​diamino-​N-​[(1R,​2R)-​4-​dih</w:t>
      </w:r>
      <w:r>
        <w:rPr>
          <w:rFonts w:ascii="Arial" w:hAnsi="Arial" w:cs="Arial"/>
          <w:lang w:val="en-US"/>
        </w:rPr>
        <w:t>y</w:t>
      </w:r>
      <w:r w:rsidRPr="00815B88">
        <w:rPr>
          <w:rFonts w:ascii="Arial" w:hAnsi="Arial" w:cs="Arial"/>
          <w:lang w:val="en-US"/>
        </w:rPr>
        <w:t>dro</w:t>
      </w:r>
      <w:r>
        <w:rPr>
          <w:rFonts w:ascii="Arial" w:hAnsi="Arial" w:cs="Arial"/>
          <w:lang w:val="en-US"/>
        </w:rPr>
        <w:t>xy</w:t>
      </w:r>
      <w:r w:rsidRPr="00815B88">
        <w:rPr>
          <w:rFonts w:ascii="Arial" w:hAnsi="Arial" w:cs="Arial"/>
          <w:lang w:val="en-US"/>
        </w:rPr>
        <w:t>-​1-​(h</w:t>
      </w:r>
      <w:r>
        <w:rPr>
          <w:rFonts w:ascii="Arial" w:hAnsi="Arial" w:cs="Arial"/>
          <w:lang w:val="en-US"/>
        </w:rPr>
        <w:t>y</w:t>
      </w:r>
      <w:r w:rsidRPr="00815B88">
        <w:rPr>
          <w:rFonts w:ascii="Arial" w:hAnsi="Arial" w:cs="Arial"/>
          <w:lang w:val="en-US"/>
        </w:rPr>
        <w:t>dro</w:t>
      </w:r>
      <w:r>
        <w:rPr>
          <w:rFonts w:ascii="Arial" w:hAnsi="Arial" w:cs="Arial"/>
          <w:lang w:val="en-US"/>
        </w:rPr>
        <w:t>xy</w:t>
      </w:r>
      <w:r w:rsidRPr="00815B88">
        <w:rPr>
          <w:rFonts w:ascii="Arial" w:hAnsi="Arial" w:cs="Arial"/>
          <w:lang w:val="en-US"/>
        </w:rPr>
        <w:t>et</w:t>
      </w:r>
      <w:r>
        <w:rPr>
          <w:rFonts w:ascii="Arial" w:hAnsi="Arial" w:cs="Arial"/>
          <w:lang w:val="en-US"/>
        </w:rPr>
        <w:t>hy</w:t>
      </w:r>
      <w:r w:rsidRPr="00815B88">
        <w:rPr>
          <w:rFonts w:ascii="Arial" w:hAnsi="Arial" w:cs="Arial"/>
          <w:lang w:val="en-US"/>
        </w:rPr>
        <w:t>l)-​2-​(4-​amino</w:t>
      </w:r>
      <w:r>
        <w:rPr>
          <w:rFonts w:ascii="Arial" w:hAnsi="Arial" w:cs="Arial"/>
          <w:lang w:val="en-US"/>
        </w:rPr>
        <w:t>ph</w:t>
      </w:r>
      <w:r w:rsidRPr="00815B88">
        <w:rPr>
          <w:rFonts w:ascii="Arial" w:hAnsi="Arial" w:cs="Arial"/>
          <w:lang w:val="en-US"/>
        </w:rPr>
        <w:t>en</w:t>
      </w:r>
      <w:r>
        <w:rPr>
          <w:rFonts w:ascii="Arial" w:hAnsi="Arial" w:cs="Arial"/>
          <w:lang w:val="en-US"/>
        </w:rPr>
        <w:t>y</w:t>
      </w:r>
      <w:r w:rsidRPr="00815B88">
        <w:rPr>
          <w:rFonts w:ascii="Arial" w:hAnsi="Arial" w:cs="Arial"/>
          <w:lang w:val="en-US"/>
        </w:rPr>
        <w:t>l)ketoet</w:t>
      </w:r>
      <w:r>
        <w:rPr>
          <w:rFonts w:ascii="Arial" w:hAnsi="Arial" w:cs="Arial"/>
          <w:lang w:val="en-US"/>
        </w:rPr>
        <w:t>hy</w:t>
      </w:r>
      <w:r w:rsidRPr="00815B88">
        <w:rPr>
          <w:rFonts w:ascii="Arial" w:hAnsi="Arial" w:cs="Arial"/>
          <w:lang w:val="en-US"/>
        </w:rPr>
        <w:t>l]-​</w:t>
      </w:r>
      <w:r w:rsidR="006C2E01">
        <w:rPr>
          <w:rFonts w:ascii="Arial" w:hAnsi="Arial" w:cs="Arial"/>
          <w:lang w:val="en-US"/>
        </w:rPr>
        <w:t>picroretine</w:t>
      </w:r>
      <w:r>
        <w:rPr>
          <w:rFonts w:ascii="Arial" w:hAnsi="Arial" w:cs="Arial"/>
          <w:lang w:val="en-US"/>
        </w:rPr>
        <w:t xml:space="preserve"> </w:t>
      </w:r>
      <w:r w:rsidRPr="004D4F03">
        <w:rPr>
          <w:rFonts w:ascii="Arial" w:hAnsi="Arial" w:cs="Arial"/>
          <w:lang w:val="en-US"/>
        </w:rPr>
        <w:t>that are used individually or in combinations</w:t>
      </w:r>
      <w:r w:rsidRPr="00815B88">
        <w:rPr>
          <w:rFonts w:ascii="Arial" w:hAnsi="Arial" w:cs="Arial"/>
          <w:lang w:val="en-US"/>
        </w:rPr>
        <w:t>.</w:t>
      </w:r>
      <w:r w:rsidR="009C70EC" w:rsidRPr="00815B88">
        <w:rPr>
          <w:rFonts w:ascii="Arial" w:hAnsi="Arial" w:cs="Arial"/>
          <w:lang w:val="en-US"/>
        </w:rPr>
        <w:t xml:space="preserve"> </w:t>
      </w:r>
    </w:p>
    <w:p w:rsidR="009C70EC" w:rsidRPr="00815B88" w:rsidRDefault="009C70EC" w:rsidP="00E3482E">
      <w:pPr>
        <w:spacing w:line="360" w:lineRule="auto"/>
        <w:ind w:left="360"/>
        <w:jc w:val="both"/>
        <w:rPr>
          <w:rFonts w:ascii="Arial" w:hAnsi="Arial" w:cs="Arial"/>
          <w:lang w:val="en-US"/>
        </w:rPr>
      </w:pPr>
    </w:p>
    <w:p w:rsidR="009C70EC" w:rsidRPr="00815B88" w:rsidRDefault="00730504" w:rsidP="00E3482E">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815B88">
        <w:rPr>
          <w:rFonts w:ascii="Arial" w:hAnsi="Arial" w:cs="Arial"/>
          <w:lang w:val="en-US"/>
        </w:rPr>
        <w:t xml:space="preserve"> </w:t>
      </w:r>
      <w:r w:rsidR="007547ED" w:rsidRPr="00815B88">
        <w:rPr>
          <w:rFonts w:ascii="Arial" w:hAnsi="Arial" w:cs="Arial"/>
          <w:lang w:val="en-US"/>
        </w:rPr>
        <w:t>2,​2-​difl</w:t>
      </w:r>
      <w:r>
        <w:rPr>
          <w:rFonts w:ascii="Arial" w:hAnsi="Arial" w:cs="Arial"/>
          <w:lang w:val="en-US"/>
        </w:rPr>
        <w:t>u</w:t>
      </w:r>
      <w:r w:rsidR="007547ED" w:rsidRPr="00815B88">
        <w:rPr>
          <w:rFonts w:ascii="Arial" w:hAnsi="Arial" w:cs="Arial"/>
          <w:lang w:val="en-US"/>
        </w:rPr>
        <w:t>oro-​N-​[(1R,​2R)-​2-​h</w:t>
      </w:r>
      <w:r>
        <w:rPr>
          <w:rFonts w:ascii="Arial" w:hAnsi="Arial" w:cs="Arial"/>
          <w:lang w:val="en-US"/>
        </w:rPr>
        <w:t>y</w:t>
      </w:r>
      <w:r w:rsidR="007547ED" w:rsidRPr="00815B88">
        <w:rPr>
          <w:rFonts w:ascii="Arial" w:hAnsi="Arial" w:cs="Arial"/>
          <w:lang w:val="en-US"/>
        </w:rPr>
        <w:t>dro</w:t>
      </w:r>
      <w:r>
        <w:rPr>
          <w:rFonts w:ascii="Arial" w:hAnsi="Arial" w:cs="Arial"/>
          <w:lang w:val="en-US"/>
        </w:rPr>
        <w:t>xy</w:t>
      </w:r>
      <w:r w:rsidR="007547ED" w:rsidRPr="00815B88">
        <w:rPr>
          <w:rFonts w:ascii="Arial" w:hAnsi="Arial" w:cs="Arial"/>
          <w:lang w:val="en-US"/>
        </w:rPr>
        <w:t>-​1-​(h</w:t>
      </w:r>
      <w:r>
        <w:rPr>
          <w:rFonts w:ascii="Arial" w:hAnsi="Arial" w:cs="Arial"/>
          <w:lang w:val="en-US"/>
        </w:rPr>
        <w:t>y</w:t>
      </w:r>
      <w:r w:rsidR="007547ED" w:rsidRPr="00815B88">
        <w:rPr>
          <w:rFonts w:ascii="Arial" w:hAnsi="Arial" w:cs="Arial"/>
          <w:lang w:val="en-US"/>
        </w:rPr>
        <w:t>dro</w:t>
      </w:r>
      <w:r>
        <w:rPr>
          <w:rFonts w:ascii="Arial" w:hAnsi="Arial" w:cs="Arial"/>
          <w:lang w:val="en-US"/>
        </w:rPr>
        <w:t>xy</w:t>
      </w:r>
      <w:r w:rsidR="007547ED" w:rsidRPr="00815B88">
        <w:rPr>
          <w:rFonts w:ascii="Arial" w:hAnsi="Arial" w:cs="Arial"/>
          <w:lang w:val="en-US"/>
        </w:rPr>
        <w:t>et</w:t>
      </w:r>
      <w:r>
        <w:rPr>
          <w:rFonts w:ascii="Arial" w:hAnsi="Arial" w:cs="Arial"/>
          <w:lang w:val="en-US"/>
        </w:rPr>
        <w:t>hy</w:t>
      </w:r>
      <w:r w:rsidR="007547ED" w:rsidRPr="00815B88">
        <w:rPr>
          <w:rFonts w:ascii="Arial" w:hAnsi="Arial" w:cs="Arial"/>
          <w:lang w:val="en-US"/>
        </w:rPr>
        <w:t>l)-​2-​(4-​amino</w:t>
      </w:r>
      <w:r>
        <w:rPr>
          <w:rFonts w:ascii="Arial" w:hAnsi="Arial" w:cs="Arial"/>
          <w:lang w:val="en-US"/>
        </w:rPr>
        <w:t>ph</w:t>
      </w:r>
      <w:r w:rsidR="007547ED" w:rsidRPr="00815B88">
        <w:rPr>
          <w:rFonts w:ascii="Arial" w:hAnsi="Arial" w:cs="Arial"/>
          <w:lang w:val="en-US"/>
        </w:rPr>
        <w:t>en</w:t>
      </w:r>
      <w:r>
        <w:rPr>
          <w:rFonts w:ascii="Arial" w:hAnsi="Arial" w:cs="Arial"/>
          <w:lang w:val="en-US"/>
        </w:rPr>
        <w:t>y</w:t>
      </w:r>
      <w:r w:rsidR="007547ED" w:rsidRPr="00815B88">
        <w:rPr>
          <w:rFonts w:ascii="Arial" w:hAnsi="Arial" w:cs="Arial"/>
          <w:lang w:val="en-US"/>
        </w:rPr>
        <w:t>l)et</w:t>
      </w:r>
      <w:r>
        <w:rPr>
          <w:rFonts w:ascii="Arial" w:hAnsi="Arial" w:cs="Arial"/>
          <w:lang w:val="en-US"/>
        </w:rPr>
        <w:t>hy</w:t>
      </w:r>
      <w:r w:rsidR="007547ED" w:rsidRPr="00815B88">
        <w:rPr>
          <w:rFonts w:ascii="Arial" w:hAnsi="Arial" w:cs="Arial"/>
          <w:lang w:val="en-US"/>
        </w:rPr>
        <w:t>l]-​</w:t>
      </w:r>
      <w:r w:rsidR="006C2E01">
        <w:rPr>
          <w:rFonts w:ascii="Arial" w:hAnsi="Arial" w:cs="Arial"/>
          <w:lang w:val="en-US"/>
        </w:rPr>
        <w:t>picroretine</w:t>
      </w:r>
      <w:r w:rsidR="009C70EC" w:rsidRPr="00815B88">
        <w:rPr>
          <w:rFonts w:ascii="Arial" w:hAnsi="Arial" w:cs="Arial"/>
          <w:lang w:val="en-US"/>
        </w:rPr>
        <w:t xml:space="preserve">. </w:t>
      </w:r>
    </w:p>
    <w:p w:rsidR="009C70EC" w:rsidRPr="00815B88" w:rsidRDefault="009C70EC" w:rsidP="00E3482E">
      <w:pPr>
        <w:spacing w:line="360" w:lineRule="auto"/>
        <w:jc w:val="both"/>
        <w:rPr>
          <w:rFonts w:ascii="Arial" w:hAnsi="Arial" w:cs="Arial"/>
          <w:lang w:val="en-US"/>
        </w:rPr>
      </w:pPr>
    </w:p>
    <w:p w:rsidR="009C70EC" w:rsidRPr="00815B88" w:rsidRDefault="00730504" w:rsidP="00E3482E">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815B88">
        <w:rPr>
          <w:rFonts w:ascii="Arial" w:hAnsi="Arial" w:cs="Arial"/>
          <w:lang w:val="en-US"/>
        </w:rPr>
        <w:t xml:space="preserve"> </w:t>
      </w:r>
      <w:r w:rsidR="007547ED" w:rsidRPr="00815B88">
        <w:rPr>
          <w:rFonts w:ascii="Arial" w:hAnsi="Arial" w:cs="Arial"/>
          <w:lang w:val="en-US"/>
        </w:rPr>
        <w:t>2,​2-​diamino-​N-​[(1R,​2R)-​4-​dih</w:t>
      </w:r>
      <w:r>
        <w:rPr>
          <w:rFonts w:ascii="Arial" w:hAnsi="Arial" w:cs="Arial"/>
          <w:lang w:val="en-US"/>
        </w:rPr>
        <w:t>y</w:t>
      </w:r>
      <w:r w:rsidR="007547ED" w:rsidRPr="00815B88">
        <w:rPr>
          <w:rFonts w:ascii="Arial" w:hAnsi="Arial" w:cs="Arial"/>
          <w:lang w:val="en-US"/>
        </w:rPr>
        <w:t>dro</w:t>
      </w:r>
      <w:r>
        <w:rPr>
          <w:rFonts w:ascii="Arial" w:hAnsi="Arial" w:cs="Arial"/>
          <w:lang w:val="en-US"/>
        </w:rPr>
        <w:t>xy</w:t>
      </w:r>
      <w:r w:rsidR="007547ED" w:rsidRPr="00815B88">
        <w:rPr>
          <w:rFonts w:ascii="Arial" w:hAnsi="Arial" w:cs="Arial"/>
          <w:lang w:val="en-US"/>
        </w:rPr>
        <w:t>-​1-​(h</w:t>
      </w:r>
      <w:r>
        <w:rPr>
          <w:rFonts w:ascii="Arial" w:hAnsi="Arial" w:cs="Arial"/>
          <w:lang w:val="en-US"/>
        </w:rPr>
        <w:t>y</w:t>
      </w:r>
      <w:r w:rsidR="007547ED" w:rsidRPr="00815B88">
        <w:rPr>
          <w:rFonts w:ascii="Arial" w:hAnsi="Arial" w:cs="Arial"/>
          <w:lang w:val="en-US"/>
        </w:rPr>
        <w:t>dro</w:t>
      </w:r>
      <w:r>
        <w:rPr>
          <w:rFonts w:ascii="Arial" w:hAnsi="Arial" w:cs="Arial"/>
          <w:lang w:val="en-US"/>
        </w:rPr>
        <w:t>xyethyl</w:t>
      </w:r>
      <w:r w:rsidR="007547ED" w:rsidRPr="00815B88">
        <w:rPr>
          <w:rFonts w:ascii="Arial" w:hAnsi="Arial" w:cs="Arial"/>
          <w:lang w:val="en-US"/>
        </w:rPr>
        <w:t>)-​2-​(4-​amino</w:t>
      </w:r>
      <w:r>
        <w:rPr>
          <w:rFonts w:ascii="Arial" w:hAnsi="Arial" w:cs="Arial"/>
          <w:lang w:val="en-US"/>
        </w:rPr>
        <w:t>ph</w:t>
      </w:r>
      <w:r w:rsidR="007547ED" w:rsidRPr="00815B88">
        <w:rPr>
          <w:rFonts w:ascii="Arial" w:hAnsi="Arial" w:cs="Arial"/>
          <w:lang w:val="en-US"/>
        </w:rPr>
        <w:t>en</w:t>
      </w:r>
      <w:r>
        <w:rPr>
          <w:rFonts w:ascii="Arial" w:hAnsi="Arial" w:cs="Arial"/>
          <w:lang w:val="en-US"/>
        </w:rPr>
        <w:t>y</w:t>
      </w:r>
      <w:r w:rsidR="007547ED" w:rsidRPr="00815B88">
        <w:rPr>
          <w:rFonts w:ascii="Arial" w:hAnsi="Arial" w:cs="Arial"/>
          <w:lang w:val="en-US"/>
        </w:rPr>
        <w:t>l)ketoet</w:t>
      </w:r>
      <w:r>
        <w:rPr>
          <w:rFonts w:ascii="Arial" w:hAnsi="Arial" w:cs="Arial"/>
          <w:lang w:val="en-US"/>
        </w:rPr>
        <w:t>hy</w:t>
      </w:r>
      <w:r w:rsidR="007547ED" w:rsidRPr="00815B88">
        <w:rPr>
          <w:rFonts w:ascii="Arial" w:hAnsi="Arial" w:cs="Arial"/>
          <w:lang w:val="en-US"/>
        </w:rPr>
        <w:t>l]-​</w:t>
      </w:r>
      <w:r w:rsidR="006C2E01">
        <w:rPr>
          <w:rFonts w:ascii="Arial" w:hAnsi="Arial" w:cs="Arial"/>
          <w:lang w:val="en-US"/>
        </w:rPr>
        <w:t>picroretine</w:t>
      </w:r>
      <w:r w:rsidR="009C70EC" w:rsidRPr="00815B88">
        <w:rPr>
          <w:rFonts w:ascii="Arial" w:hAnsi="Arial" w:cs="Arial"/>
          <w:lang w:val="en-US"/>
        </w:rPr>
        <w:t xml:space="preserve">. </w:t>
      </w:r>
    </w:p>
    <w:p w:rsidR="009C70EC" w:rsidRPr="00815B88" w:rsidRDefault="009C70EC" w:rsidP="00E3482E">
      <w:pPr>
        <w:spacing w:line="360" w:lineRule="auto"/>
        <w:jc w:val="both"/>
        <w:rPr>
          <w:rFonts w:ascii="Arial" w:hAnsi="Arial" w:cs="Arial"/>
          <w:lang w:val="en-US"/>
        </w:rPr>
      </w:pPr>
    </w:p>
    <w:p w:rsidR="009C70EC" w:rsidRPr="00815B88" w:rsidRDefault="00730504" w:rsidP="00E3482E">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815B88">
        <w:rPr>
          <w:rFonts w:ascii="Arial" w:hAnsi="Arial" w:cs="Arial"/>
          <w:lang w:val="en-US"/>
        </w:rPr>
        <w:t xml:space="preserve"> </w:t>
      </w:r>
      <w:r w:rsidR="00C95C48" w:rsidRPr="00815B88">
        <w:rPr>
          <w:rFonts w:ascii="Arial" w:hAnsi="Arial" w:cs="Arial"/>
          <w:lang w:val="en-US"/>
        </w:rPr>
        <w:t>2,​2-​difl</w:t>
      </w:r>
      <w:r>
        <w:rPr>
          <w:rFonts w:ascii="Arial" w:hAnsi="Arial" w:cs="Arial"/>
          <w:lang w:val="en-US"/>
        </w:rPr>
        <w:t>u</w:t>
      </w:r>
      <w:r w:rsidR="00C95C48" w:rsidRPr="00815B88">
        <w:rPr>
          <w:rFonts w:ascii="Arial" w:hAnsi="Arial" w:cs="Arial"/>
          <w:lang w:val="en-US"/>
        </w:rPr>
        <w:t>oro-​N-​[(1R,​2R)-​2-​h</w:t>
      </w:r>
      <w:r>
        <w:rPr>
          <w:rFonts w:ascii="Arial" w:hAnsi="Arial" w:cs="Arial"/>
          <w:lang w:val="en-US"/>
        </w:rPr>
        <w:t>y</w:t>
      </w:r>
      <w:r w:rsidR="00C95C48" w:rsidRPr="00815B88">
        <w:rPr>
          <w:rFonts w:ascii="Arial" w:hAnsi="Arial" w:cs="Arial"/>
          <w:lang w:val="en-US"/>
        </w:rPr>
        <w:t>dro</w:t>
      </w:r>
      <w:r>
        <w:rPr>
          <w:rFonts w:ascii="Arial" w:hAnsi="Arial" w:cs="Arial"/>
          <w:lang w:val="en-US"/>
        </w:rPr>
        <w:t>xy</w:t>
      </w:r>
      <w:r w:rsidR="00C95C48" w:rsidRPr="00815B88">
        <w:rPr>
          <w:rFonts w:ascii="Arial" w:hAnsi="Arial" w:cs="Arial"/>
          <w:lang w:val="en-US"/>
        </w:rPr>
        <w:t>-​1-​(h</w:t>
      </w:r>
      <w:r>
        <w:rPr>
          <w:rFonts w:ascii="Arial" w:hAnsi="Arial" w:cs="Arial"/>
          <w:lang w:val="en-US"/>
        </w:rPr>
        <w:t>y</w:t>
      </w:r>
      <w:r w:rsidR="00C95C48" w:rsidRPr="00815B88">
        <w:rPr>
          <w:rFonts w:ascii="Arial" w:hAnsi="Arial" w:cs="Arial"/>
          <w:lang w:val="en-US"/>
        </w:rPr>
        <w:t>dro</w:t>
      </w:r>
      <w:r>
        <w:rPr>
          <w:rFonts w:ascii="Arial" w:hAnsi="Arial" w:cs="Arial"/>
          <w:lang w:val="en-US"/>
        </w:rPr>
        <w:t>xy</w:t>
      </w:r>
      <w:r w:rsidR="00C95C48" w:rsidRPr="00815B88">
        <w:rPr>
          <w:rFonts w:ascii="Arial" w:hAnsi="Arial" w:cs="Arial"/>
          <w:lang w:val="en-US"/>
        </w:rPr>
        <w:t>et</w:t>
      </w:r>
      <w:r>
        <w:rPr>
          <w:rFonts w:ascii="Arial" w:hAnsi="Arial" w:cs="Arial"/>
          <w:lang w:val="en-US"/>
        </w:rPr>
        <w:t>hy</w:t>
      </w:r>
      <w:r w:rsidR="00C95C48" w:rsidRPr="00815B88">
        <w:rPr>
          <w:rFonts w:ascii="Arial" w:hAnsi="Arial" w:cs="Arial"/>
          <w:lang w:val="en-US"/>
        </w:rPr>
        <w:t>l)-​2-​(4-​amino</w:t>
      </w:r>
      <w:r>
        <w:rPr>
          <w:rFonts w:ascii="Arial" w:hAnsi="Arial" w:cs="Arial"/>
          <w:lang w:val="en-US"/>
        </w:rPr>
        <w:t>ph</w:t>
      </w:r>
      <w:r w:rsidR="00C95C48" w:rsidRPr="00815B88">
        <w:rPr>
          <w:rFonts w:ascii="Arial" w:hAnsi="Arial" w:cs="Arial"/>
          <w:lang w:val="en-US"/>
        </w:rPr>
        <w:t>en</w:t>
      </w:r>
      <w:r>
        <w:rPr>
          <w:rFonts w:ascii="Arial" w:hAnsi="Arial" w:cs="Arial"/>
          <w:lang w:val="en-US"/>
        </w:rPr>
        <w:t>y</w:t>
      </w:r>
      <w:r w:rsidR="00C95C48" w:rsidRPr="00815B88">
        <w:rPr>
          <w:rFonts w:ascii="Arial" w:hAnsi="Arial" w:cs="Arial"/>
          <w:lang w:val="en-US"/>
        </w:rPr>
        <w:t>l)et</w:t>
      </w:r>
      <w:r>
        <w:rPr>
          <w:rFonts w:ascii="Arial" w:hAnsi="Arial" w:cs="Arial"/>
          <w:lang w:val="en-US"/>
        </w:rPr>
        <w:t>hy</w:t>
      </w:r>
      <w:r w:rsidR="00C95C48" w:rsidRPr="00815B88">
        <w:rPr>
          <w:rFonts w:ascii="Arial" w:hAnsi="Arial" w:cs="Arial"/>
          <w:lang w:val="en-US"/>
        </w:rPr>
        <w:t>l]-​</w:t>
      </w:r>
      <w:r w:rsidR="006C2E01">
        <w:rPr>
          <w:rFonts w:ascii="Arial" w:hAnsi="Arial" w:cs="Arial"/>
          <w:lang w:val="en-US"/>
        </w:rPr>
        <w:t>picroretine</w:t>
      </w:r>
      <w:r w:rsidR="00C95C48" w:rsidRPr="00815B88">
        <w:rPr>
          <w:rFonts w:ascii="Arial" w:hAnsi="Arial" w:cs="Arial"/>
          <w:lang w:val="en-US"/>
        </w:rPr>
        <w:t>,  </w:t>
      </w:r>
      <w:r w:rsidR="00290F01" w:rsidRPr="00815B88">
        <w:rPr>
          <w:rFonts w:ascii="Arial" w:hAnsi="Arial" w:cs="Arial"/>
          <w:lang w:val="en-US"/>
        </w:rPr>
        <w:t xml:space="preserve"> </w:t>
      </w:r>
      <w:r w:rsidR="00C95C48" w:rsidRPr="00815B88">
        <w:rPr>
          <w:rFonts w:ascii="Arial" w:hAnsi="Arial" w:cs="Arial"/>
          <w:lang w:val="en-US"/>
        </w:rPr>
        <w:t>2,​2-​diamino-​N-​[(1R,​2R)-​4-​dih</w:t>
      </w:r>
      <w:r>
        <w:rPr>
          <w:rFonts w:ascii="Arial" w:hAnsi="Arial" w:cs="Arial"/>
          <w:lang w:val="en-US"/>
        </w:rPr>
        <w:t>y</w:t>
      </w:r>
      <w:r w:rsidR="00C95C48" w:rsidRPr="00815B88">
        <w:rPr>
          <w:rFonts w:ascii="Arial" w:hAnsi="Arial" w:cs="Arial"/>
          <w:lang w:val="en-US"/>
        </w:rPr>
        <w:t>dro</w:t>
      </w:r>
      <w:r>
        <w:rPr>
          <w:rFonts w:ascii="Arial" w:hAnsi="Arial" w:cs="Arial"/>
          <w:lang w:val="en-US"/>
        </w:rPr>
        <w:t>xy</w:t>
      </w:r>
      <w:r w:rsidR="00C95C48" w:rsidRPr="00815B88">
        <w:rPr>
          <w:rFonts w:ascii="Arial" w:hAnsi="Arial" w:cs="Arial"/>
          <w:lang w:val="en-US"/>
        </w:rPr>
        <w:t>-​1-​(h</w:t>
      </w:r>
      <w:r>
        <w:rPr>
          <w:rFonts w:ascii="Arial" w:hAnsi="Arial" w:cs="Arial"/>
          <w:lang w:val="en-US"/>
        </w:rPr>
        <w:t>y</w:t>
      </w:r>
      <w:r w:rsidR="00C95C48" w:rsidRPr="00815B88">
        <w:rPr>
          <w:rFonts w:ascii="Arial" w:hAnsi="Arial" w:cs="Arial"/>
          <w:lang w:val="en-US"/>
        </w:rPr>
        <w:t>dro</w:t>
      </w:r>
      <w:r>
        <w:rPr>
          <w:rFonts w:ascii="Arial" w:hAnsi="Arial" w:cs="Arial"/>
          <w:lang w:val="en-US"/>
        </w:rPr>
        <w:t>xy</w:t>
      </w:r>
      <w:r w:rsidR="00C95C48" w:rsidRPr="00815B88">
        <w:rPr>
          <w:rFonts w:ascii="Arial" w:hAnsi="Arial" w:cs="Arial"/>
          <w:lang w:val="en-US"/>
        </w:rPr>
        <w:t>et</w:t>
      </w:r>
      <w:r>
        <w:rPr>
          <w:rFonts w:ascii="Arial" w:hAnsi="Arial" w:cs="Arial"/>
          <w:lang w:val="en-US"/>
        </w:rPr>
        <w:t>hy</w:t>
      </w:r>
      <w:r w:rsidR="00C95C48" w:rsidRPr="00815B88">
        <w:rPr>
          <w:rFonts w:ascii="Arial" w:hAnsi="Arial" w:cs="Arial"/>
          <w:lang w:val="en-US"/>
        </w:rPr>
        <w:t>l)-​2-​(4-​amino</w:t>
      </w:r>
      <w:r>
        <w:rPr>
          <w:rFonts w:ascii="Arial" w:hAnsi="Arial" w:cs="Arial"/>
          <w:lang w:val="en-US"/>
        </w:rPr>
        <w:t>ph</w:t>
      </w:r>
      <w:r w:rsidR="00C95C48" w:rsidRPr="00815B88">
        <w:rPr>
          <w:rFonts w:ascii="Arial" w:hAnsi="Arial" w:cs="Arial"/>
          <w:lang w:val="en-US"/>
        </w:rPr>
        <w:t>en</w:t>
      </w:r>
      <w:r>
        <w:rPr>
          <w:rFonts w:ascii="Arial" w:hAnsi="Arial" w:cs="Arial"/>
          <w:lang w:val="en-US"/>
        </w:rPr>
        <w:t>y</w:t>
      </w:r>
      <w:r w:rsidR="00C95C48" w:rsidRPr="00815B88">
        <w:rPr>
          <w:rFonts w:ascii="Arial" w:hAnsi="Arial" w:cs="Arial"/>
          <w:lang w:val="en-US"/>
        </w:rPr>
        <w:t>l)ketoet</w:t>
      </w:r>
      <w:r>
        <w:rPr>
          <w:rFonts w:ascii="Arial" w:hAnsi="Arial" w:cs="Arial"/>
          <w:lang w:val="en-US"/>
        </w:rPr>
        <w:t>hy</w:t>
      </w:r>
      <w:r w:rsidR="00C95C48" w:rsidRPr="00815B88">
        <w:rPr>
          <w:rFonts w:ascii="Arial" w:hAnsi="Arial" w:cs="Arial"/>
          <w:lang w:val="en-US"/>
        </w:rPr>
        <w:t>l]-​</w:t>
      </w:r>
      <w:r w:rsidR="006C2E01">
        <w:rPr>
          <w:rFonts w:ascii="Arial" w:hAnsi="Arial" w:cs="Arial"/>
          <w:lang w:val="en-US"/>
        </w:rPr>
        <w:t>picroretine</w:t>
      </w:r>
      <w:r>
        <w:rPr>
          <w:rFonts w:ascii="Arial" w:hAnsi="Arial" w:cs="Arial"/>
          <w:lang w:val="en-US"/>
        </w:rPr>
        <w:t xml:space="preserve"> for the manufacture of a composition for triggering the endogenous phenethylamine production</w:t>
      </w:r>
      <w:r w:rsidR="009C70EC" w:rsidRPr="00815B88">
        <w:rPr>
          <w:rStyle w:val="apple-style-span"/>
          <w:rFonts w:ascii="Arial" w:hAnsi="Arial" w:cs="Arial"/>
          <w:lang w:val="en-US"/>
        </w:rPr>
        <w:t xml:space="preserve">. </w:t>
      </w:r>
    </w:p>
    <w:p w:rsidR="009C70EC" w:rsidRPr="00815B88" w:rsidRDefault="009C70EC" w:rsidP="00E3482E">
      <w:pPr>
        <w:spacing w:line="360" w:lineRule="auto"/>
        <w:jc w:val="both"/>
        <w:rPr>
          <w:rFonts w:ascii="Arial" w:hAnsi="Arial" w:cs="Arial"/>
          <w:lang w:val="en-US"/>
        </w:rPr>
      </w:pPr>
    </w:p>
    <w:p w:rsidR="009C70EC" w:rsidRPr="00815B88" w:rsidRDefault="009C70EC" w:rsidP="00E3482E">
      <w:pPr>
        <w:spacing w:line="360" w:lineRule="auto"/>
        <w:jc w:val="both"/>
        <w:rPr>
          <w:rFonts w:ascii="Arial" w:hAnsi="Arial" w:cs="Arial"/>
          <w:lang w:val="en-US"/>
        </w:rPr>
      </w:pPr>
    </w:p>
    <w:p w:rsidR="009C70EC" w:rsidRPr="00815B88" w:rsidRDefault="009C70EC" w:rsidP="00E3482E">
      <w:pPr>
        <w:spacing w:line="360" w:lineRule="auto"/>
        <w:jc w:val="both"/>
        <w:rPr>
          <w:rFonts w:ascii="Arial" w:hAnsi="Arial" w:cs="Arial"/>
          <w:lang w:val="en-US"/>
        </w:rPr>
      </w:pPr>
    </w:p>
    <w:p w:rsidR="009C70EC" w:rsidRPr="00815B88" w:rsidRDefault="009C70EC" w:rsidP="00E3482E">
      <w:pPr>
        <w:spacing w:line="360" w:lineRule="auto"/>
        <w:jc w:val="center"/>
        <w:rPr>
          <w:rFonts w:ascii="Arial" w:hAnsi="Arial" w:cs="Arial"/>
          <w:b/>
          <w:lang w:val="en-US"/>
        </w:rPr>
      </w:pPr>
      <w:r w:rsidRPr="00815B88">
        <w:rPr>
          <w:rFonts w:ascii="Arial" w:hAnsi="Arial" w:cs="Arial"/>
          <w:lang w:val="en-US"/>
        </w:rPr>
        <w:br w:type="page"/>
      </w:r>
      <w:r w:rsidR="00CC4785">
        <w:rPr>
          <w:rFonts w:ascii="Arial" w:hAnsi="Arial" w:cs="Arial"/>
          <w:b/>
          <w:lang w:val="en-US"/>
        </w:rPr>
        <w:lastRenderedPageBreak/>
        <w:t>ABS</w:t>
      </w:r>
      <w:r w:rsidRPr="00815B88">
        <w:rPr>
          <w:rFonts w:ascii="Arial" w:hAnsi="Arial" w:cs="Arial"/>
          <w:b/>
          <w:lang w:val="en-US"/>
        </w:rPr>
        <w:t>T</w:t>
      </w:r>
      <w:r w:rsidR="00CC4785">
        <w:rPr>
          <w:rFonts w:ascii="Arial" w:hAnsi="Arial" w:cs="Arial"/>
          <w:b/>
          <w:lang w:val="en-US"/>
        </w:rPr>
        <w:t>RACT</w:t>
      </w:r>
    </w:p>
    <w:p w:rsidR="009C70EC" w:rsidRPr="00815B88" w:rsidRDefault="009C70EC" w:rsidP="00E3482E">
      <w:pPr>
        <w:spacing w:line="360" w:lineRule="auto"/>
        <w:jc w:val="center"/>
        <w:rPr>
          <w:rFonts w:ascii="Arial" w:hAnsi="Arial" w:cs="Arial"/>
          <w:b/>
          <w:lang w:val="en-US"/>
        </w:rPr>
      </w:pPr>
    </w:p>
    <w:p w:rsidR="00CC4785" w:rsidRPr="00815B88" w:rsidRDefault="00CC4785" w:rsidP="00CC4785">
      <w:pPr>
        <w:spacing w:line="360" w:lineRule="auto"/>
        <w:jc w:val="center"/>
        <w:rPr>
          <w:rFonts w:ascii="Arial" w:hAnsi="Arial" w:cs="Arial"/>
          <w:b/>
          <w:lang w:val="en-US"/>
        </w:rPr>
      </w:pPr>
      <w:r>
        <w:rPr>
          <w:rFonts w:ascii="Arial" w:hAnsi="Arial" w:cs="Arial"/>
          <w:b/>
          <w:lang w:val="en-US"/>
        </w:rPr>
        <w:t xml:space="preserve">A COMPOSITION CONTAINING </w:t>
      </w:r>
      <w:r w:rsidR="006C2E01" w:rsidRPr="006C2E01">
        <w:rPr>
          <w:rFonts w:ascii="Arial" w:hAnsi="Arial" w:cs="Arial"/>
          <w:b/>
          <w:lang w:val="en-US"/>
        </w:rPr>
        <w:t>PICRORETINE</w:t>
      </w:r>
      <w:bookmarkStart w:id="0" w:name="_GoBack"/>
      <w:bookmarkEnd w:id="0"/>
      <w:r>
        <w:rPr>
          <w:rFonts w:ascii="Arial" w:hAnsi="Arial" w:cs="Arial"/>
          <w:b/>
          <w:lang w:val="en-US"/>
        </w:rPr>
        <w:t xml:space="preserve"> DERIVATIVES THAT TRIGGER THE ENDOGENOUS PHENETHYLAMINE PRODUCTION AND THE USE THEREOF FOR NOOTROPIC PURPOSE</w:t>
      </w:r>
      <w:r w:rsidRPr="00815B88">
        <w:rPr>
          <w:rFonts w:ascii="Arial" w:hAnsi="Arial" w:cs="Arial"/>
          <w:b/>
          <w:lang w:val="en-US"/>
        </w:rPr>
        <w:t xml:space="preserve"> </w:t>
      </w:r>
    </w:p>
    <w:p w:rsidR="00CC4785" w:rsidRPr="00815B88" w:rsidRDefault="00CC4785" w:rsidP="00CC4785">
      <w:pPr>
        <w:spacing w:line="360" w:lineRule="auto"/>
        <w:jc w:val="center"/>
        <w:rPr>
          <w:rFonts w:ascii="Arial" w:hAnsi="Arial" w:cs="Arial"/>
          <w:b/>
          <w:lang w:val="en-US"/>
        </w:rPr>
      </w:pPr>
    </w:p>
    <w:p w:rsidR="00CC4785" w:rsidRDefault="00CC4785" w:rsidP="00CC4785">
      <w:pPr>
        <w:spacing w:line="360" w:lineRule="auto"/>
        <w:jc w:val="both"/>
        <w:rPr>
          <w:rFonts w:ascii="Arial" w:hAnsi="Arial" w:cs="Arial"/>
          <w:b/>
          <w:lang w:val="en-US"/>
        </w:rPr>
      </w:pPr>
      <w:r>
        <w:rPr>
          <w:rFonts w:ascii="Arial" w:hAnsi="Arial" w:cs="Arial"/>
          <w:lang w:val="en-US"/>
        </w:rPr>
        <w:t>The invention relates to a composition formed for triggering the endogenous phenethylamine production.</w:t>
      </w:r>
    </w:p>
    <w:p w:rsidR="009C70EC" w:rsidRPr="00815B88" w:rsidRDefault="009C70EC" w:rsidP="00E3482E">
      <w:pPr>
        <w:spacing w:line="360" w:lineRule="auto"/>
        <w:jc w:val="both"/>
        <w:rPr>
          <w:rFonts w:ascii="Arial" w:hAnsi="Arial" w:cs="Arial"/>
          <w:lang w:val="en-US"/>
        </w:rPr>
      </w:pPr>
    </w:p>
    <w:p w:rsidR="009C70EC" w:rsidRPr="00CC4785" w:rsidRDefault="00CC4785" w:rsidP="00CC4785">
      <w:pPr>
        <w:spacing w:line="360" w:lineRule="auto"/>
        <w:jc w:val="both"/>
        <w:rPr>
          <w:rFonts w:ascii="Arial" w:hAnsi="Arial" w:cs="Arial"/>
          <w:b/>
          <w:lang w:val="en-US"/>
        </w:rPr>
      </w:pPr>
      <w:r>
        <w:rPr>
          <w:rFonts w:ascii="Arial" w:hAnsi="Arial" w:cs="Arial"/>
          <w:lang w:val="en-US"/>
        </w:rPr>
        <w:t>No figure</w:t>
      </w:r>
      <w:r w:rsidR="009C70EC" w:rsidRPr="00815B88">
        <w:rPr>
          <w:rFonts w:ascii="Arial" w:hAnsi="Arial" w:cs="Arial"/>
          <w:lang w:val="en-US"/>
        </w:rPr>
        <w:t>.</w:t>
      </w:r>
    </w:p>
    <w:sectPr w:rsidR="009C70EC" w:rsidRPr="00CC4785"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73" w:rsidRDefault="00C54973" w:rsidP="000028B9">
      <w:r>
        <w:separator/>
      </w:r>
    </w:p>
  </w:endnote>
  <w:endnote w:type="continuationSeparator" w:id="0">
    <w:p w:rsidR="00C54973" w:rsidRDefault="00C54973" w:rsidP="0000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73" w:rsidRDefault="00C54973" w:rsidP="000028B9">
      <w:r>
        <w:separator/>
      </w:r>
    </w:p>
  </w:footnote>
  <w:footnote w:type="continuationSeparator" w:id="0">
    <w:p w:rsidR="00C54973" w:rsidRDefault="00C54973" w:rsidP="00002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C" w:rsidRDefault="002E0DB4"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end"/>
    </w:r>
  </w:p>
  <w:p w:rsidR="009C70EC" w:rsidRDefault="009C70E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C" w:rsidRDefault="002E0DB4"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separate"/>
    </w:r>
    <w:r w:rsidR="006C2E01">
      <w:rPr>
        <w:rStyle w:val="SayfaNumaras"/>
        <w:noProof/>
      </w:rPr>
      <w:t>5</w:t>
    </w:r>
    <w:r>
      <w:rPr>
        <w:rStyle w:val="SayfaNumaras"/>
      </w:rPr>
      <w:fldChar w:fldCharType="end"/>
    </w:r>
  </w:p>
  <w:p w:rsidR="009C70EC" w:rsidRDefault="009C70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17B"/>
    <w:rsid w:val="000028B9"/>
    <w:rsid w:val="00034F45"/>
    <w:rsid w:val="00036477"/>
    <w:rsid w:val="0005434F"/>
    <w:rsid w:val="00092219"/>
    <w:rsid w:val="000F1BCA"/>
    <w:rsid w:val="000F34AB"/>
    <w:rsid w:val="00104E8E"/>
    <w:rsid w:val="001204ED"/>
    <w:rsid w:val="001522BB"/>
    <w:rsid w:val="0016317B"/>
    <w:rsid w:val="001B30D5"/>
    <w:rsid w:val="001B359C"/>
    <w:rsid w:val="001D1FFE"/>
    <w:rsid w:val="001D28C0"/>
    <w:rsid w:val="001E0D7F"/>
    <w:rsid w:val="002369DF"/>
    <w:rsid w:val="00286686"/>
    <w:rsid w:val="00290F01"/>
    <w:rsid w:val="002C0DF8"/>
    <w:rsid w:val="002E0DB4"/>
    <w:rsid w:val="002F161E"/>
    <w:rsid w:val="00345F3A"/>
    <w:rsid w:val="003809A2"/>
    <w:rsid w:val="003849F4"/>
    <w:rsid w:val="003B14F1"/>
    <w:rsid w:val="004143C7"/>
    <w:rsid w:val="00441E01"/>
    <w:rsid w:val="0046709C"/>
    <w:rsid w:val="004E3624"/>
    <w:rsid w:val="00522752"/>
    <w:rsid w:val="00561E56"/>
    <w:rsid w:val="00577F0C"/>
    <w:rsid w:val="005A188C"/>
    <w:rsid w:val="005B5FF7"/>
    <w:rsid w:val="005E0A4D"/>
    <w:rsid w:val="005F6D9A"/>
    <w:rsid w:val="00613FC5"/>
    <w:rsid w:val="00684F7A"/>
    <w:rsid w:val="006924D7"/>
    <w:rsid w:val="006C2E01"/>
    <w:rsid w:val="006C4BD2"/>
    <w:rsid w:val="00730504"/>
    <w:rsid w:val="00734E2D"/>
    <w:rsid w:val="007363DB"/>
    <w:rsid w:val="00746930"/>
    <w:rsid w:val="007547ED"/>
    <w:rsid w:val="00761140"/>
    <w:rsid w:val="007F0E66"/>
    <w:rsid w:val="00815B88"/>
    <w:rsid w:val="00854636"/>
    <w:rsid w:val="008566BD"/>
    <w:rsid w:val="00875609"/>
    <w:rsid w:val="00880C64"/>
    <w:rsid w:val="00894652"/>
    <w:rsid w:val="008952EE"/>
    <w:rsid w:val="008A7845"/>
    <w:rsid w:val="008D3EA5"/>
    <w:rsid w:val="008E1E49"/>
    <w:rsid w:val="008F6B17"/>
    <w:rsid w:val="00917A25"/>
    <w:rsid w:val="009223CD"/>
    <w:rsid w:val="00985261"/>
    <w:rsid w:val="009A465E"/>
    <w:rsid w:val="009C70EC"/>
    <w:rsid w:val="009E71AB"/>
    <w:rsid w:val="00A15D8C"/>
    <w:rsid w:val="00A91A53"/>
    <w:rsid w:val="00A93C6C"/>
    <w:rsid w:val="00AB0075"/>
    <w:rsid w:val="00AD6A3F"/>
    <w:rsid w:val="00B014F9"/>
    <w:rsid w:val="00B02B97"/>
    <w:rsid w:val="00B7131F"/>
    <w:rsid w:val="00BC77AD"/>
    <w:rsid w:val="00BE7A64"/>
    <w:rsid w:val="00BF0C39"/>
    <w:rsid w:val="00C06964"/>
    <w:rsid w:val="00C54973"/>
    <w:rsid w:val="00C749ED"/>
    <w:rsid w:val="00C95C48"/>
    <w:rsid w:val="00CA75AA"/>
    <w:rsid w:val="00CC08F9"/>
    <w:rsid w:val="00CC4785"/>
    <w:rsid w:val="00CE4DDD"/>
    <w:rsid w:val="00D250AC"/>
    <w:rsid w:val="00D53A3D"/>
    <w:rsid w:val="00DA1831"/>
    <w:rsid w:val="00DB5A60"/>
    <w:rsid w:val="00DC24D9"/>
    <w:rsid w:val="00DD036E"/>
    <w:rsid w:val="00DF2EA6"/>
    <w:rsid w:val="00E236EA"/>
    <w:rsid w:val="00E31847"/>
    <w:rsid w:val="00E3482E"/>
    <w:rsid w:val="00E770E7"/>
    <w:rsid w:val="00E86787"/>
    <w:rsid w:val="00EA6C8B"/>
    <w:rsid w:val="00EF62C7"/>
    <w:rsid w:val="00EF643C"/>
    <w:rsid w:val="00FB3629"/>
    <w:rsid w:val="00FB6293"/>
    <w:rsid w:val="00FF1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link w:val="stbilgi"/>
    <w:uiPriority w:val="99"/>
    <w:locked/>
    <w:rsid w:val="0016317B"/>
    <w:rPr>
      <w:rFonts w:ascii="Times New Roman" w:hAnsi="Times New Roman" w:cs="Times New Roman"/>
    </w:rPr>
  </w:style>
  <w:style w:type="character" w:styleId="SayfaNumaras">
    <w:name w:val="page number"/>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uiPriority w:val="99"/>
    <w:rsid w:val="0016317B"/>
    <w:rPr>
      <w:rFonts w:cs="Times New Roman"/>
    </w:rPr>
  </w:style>
  <w:style w:type="character" w:styleId="SatrNumaras">
    <w:name w:val="line number"/>
    <w:uiPriority w:val="99"/>
    <w:rsid w:val="0016317B"/>
    <w:rPr>
      <w:rFonts w:cs="Times New Roman"/>
    </w:rPr>
  </w:style>
  <w:style w:type="character" w:customStyle="1" w:styleId="apple-converted-space">
    <w:name w:val="apple-converted-space"/>
    <w:basedOn w:val="VarsaylanParagrafYazTipi"/>
    <w:rsid w:val="00CE4DDD"/>
  </w:style>
  <w:style w:type="character" w:styleId="Kpr">
    <w:name w:val="Hyperlink"/>
    <w:uiPriority w:val="99"/>
    <w:semiHidden/>
    <w:unhideWhenUsed/>
    <w:rsid w:val="00CE4D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945</Words>
  <Characters>5387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15</cp:revision>
  <dcterms:created xsi:type="dcterms:W3CDTF">2014-09-19T01:57:00Z</dcterms:created>
  <dcterms:modified xsi:type="dcterms:W3CDTF">2014-09-19T11:31:00Z</dcterms:modified>
</cp:coreProperties>
</file>