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48600" w14:textId="5DDDE6CE" w:rsidR="0028032C" w:rsidRPr="0028032C" w:rsidRDefault="0028032C" w:rsidP="0028032C">
      <w:pPr>
        <w:pStyle w:val="Heading1"/>
        <w:rPr>
          <w:lang w:val="fr-LU"/>
        </w:rPr>
      </w:pPr>
      <w:r w:rsidRPr="0028032C">
        <w:rPr>
          <w:lang w:val="fr-LU"/>
        </w:rPr>
        <w:t xml:space="preserve">Art. 13 </w:t>
      </w:r>
      <w:r w:rsidRPr="0028032C">
        <w:rPr>
          <w:lang w:val="fr-LU"/>
        </w:rPr>
        <w:t>Zone spéciale - station - service [SPEC-se]</w:t>
      </w:r>
    </w:p>
    <w:p w14:paraId="22557B2E" w14:textId="77777777" w:rsidR="0028032C" w:rsidRPr="0028032C" w:rsidRDefault="0028032C" w:rsidP="0028032C">
      <w:pPr>
        <w:rPr>
          <w:lang w:val="fr-LU"/>
        </w:rPr>
      </w:pPr>
      <w:r w:rsidRPr="0028032C">
        <w:rPr>
          <w:lang w:val="fr-LU"/>
        </w:rPr>
        <w:t>La zone spéciale est destinée à recevoir des stations - service, des garages de réparation ainsi que des concessions automobiles. Les stations - service sont destinées prioritairement aux véhicules particuliers.</w:t>
      </w:r>
    </w:p>
    <w:p w14:paraId="44634AA2" w14:textId="77777777" w:rsidR="0028032C" w:rsidRPr="0028032C" w:rsidRDefault="0028032C" w:rsidP="0028032C">
      <w:pPr>
        <w:rPr>
          <w:lang w:val="fr-LU"/>
        </w:rPr>
      </w:pPr>
      <w:r w:rsidRPr="0028032C">
        <w:rPr>
          <w:lang w:val="fr-LU"/>
        </w:rPr>
        <w:t>Y sont admis en dehors des constructions et des installations destinées aux activités de la zone, des activités de prestations de services directement liées aux activités de la zone concernée.</w:t>
      </w:r>
    </w:p>
    <w:p w14:paraId="38FDEE07" w14:textId="30330829" w:rsidR="006605E2" w:rsidRPr="0028032C" w:rsidRDefault="0028032C" w:rsidP="0028032C">
      <w:pPr>
        <w:rPr>
          <w:lang w:val="fr-LU"/>
        </w:rPr>
      </w:pPr>
      <w:r w:rsidRPr="0028032C">
        <w:rPr>
          <w:lang w:val="fr-LU"/>
        </w:rPr>
        <w:t>Y sont interdites les constructions à usage d'habitation à l'exception d’un logement de service à l’usage du personnel dont la présence permanente est nécessaire pour assurer la direction ou la surveillance d’une entreprise particulière. Ce logement est à intégrer dans le corps même de la construction.</w:t>
      </w:r>
      <w:bookmarkStart w:id="0" w:name="_GoBack"/>
      <w:bookmarkEnd w:id="0"/>
    </w:p>
    <w:sectPr w:rsidR="006605E2" w:rsidRPr="002803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011A5"/>
    <w:multiLevelType w:val="hybridMultilevel"/>
    <w:tmpl w:val="23EC8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1ED5"/>
    <w:rsid w:val="000529E4"/>
    <w:rsid w:val="00182B06"/>
    <w:rsid w:val="0028032C"/>
    <w:rsid w:val="00387019"/>
    <w:rsid w:val="0039622D"/>
    <w:rsid w:val="00397462"/>
    <w:rsid w:val="003A6D1D"/>
    <w:rsid w:val="006605E2"/>
    <w:rsid w:val="006653E2"/>
    <w:rsid w:val="00732511"/>
    <w:rsid w:val="00756B04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117ED"/>
    <w:rsid w:val="00D35FE3"/>
    <w:rsid w:val="00D477ED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82B06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82B06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2020-09-14T13:12:00Z</dcterms:modified>
</cp:coreProperties>
</file>