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4D2D8398" w:rsidR="00841036" w:rsidRPr="00841036" w:rsidRDefault="00841036" w:rsidP="00841036">
      <w:pPr>
        <w:rPr>
          <w:lang w:val="fr-FR"/>
        </w:rPr>
      </w:pPr>
      <w:r>
        <w:rPr>
          <w:lang w:val="fr-FR"/>
        </w:rPr>
        <w:t>Les zones de servitude « urbanisation »</w:t>
      </w:r>
      <w:r w:rsidRPr="00841036">
        <w:rPr>
          <w:lang w:val="fr-FR"/>
        </w:rPr>
        <w:t xml:space="preserve"> sont définies comme suit:</w:t>
      </w:r>
    </w:p>
    <w:p w14:paraId="043F3C7C" w14:textId="6C807ECD" w:rsidR="00F9322E" w:rsidRPr="00F9322E" w:rsidRDefault="00F9322E" w:rsidP="00F9322E">
      <w:pPr>
        <w:rPr>
          <w:b/>
          <w:u w:val="single"/>
          <w:lang w:val="fr-FR"/>
        </w:rPr>
      </w:pPr>
      <w:r w:rsidRPr="00F9322E">
        <w:rPr>
          <w:b/>
          <w:u w:val="single"/>
          <w:lang w:val="fr-FR"/>
        </w:rPr>
        <w:t xml:space="preserve">CE - </w:t>
      </w:r>
      <w:r w:rsidRPr="00F9322E">
        <w:rPr>
          <w:b/>
          <w:u w:val="single"/>
          <w:lang w:val="fr-FR"/>
        </w:rPr>
        <w:t xml:space="preserve">Zone de servitude </w:t>
      </w:r>
      <w:r w:rsidRPr="00F9322E">
        <w:rPr>
          <w:b/>
          <w:u w:val="single"/>
          <w:lang w:val="fr-FR"/>
        </w:rPr>
        <w:t>« </w:t>
      </w:r>
      <w:r w:rsidRPr="00F9322E">
        <w:rPr>
          <w:b/>
          <w:u w:val="single"/>
          <w:lang w:val="fr-FR"/>
        </w:rPr>
        <w:t>urbanisation – cours d’eau</w:t>
      </w:r>
      <w:r w:rsidRPr="00F9322E">
        <w:rPr>
          <w:b/>
          <w:u w:val="single"/>
          <w:lang w:val="fr-FR"/>
        </w:rPr>
        <w:t> »</w:t>
      </w:r>
    </w:p>
    <w:p w14:paraId="380E9F0B" w14:textId="7A8C568A" w:rsidR="00D44A8A" w:rsidRPr="006605E2" w:rsidRDefault="00F9322E" w:rsidP="00F9322E">
      <w:pPr>
        <w:ind w:left="720"/>
        <w:rPr>
          <w:lang w:val="fr-FR"/>
        </w:rPr>
      </w:pPr>
      <w:r>
        <w:rPr>
          <w:lang w:val="fr-FR"/>
        </w:rPr>
        <w:t>La zone de serv</w:t>
      </w:r>
      <w:bookmarkStart w:id="0" w:name="_GoBack"/>
      <w:bookmarkEnd w:id="0"/>
      <w:r>
        <w:rPr>
          <w:lang w:val="fr-FR"/>
        </w:rPr>
        <w:t>itude « urbanisation – cours d’eau »</w:t>
      </w:r>
      <w:r w:rsidRPr="00F9322E">
        <w:rPr>
          <w:lang w:val="fr-FR"/>
        </w:rPr>
        <w:t xml:space="preserve"> vise à protéger, mettre en valeur et </w:t>
      </w:r>
      <w:proofErr w:type="spellStart"/>
      <w:r w:rsidRPr="00F9322E">
        <w:rPr>
          <w:lang w:val="fr-FR"/>
        </w:rPr>
        <w:t>renaturer</w:t>
      </w:r>
      <w:proofErr w:type="spellEnd"/>
      <w:r w:rsidRPr="00F9322E">
        <w:rPr>
          <w:lang w:val="fr-FR"/>
        </w:rPr>
        <w:t xml:space="preserve"> le cours d’eau, avec le but du développement de la végétation caractéristique. Toute construction, toute modification du terrain naturel ainsi que tout changement de l’état naturel dans un rayon de 5 mètres de part et d’autre du cours d’eau sont prohibés.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1363E"/>
    <w:rsid w:val="004D5289"/>
    <w:rsid w:val="006202CB"/>
    <w:rsid w:val="00652896"/>
    <w:rsid w:val="006605E2"/>
    <w:rsid w:val="00732511"/>
    <w:rsid w:val="007B41C9"/>
    <w:rsid w:val="007B5125"/>
    <w:rsid w:val="00835491"/>
    <w:rsid w:val="00841036"/>
    <w:rsid w:val="008A46DB"/>
    <w:rsid w:val="009D6555"/>
    <w:rsid w:val="00A610F9"/>
    <w:rsid w:val="00AD5B20"/>
    <w:rsid w:val="00B208F3"/>
    <w:rsid w:val="00C10C63"/>
    <w:rsid w:val="00C85115"/>
    <w:rsid w:val="00CB2FE8"/>
    <w:rsid w:val="00CF3132"/>
    <w:rsid w:val="00D35FE3"/>
    <w:rsid w:val="00D44A8A"/>
    <w:rsid w:val="00DA3C8C"/>
    <w:rsid w:val="00DD7F03"/>
    <w:rsid w:val="00EB23F4"/>
    <w:rsid w:val="00F163B8"/>
    <w:rsid w:val="00F4669C"/>
    <w:rsid w:val="00F93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2020-09-14T11:41:00Z</dcterms:modified>
</cp:coreProperties>
</file>