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C4CD80" w14:textId="15E01E9B" w:rsidR="00841036" w:rsidRPr="00841036" w:rsidRDefault="00841036" w:rsidP="00841036">
      <w:pPr>
        <w:pStyle w:val="Heading1"/>
        <w:rPr>
          <w:lang w:val="fr-FR"/>
        </w:rPr>
      </w:pPr>
      <w:r>
        <w:rPr>
          <w:lang w:val="fr-FR"/>
        </w:rPr>
        <w:t xml:space="preserve">Art. 27 </w:t>
      </w:r>
      <w:r w:rsidRPr="00841036">
        <w:rPr>
          <w:lang w:val="fr-FR"/>
        </w:rPr>
        <w:t xml:space="preserve">Zone de servitude </w:t>
      </w:r>
      <w:r>
        <w:rPr>
          <w:lang w:val="fr-FR"/>
        </w:rPr>
        <w:t>« </w:t>
      </w:r>
      <w:r w:rsidRPr="00841036">
        <w:rPr>
          <w:lang w:val="fr-FR"/>
        </w:rPr>
        <w:t>urbanisation</w:t>
      </w:r>
      <w:r>
        <w:rPr>
          <w:lang w:val="fr-FR"/>
        </w:rPr>
        <w:t> »</w:t>
      </w:r>
    </w:p>
    <w:p w14:paraId="6A0C635E" w14:textId="609FC171" w:rsidR="00841036" w:rsidRPr="00841036" w:rsidRDefault="00841036" w:rsidP="00841036">
      <w:pPr>
        <w:rPr>
          <w:lang w:val="fr-FR"/>
        </w:rPr>
      </w:pPr>
      <w:r w:rsidRPr="00841036">
        <w:rPr>
          <w:lang w:val="fr-FR"/>
        </w:rPr>
        <w:t xml:space="preserve">Les zones de servitude </w:t>
      </w:r>
      <w:r>
        <w:rPr>
          <w:lang w:val="fr-FR"/>
        </w:rPr>
        <w:t>« </w:t>
      </w:r>
      <w:r w:rsidRPr="00841036">
        <w:rPr>
          <w:lang w:val="fr-FR"/>
        </w:rPr>
        <w:t>urbanisation</w:t>
      </w:r>
      <w:r>
        <w:rPr>
          <w:lang w:val="fr-FR"/>
        </w:rPr>
        <w:t> »</w:t>
      </w:r>
      <w:r w:rsidRPr="00841036">
        <w:rPr>
          <w:lang w:val="fr-FR"/>
        </w:rPr>
        <w:t xml:space="preserve"> constituent des zones superposées qui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partie du territoire communal.</w:t>
      </w:r>
    </w:p>
    <w:p w14:paraId="784CEC01" w14:textId="77777777" w:rsidR="00841036" w:rsidRPr="00841036" w:rsidRDefault="00841036" w:rsidP="00841036">
      <w:pPr>
        <w:rPr>
          <w:lang w:val="fr-FR"/>
        </w:rPr>
      </w:pPr>
      <w:r w:rsidRPr="00841036">
        <w:rPr>
          <w:lang w:val="fr-FR"/>
        </w:rPr>
        <w:t>Les prescriptions y relatives sont détaillées ci-après par type de servitude, applicables dans les zones telles qu’indiquées par une ou plusieurs servitudes dans la partie graphique du PAG.</w:t>
      </w:r>
    </w:p>
    <w:p w14:paraId="3A06E0EB" w14:textId="7581BB45" w:rsidR="00841036" w:rsidRPr="00841036" w:rsidRDefault="00841036" w:rsidP="00841036">
      <w:pPr>
        <w:rPr>
          <w:lang w:val="fr-FR"/>
        </w:rPr>
      </w:pPr>
      <w:r w:rsidRPr="00841036">
        <w:rPr>
          <w:lang w:val="fr-FR"/>
        </w:rPr>
        <w:t xml:space="preserve">Le plan d’aménagement particulier </w:t>
      </w:r>
      <w:r>
        <w:rPr>
          <w:lang w:val="fr-FR"/>
        </w:rPr>
        <w:t>« </w:t>
      </w:r>
      <w:r w:rsidRPr="00841036">
        <w:rPr>
          <w:lang w:val="fr-FR"/>
        </w:rPr>
        <w:t>nouveau quartier</w:t>
      </w:r>
      <w:r>
        <w:rPr>
          <w:lang w:val="fr-FR"/>
        </w:rPr>
        <w:t> »</w:t>
      </w:r>
      <w:r w:rsidRPr="00841036">
        <w:rPr>
          <w:lang w:val="fr-FR"/>
        </w:rPr>
        <w:t>, le concept d’aménagement respectivement le projet de construction doivent préciser les servitudes.</w:t>
      </w:r>
    </w:p>
    <w:p w14:paraId="34EF6945" w14:textId="4D2D8398" w:rsidR="00841036" w:rsidRPr="00841036" w:rsidRDefault="00841036" w:rsidP="00841036">
      <w:pPr>
        <w:rPr>
          <w:lang w:val="fr-FR"/>
        </w:rPr>
      </w:pPr>
      <w:r>
        <w:rPr>
          <w:lang w:val="fr-FR"/>
        </w:rPr>
        <w:t>Les zones de servitude « urbanisation »</w:t>
      </w:r>
      <w:r w:rsidRPr="00841036">
        <w:rPr>
          <w:lang w:val="fr-FR"/>
        </w:rPr>
        <w:t xml:space="preserve"> sont définies comme suit:</w:t>
      </w:r>
    </w:p>
    <w:p w14:paraId="5FA643FF" w14:textId="0929FFA4" w:rsidR="00841036" w:rsidRPr="00841036" w:rsidRDefault="0041363E" w:rsidP="00841036">
      <w:pPr>
        <w:rPr>
          <w:b/>
          <w:u w:val="single"/>
          <w:lang w:val="fr-FR"/>
        </w:rPr>
      </w:pPr>
      <w:r>
        <w:rPr>
          <w:b/>
          <w:u w:val="single"/>
          <w:lang w:val="fr-FR"/>
        </w:rPr>
        <w:t>T -</w:t>
      </w:r>
      <w:r w:rsidR="00841036" w:rsidRPr="00841036">
        <w:rPr>
          <w:b/>
          <w:u w:val="single"/>
          <w:lang w:val="fr-FR"/>
        </w:rPr>
        <w:t xml:space="preserve"> Zone de servitude « urbanisation – zone tampon »</w:t>
      </w:r>
    </w:p>
    <w:p w14:paraId="088B75DE" w14:textId="3405E915" w:rsidR="00841036" w:rsidRPr="00841036" w:rsidRDefault="00841036" w:rsidP="007C201E">
      <w:pPr>
        <w:ind w:left="720"/>
        <w:rPr>
          <w:lang w:val="fr-FR"/>
        </w:rPr>
      </w:pPr>
      <w:r>
        <w:rPr>
          <w:lang w:val="fr-FR"/>
        </w:rPr>
        <w:t>La zone de servitude « </w:t>
      </w:r>
      <w:r w:rsidRPr="00841036">
        <w:rPr>
          <w:lang w:val="fr-FR"/>
        </w:rPr>
        <w:t>urbanisation – zone tampon</w:t>
      </w:r>
      <w:r>
        <w:rPr>
          <w:lang w:val="fr-FR"/>
        </w:rPr>
        <w:t> »</w:t>
      </w:r>
      <w:r w:rsidRPr="00841036">
        <w:rPr>
          <w:lang w:val="fr-FR"/>
        </w:rPr>
        <w:t xml:space="preserve"> vise à développer et/ou à maintenir le maillage écologique et un aménagement paysager, en garantissant une bonne transition entre les affectations. </w:t>
      </w:r>
    </w:p>
    <w:p w14:paraId="380E9F0B" w14:textId="41138683" w:rsidR="00D44A8A" w:rsidRPr="006605E2" w:rsidRDefault="00841036" w:rsidP="007C201E">
      <w:pPr>
        <w:ind w:left="720"/>
        <w:rPr>
          <w:lang w:val="fr-FR"/>
        </w:rPr>
      </w:pPr>
      <w:r w:rsidRPr="00841036">
        <w:rPr>
          <w:lang w:val="fr-FR"/>
        </w:rPr>
        <w:t xml:space="preserve">Des aménagements et </w:t>
      </w:r>
      <w:bookmarkStart w:id="0" w:name="_GoBack"/>
      <w:bookmarkEnd w:id="0"/>
      <w:r w:rsidRPr="00841036">
        <w:rPr>
          <w:lang w:val="fr-FR"/>
        </w:rPr>
        <w:t>équipements en relation avec la destin</w:t>
      </w:r>
      <w:r>
        <w:rPr>
          <w:lang w:val="fr-FR"/>
        </w:rPr>
        <w:t>ation d’une zone de servitude « urbanisation – zone tampon »</w:t>
      </w:r>
      <w:r w:rsidRPr="00841036">
        <w:rPr>
          <w:lang w:val="fr-FR"/>
        </w:rPr>
        <w:t xml:space="preserve"> ainsi que des chemins dédiés à la mobilité douce y sont admis.</w:t>
      </w:r>
    </w:p>
    <w:sectPr w:rsidR="00D44A8A"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387019"/>
    <w:rsid w:val="0039622D"/>
    <w:rsid w:val="0041363E"/>
    <w:rsid w:val="004D5289"/>
    <w:rsid w:val="006202CB"/>
    <w:rsid w:val="00652896"/>
    <w:rsid w:val="006605E2"/>
    <w:rsid w:val="00732511"/>
    <w:rsid w:val="007B41C9"/>
    <w:rsid w:val="007B5125"/>
    <w:rsid w:val="007C201E"/>
    <w:rsid w:val="00835491"/>
    <w:rsid w:val="00841036"/>
    <w:rsid w:val="008A46DB"/>
    <w:rsid w:val="009D6555"/>
    <w:rsid w:val="00A610F9"/>
    <w:rsid w:val="00AD5B20"/>
    <w:rsid w:val="00B208F3"/>
    <w:rsid w:val="00C10C63"/>
    <w:rsid w:val="00C85115"/>
    <w:rsid w:val="00CB2FE8"/>
    <w:rsid w:val="00CF3132"/>
    <w:rsid w:val="00D35FE3"/>
    <w:rsid w:val="00D44A8A"/>
    <w:rsid w:val="00DD7F03"/>
    <w:rsid w:val="00EB23F4"/>
    <w:rsid w:val="00F163B8"/>
    <w:rsid w:val="00F466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D7F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D7F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17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Words>
  <Characters>1152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2020-09-14T11:42:00Z</dcterms:modified>
</cp:coreProperties>
</file>