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DE5D5" w14:textId="2F4F2D99" w:rsidR="00EF1991" w:rsidRPr="00EF1991" w:rsidRDefault="00EF1991" w:rsidP="00EF1991">
      <w:pPr>
        <w:pStyle w:val="Heading1"/>
      </w:pPr>
      <w:r w:rsidRPr="00EF1991">
        <w:t>Art.</w:t>
      </w:r>
      <w:r w:rsidR="0022511A">
        <w:t xml:space="preserve"> </w:t>
      </w:r>
      <w:r w:rsidRPr="00EF1991">
        <w:t xml:space="preserve">4 Zones </w:t>
      </w:r>
      <w:proofErr w:type="spellStart"/>
      <w:r w:rsidRPr="00EF1991">
        <w:t>mixtes</w:t>
      </w:r>
      <w:proofErr w:type="spellEnd"/>
    </w:p>
    <w:p w14:paraId="77EA956E" w14:textId="7331DF18" w:rsidR="00EF1991" w:rsidRPr="00EF1991" w:rsidRDefault="0022511A" w:rsidP="00EF1991">
      <w:pPr>
        <w:rPr>
          <w:lang w:val="fr-FR"/>
        </w:rPr>
      </w:pPr>
      <w:r>
        <w:rPr>
          <w:lang w:val="fr-FR"/>
        </w:rPr>
        <w:t>Sont représentées</w:t>
      </w:r>
      <w:r w:rsidR="00EF1991" w:rsidRPr="00EF1991">
        <w:rPr>
          <w:lang w:val="fr-FR"/>
        </w:rPr>
        <w:t>:</w:t>
      </w:r>
    </w:p>
    <w:p w14:paraId="7D739E0F" w14:textId="5B488823" w:rsidR="00EF1991" w:rsidRPr="00EF1991" w:rsidRDefault="00EF1991" w:rsidP="00EF199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F1991">
        <w:rPr>
          <w:lang w:val="fr-FR"/>
        </w:rPr>
        <w:t>la</w:t>
      </w:r>
      <w:proofErr w:type="gramEnd"/>
      <w:r w:rsidRPr="00EF1991">
        <w:rPr>
          <w:lang w:val="fr-FR"/>
        </w:rPr>
        <w:t xml:space="preserve"> zone mixte villageoise (</w:t>
      </w:r>
      <w:proofErr w:type="spellStart"/>
      <w:r w:rsidRPr="00EF1991">
        <w:rPr>
          <w:lang w:val="fr-FR"/>
        </w:rPr>
        <w:t>MIX-v</w:t>
      </w:r>
      <w:proofErr w:type="spellEnd"/>
      <w:r w:rsidRPr="00EF1991">
        <w:rPr>
          <w:lang w:val="fr-FR"/>
        </w:rPr>
        <w:t>);</w:t>
      </w:r>
    </w:p>
    <w:p w14:paraId="5783A474" w14:textId="64666FE0" w:rsidR="00EF1991" w:rsidRPr="00EF1991" w:rsidRDefault="00EF1991" w:rsidP="00EF199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F1991">
        <w:rPr>
          <w:lang w:val="fr-FR"/>
        </w:rPr>
        <w:t>la</w:t>
      </w:r>
      <w:proofErr w:type="gramEnd"/>
      <w:r w:rsidRPr="00EF1991">
        <w:rPr>
          <w:lang w:val="fr-FR"/>
        </w:rPr>
        <w:t xml:space="preserve"> zone mixte villageoise </w:t>
      </w:r>
      <w:r w:rsidR="0022511A">
        <w:rPr>
          <w:lang w:val="fr-FR"/>
        </w:rPr>
        <w:t>« rue du Moulin »</w:t>
      </w:r>
      <w:r w:rsidRPr="00EF1991">
        <w:rPr>
          <w:lang w:val="fr-FR"/>
        </w:rPr>
        <w:t xml:space="preserve"> (</w:t>
      </w:r>
      <w:proofErr w:type="spellStart"/>
      <w:r w:rsidRPr="00EF1991">
        <w:rPr>
          <w:lang w:val="fr-FR"/>
        </w:rPr>
        <w:t>MIX-v</w:t>
      </w:r>
      <w:proofErr w:type="spellEnd"/>
      <w:r w:rsidRPr="00EF1991">
        <w:rPr>
          <w:lang w:val="fr-FR"/>
        </w:rPr>
        <w:t xml:space="preserve"> </w:t>
      </w:r>
      <w:r w:rsidR="0022511A">
        <w:rPr>
          <w:lang w:val="fr-FR"/>
        </w:rPr>
        <w:t>« </w:t>
      </w:r>
      <w:r w:rsidRPr="00EF1991">
        <w:rPr>
          <w:lang w:val="fr-FR"/>
        </w:rPr>
        <w:t>rue du Moulin</w:t>
      </w:r>
      <w:r w:rsidR="0022511A">
        <w:rPr>
          <w:lang w:val="fr-FR"/>
        </w:rPr>
        <w:t> »</w:t>
      </w:r>
      <w:r w:rsidRPr="00EF1991">
        <w:rPr>
          <w:lang w:val="fr-FR"/>
        </w:rPr>
        <w:t>);</w:t>
      </w:r>
    </w:p>
    <w:p w14:paraId="4FD96830" w14:textId="7A88E263" w:rsidR="00EF1991" w:rsidRDefault="00EF1991" w:rsidP="00EF199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F1991">
        <w:rPr>
          <w:lang w:val="fr-FR"/>
        </w:rPr>
        <w:t>la</w:t>
      </w:r>
      <w:proofErr w:type="gramEnd"/>
      <w:r w:rsidRPr="00EF1991">
        <w:rPr>
          <w:lang w:val="fr-FR"/>
        </w:rPr>
        <w:t xml:space="preserve"> zone mixte rurale (</w:t>
      </w:r>
      <w:proofErr w:type="spellStart"/>
      <w:r w:rsidRPr="00EF1991">
        <w:rPr>
          <w:lang w:val="fr-FR"/>
        </w:rPr>
        <w:t>MIX-r</w:t>
      </w:r>
      <w:proofErr w:type="spellEnd"/>
      <w:r w:rsidRPr="00EF1991">
        <w:rPr>
          <w:lang w:val="fr-FR"/>
        </w:rPr>
        <w:t>).</w:t>
      </w:r>
    </w:p>
    <w:p w14:paraId="648DA7C0" w14:textId="2BDBED48" w:rsidR="00EF1991" w:rsidRDefault="00EF1991" w:rsidP="00EF1991">
      <w:pPr>
        <w:pStyle w:val="Heading2"/>
        <w:rPr>
          <w:lang w:val="fr-FR"/>
        </w:rPr>
      </w:pPr>
      <w:r w:rsidRPr="00EF1991">
        <w:rPr>
          <w:lang w:val="fr-FR"/>
        </w:rPr>
        <w:t>Art. 4.</w:t>
      </w:r>
      <w:r w:rsidR="009D4CFA">
        <w:rPr>
          <w:lang w:val="fr-FR"/>
        </w:rPr>
        <w:t>2</w:t>
      </w:r>
      <w:r w:rsidRPr="00EF1991">
        <w:rPr>
          <w:lang w:val="fr-FR"/>
        </w:rPr>
        <w:t xml:space="preserve"> Zone mixte </w:t>
      </w:r>
      <w:r w:rsidR="007109C7" w:rsidRPr="007109C7">
        <w:rPr>
          <w:lang w:val="fr-FR"/>
        </w:rPr>
        <w:t>villageoise</w:t>
      </w:r>
      <w:r w:rsidR="009D4CFA">
        <w:rPr>
          <w:lang w:val="fr-FR"/>
        </w:rPr>
        <w:t xml:space="preserve"> – </w:t>
      </w:r>
      <w:r w:rsidR="0022511A">
        <w:rPr>
          <w:lang w:val="fr-FR"/>
        </w:rPr>
        <w:t>« </w:t>
      </w:r>
      <w:r w:rsidR="009D4CFA" w:rsidRPr="009D4CFA">
        <w:rPr>
          <w:lang w:val="fr-FR"/>
        </w:rPr>
        <w:t xml:space="preserve">rue du </w:t>
      </w:r>
      <w:r w:rsidR="009D4CFA">
        <w:rPr>
          <w:lang w:val="fr-FR"/>
        </w:rPr>
        <w:t>Moulin</w:t>
      </w:r>
      <w:r w:rsidR="0022511A">
        <w:rPr>
          <w:lang w:val="fr-FR"/>
        </w:rPr>
        <w:t> »</w:t>
      </w:r>
      <w:r w:rsidR="009D4CFA">
        <w:rPr>
          <w:lang w:val="fr-FR"/>
        </w:rPr>
        <w:t xml:space="preserve"> (</w:t>
      </w:r>
      <w:proofErr w:type="spellStart"/>
      <w:r w:rsidR="009D4CFA">
        <w:rPr>
          <w:lang w:val="fr-FR"/>
        </w:rPr>
        <w:t>MIX-v</w:t>
      </w:r>
      <w:proofErr w:type="spellEnd"/>
      <w:r w:rsidR="009D4CFA">
        <w:rPr>
          <w:lang w:val="fr-FR"/>
        </w:rPr>
        <w:t xml:space="preserve"> </w:t>
      </w:r>
      <w:r w:rsidR="0022511A">
        <w:rPr>
          <w:lang w:val="fr-FR"/>
        </w:rPr>
        <w:t>« </w:t>
      </w:r>
      <w:r w:rsidR="009D4CFA">
        <w:rPr>
          <w:lang w:val="fr-FR"/>
        </w:rPr>
        <w:t>rue du Moulin</w:t>
      </w:r>
      <w:r w:rsidR="0022511A">
        <w:rPr>
          <w:lang w:val="fr-FR"/>
        </w:rPr>
        <w:t> »</w:t>
      </w:r>
      <w:r w:rsidR="009D4CFA" w:rsidRPr="009D4CFA">
        <w:rPr>
          <w:lang w:val="fr-FR"/>
        </w:rPr>
        <w:t>)</w:t>
      </w:r>
    </w:p>
    <w:p w14:paraId="72DACCCA" w14:textId="732C068D" w:rsidR="009D4CFA" w:rsidRPr="009D4CFA" w:rsidRDefault="009D4CFA" w:rsidP="009D4CFA">
      <w:pPr>
        <w:rPr>
          <w:lang w:val="fr-FR"/>
        </w:rPr>
      </w:pPr>
      <w:r w:rsidRPr="009D4CFA">
        <w:rPr>
          <w:lang w:val="fr-FR"/>
        </w:rPr>
        <w:t xml:space="preserve">La zone mixte villageoise </w:t>
      </w:r>
      <w:r w:rsidR="0022511A">
        <w:rPr>
          <w:lang w:val="fr-FR"/>
        </w:rPr>
        <w:t>« </w:t>
      </w:r>
      <w:r w:rsidRPr="009D4CFA">
        <w:rPr>
          <w:lang w:val="fr-FR"/>
        </w:rPr>
        <w:t>rue du Moulin</w:t>
      </w:r>
      <w:r w:rsidR="0022511A">
        <w:rPr>
          <w:lang w:val="fr-FR"/>
        </w:rPr>
        <w:t> »</w:t>
      </w:r>
      <w:r w:rsidRPr="009D4CFA">
        <w:rPr>
          <w:lang w:val="fr-FR"/>
        </w:rPr>
        <w:t xml:space="preserve"> est destinée à accueillir des habitations, des activités de loisirs, des services administratifs ou professionnels dont la surface exploitable est limitée à 200m</w:t>
      </w:r>
      <w:r w:rsidRPr="009D4CFA">
        <w:rPr>
          <w:vertAlign w:val="superscript"/>
          <w:lang w:val="fr-FR"/>
        </w:rPr>
        <w:t>2</w:t>
      </w:r>
      <w:r w:rsidRPr="009D4CFA">
        <w:rPr>
          <w:lang w:val="fr-FR"/>
        </w:rPr>
        <w:t xml:space="preserve"> par immeuble bâti, des restaurants et des débits à boissons ainsi que des activités de récréation et des espaces libres correspondant à l’ensemble de ces fonctions.</w:t>
      </w:r>
    </w:p>
    <w:p w14:paraId="4EEF5479" w14:textId="036ACAF4" w:rsidR="009D4CFA" w:rsidRPr="009D4CFA" w:rsidRDefault="009D4CFA" w:rsidP="009D4CFA">
      <w:pPr>
        <w:rPr>
          <w:lang w:val="fr-FR"/>
        </w:rPr>
      </w:pPr>
      <w:r w:rsidRPr="009D4CFA">
        <w:rPr>
          <w:lang w:val="fr-FR"/>
        </w:rPr>
        <w:t xml:space="preserve">Pour tout plan d’aménagement particulier </w:t>
      </w:r>
      <w:r w:rsidR="0022511A">
        <w:rPr>
          <w:lang w:val="fr-FR"/>
        </w:rPr>
        <w:t>« </w:t>
      </w:r>
      <w:r w:rsidRPr="009D4CFA">
        <w:rPr>
          <w:lang w:val="fr-FR"/>
        </w:rPr>
        <w:t>nouveau quartier</w:t>
      </w:r>
      <w:r w:rsidR="0022511A">
        <w:rPr>
          <w:lang w:val="fr-FR"/>
        </w:rPr>
        <w:t> »</w:t>
      </w:r>
      <w:r w:rsidRPr="009D4CFA">
        <w:rPr>
          <w:lang w:val="fr-FR"/>
        </w:rPr>
        <w:t xml:space="preserve"> exécutant la </w:t>
      </w:r>
      <w:r w:rsidR="0022511A">
        <w:rPr>
          <w:lang w:val="fr-FR"/>
        </w:rPr>
        <w:t>« </w:t>
      </w:r>
      <w:r w:rsidRPr="009D4CFA">
        <w:rPr>
          <w:lang w:val="fr-FR"/>
        </w:rPr>
        <w:t xml:space="preserve">zone mixte </w:t>
      </w:r>
      <w:r>
        <w:rPr>
          <w:lang w:val="fr-FR"/>
        </w:rPr>
        <w:t>villageoise – rue du Moulin</w:t>
      </w:r>
      <w:r w:rsidR="0022511A">
        <w:rPr>
          <w:lang w:val="fr-FR"/>
        </w:rPr>
        <w:t> »</w:t>
      </w:r>
      <w:r>
        <w:rPr>
          <w:lang w:val="fr-FR"/>
        </w:rPr>
        <w:t>:</w:t>
      </w:r>
    </w:p>
    <w:p w14:paraId="4E887FCC" w14:textId="32F89D0D" w:rsidR="009D4CFA" w:rsidRPr="009D4CFA" w:rsidRDefault="009D4CFA" w:rsidP="009D4CFA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9D4CFA">
        <w:rPr>
          <w:lang w:val="fr-FR"/>
        </w:rPr>
        <w:t>la</w:t>
      </w:r>
      <w:proofErr w:type="gramEnd"/>
      <w:r w:rsidRPr="009D4CFA">
        <w:rPr>
          <w:lang w:val="fr-FR"/>
        </w:rPr>
        <w:t xml:space="preserve"> surface construite brute à dédier à des fins de l</w:t>
      </w:r>
      <w:r>
        <w:rPr>
          <w:lang w:val="fr-FR"/>
        </w:rPr>
        <w:t>ogement est de 80% au minimum;</w:t>
      </w:r>
    </w:p>
    <w:p w14:paraId="659B86C7" w14:textId="1404295B" w:rsidR="009D4CFA" w:rsidRPr="009D4CFA" w:rsidRDefault="0022511A" w:rsidP="009D4CFA">
      <w:pPr>
        <w:pStyle w:val="ListParagraph"/>
        <w:numPr>
          <w:ilvl w:val="0"/>
          <w:numId w:val="11"/>
        </w:numPr>
        <w:rPr>
          <w:lang w:val="fr-FR"/>
        </w:rPr>
      </w:pPr>
      <w:r>
        <w:rPr>
          <w:lang w:val="fr-FR"/>
        </w:rPr>
        <w:t>70% des logements sont de type « </w:t>
      </w:r>
      <w:r w:rsidR="009D4CFA" w:rsidRPr="009D4CFA">
        <w:rPr>
          <w:lang w:val="fr-FR"/>
        </w:rPr>
        <w:t>maison d’habitation unifamiliale</w:t>
      </w:r>
      <w:r>
        <w:rPr>
          <w:lang w:val="fr-FR"/>
        </w:rPr>
        <w:t> »</w:t>
      </w:r>
      <w:r w:rsidR="009D4CFA" w:rsidRPr="009D4CFA">
        <w:rPr>
          <w:lang w:val="fr-FR"/>
        </w:rPr>
        <w:t xml:space="preserve"> y compris les </w:t>
      </w:r>
      <w:r>
        <w:rPr>
          <w:lang w:val="fr-FR"/>
        </w:rPr>
        <w:t>« </w:t>
      </w:r>
      <w:r w:rsidR="009D4CFA" w:rsidRPr="009D4CFA">
        <w:rPr>
          <w:lang w:val="fr-FR"/>
        </w:rPr>
        <w:t>maisons d’habitation unifamiliales avec logement intégré</w:t>
      </w:r>
      <w:r>
        <w:rPr>
          <w:lang w:val="fr-FR"/>
        </w:rPr>
        <w:t> »</w:t>
      </w:r>
      <w:r w:rsidR="009D4CFA" w:rsidRPr="009D4CFA">
        <w:rPr>
          <w:lang w:val="fr-FR"/>
        </w:rPr>
        <w:t>, les maisons sont de type iso</w:t>
      </w:r>
      <w:r w:rsidR="009D4CFA">
        <w:rPr>
          <w:lang w:val="fr-FR"/>
        </w:rPr>
        <w:t>lé ou jumelé;</w:t>
      </w:r>
    </w:p>
    <w:p w14:paraId="1A8E800C" w14:textId="29F78227" w:rsidR="009D4CFA" w:rsidRPr="009D4CFA" w:rsidRDefault="009D4CFA" w:rsidP="009D4CFA">
      <w:pPr>
        <w:pStyle w:val="ListParagraph"/>
        <w:numPr>
          <w:ilvl w:val="0"/>
          <w:numId w:val="11"/>
        </w:numPr>
        <w:rPr>
          <w:lang w:val="fr-FR"/>
        </w:rPr>
      </w:pPr>
      <w:r w:rsidRPr="009D4CFA">
        <w:rPr>
          <w:lang w:val="fr-FR"/>
        </w:rPr>
        <w:t>30% au maxi</w:t>
      </w:r>
      <w:r w:rsidR="0022511A">
        <w:rPr>
          <w:lang w:val="fr-FR"/>
        </w:rPr>
        <w:t>mum des logements sont de type « </w:t>
      </w:r>
      <w:r w:rsidRPr="009D4CFA">
        <w:rPr>
          <w:lang w:val="fr-FR"/>
        </w:rPr>
        <w:t>maison bi-familiale</w:t>
      </w:r>
      <w:r w:rsidR="0022511A">
        <w:rPr>
          <w:lang w:val="fr-FR"/>
        </w:rPr>
        <w:t> »</w:t>
      </w:r>
      <w:r w:rsidRPr="009D4CFA">
        <w:rPr>
          <w:lang w:val="fr-FR"/>
        </w:rPr>
        <w:t>;</w:t>
      </w:r>
    </w:p>
    <w:p w14:paraId="37440EE7" w14:textId="33F9432B" w:rsidR="00EF1991" w:rsidRPr="009D4CFA" w:rsidRDefault="009D4CFA" w:rsidP="009D4CFA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9D4CFA">
        <w:rPr>
          <w:lang w:val="fr-FR"/>
        </w:rPr>
        <w:t>les</w:t>
      </w:r>
      <w:proofErr w:type="gramEnd"/>
      <w:r w:rsidRPr="009D4CFA">
        <w:rPr>
          <w:lang w:val="fr-FR"/>
        </w:rPr>
        <w:t xml:space="preserve"> maisons plurifamiliales sont proscrites.</w:t>
      </w:r>
      <w:bookmarkStart w:id="0" w:name="_GoBack"/>
      <w:bookmarkEnd w:id="0"/>
    </w:p>
    <w:sectPr w:rsidR="00EF1991" w:rsidRPr="009D4C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E0B12"/>
    <w:multiLevelType w:val="hybridMultilevel"/>
    <w:tmpl w:val="C5062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543AF"/>
    <w:multiLevelType w:val="hybridMultilevel"/>
    <w:tmpl w:val="D7AEC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CA1546"/>
    <w:multiLevelType w:val="hybridMultilevel"/>
    <w:tmpl w:val="B058A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2D6FC0"/>
    <w:multiLevelType w:val="hybridMultilevel"/>
    <w:tmpl w:val="57A4A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0"/>
  </w:num>
  <w:num w:numId="5">
    <w:abstractNumId w:val="1"/>
  </w:num>
  <w:num w:numId="6">
    <w:abstractNumId w:val="4"/>
  </w:num>
  <w:num w:numId="7">
    <w:abstractNumId w:val="4"/>
  </w:num>
  <w:num w:numId="8">
    <w:abstractNumId w:val="8"/>
  </w:num>
  <w:num w:numId="9">
    <w:abstractNumId w:val="2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155C3E"/>
    <w:rsid w:val="00157FD2"/>
    <w:rsid w:val="0022511A"/>
    <w:rsid w:val="00387019"/>
    <w:rsid w:val="0039622D"/>
    <w:rsid w:val="00397462"/>
    <w:rsid w:val="003A6D1D"/>
    <w:rsid w:val="003D6508"/>
    <w:rsid w:val="006605E2"/>
    <w:rsid w:val="006653E2"/>
    <w:rsid w:val="007109C7"/>
    <w:rsid w:val="00732511"/>
    <w:rsid w:val="007B41C9"/>
    <w:rsid w:val="007B5125"/>
    <w:rsid w:val="008A46DB"/>
    <w:rsid w:val="008E54EC"/>
    <w:rsid w:val="009D4CFA"/>
    <w:rsid w:val="009D6555"/>
    <w:rsid w:val="00A610F9"/>
    <w:rsid w:val="00A916BD"/>
    <w:rsid w:val="00AD5B20"/>
    <w:rsid w:val="00B208F3"/>
    <w:rsid w:val="00C10C63"/>
    <w:rsid w:val="00C85115"/>
    <w:rsid w:val="00CB2FE8"/>
    <w:rsid w:val="00CF3132"/>
    <w:rsid w:val="00D35FE3"/>
    <w:rsid w:val="00D56989"/>
    <w:rsid w:val="00EB23F4"/>
    <w:rsid w:val="00EC7A0C"/>
    <w:rsid w:val="00EF1991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1991"/>
    <w:pPr>
      <w:keepNext/>
      <w:keepLines/>
      <w:spacing w:before="36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EF1991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D650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3D650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2020-09-18T09:24:00Z</dcterms:modified>
</cp:coreProperties>
</file>