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E683" w14:textId="50EE6F1E" w:rsidR="00F52153" w:rsidRPr="00F52153" w:rsidRDefault="00F52153" w:rsidP="00F52153">
      <w:pPr>
        <w:pStyle w:val="Heading1"/>
        <w:rPr>
          <w:lang w:val="fr-FR"/>
        </w:rPr>
      </w:pPr>
      <w:r w:rsidRPr="00F52153">
        <w:rPr>
          <w:lang w:val="fr-FR"/>
        </w:rPr>
        <w:t>Art. 14</w:t>
      </w:r>
      <w:r>
        <w:rPr>
          <w:lang w:val="fr-FR"/>
        </w:rPr>
        <w:t xml:space="preserve"> Zones de servitude « urbanisation »</w:t>
      </w:r>
    </w:p>
    <w:p w14:paraId="38FDEE07" w14:textId="218287FA" w:rsidR="006605E2" w:rsidRDefault="00F52153" w:rsidP="00F52153">
      <w:pPr>
        <w:rPr>
          <w:lang w:val="fr-FR"/>
        </w:rPr>
      </w:pPr>
      <w:r w:rsidRPr="00F52153">
        <w:rPr>
          <w:lang w:val="fr-FR"/>
        </w:rPr>
        <w:t xml:space="preserve">Les zones de servitude </w:t>
      </w:r>
      <w:r>
        <w:rPr>
          <w:lang w:val="fr-FR"/>
        </w:rPr>
        <w:t>« </w:t>
      </w:r>
      <w:r w:rsidRPr="00F52153">
        <w:rPr>
          <w:lang w:val="fr-FR"/>
        </w:rPr>
        <w:t>urbanisation</w:t>
      </w:r>
      <w:r>
        <w:rPr>
          <w:lang w:val="fr-FR"/>
        </w:rPr>
        <w:t> »</w:t>
      </w:r>
      <w:r w:rsidRPr="00F52153">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27A758E4" w14:textId="28CED336" w:rsidR="00626EE4" w:rsidRDefault="00626EE4" w:rsidP="00626EE4">
      <w:pPr>
        <w:pStyle w:val="Heading2"/>
        <w:rPr>
          <w:lang w:val="fr-FR"/>
        </w:rPr>
      </w:pPr>
      <w:r>
        <w:rPr>
          <w:lang w:val="fr-FR"/>
        </w:rPr>
        <w:t>Art. 14.3 Servitude « urbanisation – corridor écologique » [CE]</w:t>
      </w:r>
    </w:p>
    <w:p w14:paraId="0DAB7ED2" w14:textId="55DCAA28" w:rsidR="00626EE4" w:rsidRPr="00626EE4" w:rsidRDefault="00626EE4" w:rsidP="00626EE4">
      <w:pPr>
        <w:rPr>
          <w:lang w:val="fr-FR"/>
        </w:rPr>
      </w:pPr>
      <w:r w:rsidRPr="00626EE4">
        <w:rPr>
          <w:lang w:val="fr-FR"/>
        </w:rPr>
        <w:t xml:space="preserve">Ces secteurs et éléments sont soumis à des servitudes spéciales </w:t>
      </w:r>
      <w:r>
        <w:rPr>
          <w:lang w:val="fr-FR"/>
        </w:rPr>
        <w:t>« </w:t>
      </w:r>
      <w:r w:rsidRPr="00626EE4">
        <w:rPr>
          <w:lang w:val="fr-FR"/>
        </w:rPr>
        <w:t>Urbanisation – Corridor Ecologique</w:t>
      </w:r>
      <w:r>
        <w:rPr>
          <w:lang w:val="fr-FR"/>
        </w:rPr>
        <w:t> »</w:t>
      </w:r>
      <w:r w:rsidRPr="00626EE4">
        <w:rPr>
          <w:lang w:val="fr-FR"/>
        </w:rPr>
        <w:t xml:space="preserve"> et sont marqués de la surimpression </w:t>
      </w:r>
      <w:r>
        <w:rPr>
          <w:lang w:val="fr-FR"/>
        </w:rPr>
        <w:t>« </w:t>
      </w:r>
      <w:r w:rsidRPr="00626EE4">
        <w:rPr>
          <w:lang w:val="fr-FR"/>
        </w:rPr>
        <w:t>CE</w:t>
      </w:r>
      <w:r>
        <w:rPr>
          <w:lang w:val="fr-FR"/>
        </w:rPr>
        <w:t> »</w:t>
      </w:r>
      <w:r w:rsidRPr="00626EE4">
        <w:rPr>
          <w:lang w:val="fr-FR"/>
        </w:rPr>
        <w:t>.</w:t>
      </w:r>
    </w:p>
    <w:p w14:paraId="072CF07F" w14:textId="15607EF8" w:rsidR="00626EE4" w:rsidRPr="00626EE4" w:rsidRDefault="00626EE4" w:rsidP="00626EE4">
      <w:pPr>
        <w:rPr>
          <w:lang w:val="fr-FR"/>
        </w:rPr>
      </w:pPr>
      <w:r w:rsidRPr="00626EE4">
        <w:rPr>
          <w:lang w:val="fr-FR"/>
        </w:rPr>
        <w:t xml:space="preserve">La servitude </w:t>
      </w:r>
      <w:r>
        <w:rPr>
          <w:lang w:val="fr-FR"/>
        </w:rPr>
        <w:t>« </w:t>
      </w:r>
      <w:r w:rsidRPr="00626EE4">
        <w:rPr>
          <w:lang w:val="fr-FR"/>
        </w:rPr>
        <w:t>urbanisation – Corridor écologique</w:t>
      </w:r>
      <w:r>
        <w:rPr>
          <w:lang w:val="fr-FR"/>
        </w:rPr>
        <w:t> »</w:t>
      </w:r>
      <w:r w:rsidRPr="00626EE4">
        <w:rPr>
          <w:lang w:val="fr-FR"/>
        </w:rPr>
        <w:t xml:space="preserve"> vise à réserver les surfaces nécessaires à la réalisation d’espaces verts destinés à développer et/ou à maintenir le maillage écologique, ainsi que pour garantir la connectivité pour chauves-souris.</w:t>
      </w:r>
    </w:p>
    <w:p w14:paraId="2189802E" w14:textId="6212E012" w:rsidR="00626EE4" w:rsidRPr="00626EE4" w:rsidRDefault="00626EE4" w:rsidP="00626EE4">
      <w:pPr>
        <w:rPr>
          <w:lang w:val="fr-FR"/>
        </w:rPr>
      </w:pPr>
      <w:r w:rsidRPr="00626EE4">
        <w:rPr>
          <w:lang w:val="fr-FR"/>
        </w:rPr>
        <w:t>Les arbres existants sur ces zones doivent être conservés. Seules sont autorisées, les plantations d’arbres et d’arbustes indigènes ainsi que les infrastructures destinées à la mobilité active et à l’écoulement et la rétention d’eau.</w:t>
      </w:r>
      <w:bookmarkStart w:id="0" w:name="_GoBack"/>
      <w:bookmarkEnd w:id="0"/>
    </w:p>
    <w:sectPr w:rsidR="00626EE4" w:rsidRPr="00626E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26EE4"/>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215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2022-03-21T08:45:00Z</dcterms:modified>
</cp:coreProperties>
</file>