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B3119" w14:textId="30CCF798" w:rsidR="00302AF4" w:rsidRPr="00302AF4" w:rsidRDefault="00302AF4" w:rsidP="00302AF4">
      <w:pPr>
        <w:pStyle w:val="Heading1"/>
        <w:rPr>
          <w:lang w:val="fr-FR"/>
        </w:rPr>
      </w:pPr>
      <w:r w:rsidRPr="00302AF4">
        <w:rPr>
          <w:lang w:val="fr-FR"/>
        </w:rPr>
        <w:t>Art. 2</w:t>
      </w:r>
      <w:r>
        <w:rPr>
          <w:lang w:val="fr-FR"/>
        </w:rPr>
        <w:t xml:space="preserve"> Zones mixtes</w:t>
      </w:r>
      <w:r w:rsidRPr="00302AF4">
        <w:rPr>
          <w:lang w:val="fr-FR"/>
        </w:rPr>
        <w:t xml:space="preserve"> [MIX]</w:t>
      </w:r>
    </w:p>
    <w:p w14:paraId="5A8796B3" w14:textId="2B805086" w:rsidR="00302AF4" w:rsidRPr="00302AF4" w:rsidRDefault="00302AF4" w:rsidP="00302AF4">
      <w:pPr>
        <w:rPr>
          <w:lang w:val="fr-FR"/>
        </w:rPr>
      </w:pPr>
      <w:r>
        <w:rPr>
          <w:lang w:val="fr-FR"/>
        </w:rPr>
        <w:t>On distingue</w:t>
      </w:r>
      <w:r w:rsidRPr="00302AF4">
        <w:rPr>
          <w:lang w:val="fr-FR"/>
        </w:rPr>
        <w:t>:</w:t>
      </w:r>
    </w:p>
    <w:p w14:paraId="688BB8D6" w14:textId="2A497826" w:rsidR="00302AF4" w:rsidRDefault="00302AF4" w:rsidP="00302AF4">
      <w:pPr>
        <w:pStyle w:val="ListParagraph"/>
        <w:numPr>
          <w:ilvl w:val="0"/>
          <w:numId w:val="7"/>
        </w:numPr>
        <w:rPr>
          <w:lang w:val="fr-FR"/>
        </w:rPr>
      </w:pPr>
      <w:r w:rsidRPr="00302AF4">
        <w:rPr>
          <w:lang w:val="fr-FR"/>
        </w:rPr>
        <w:t>La</w:t>
      </w:r>
      <w:r>
        <w:rPr>
          <w:lang w:val="fr-FR"/>
        </w:rPr>
        <w:t xml:space="preserve"> zone mixte villageoise [</w:t>
      </w:r>
      <w:proofErr w:type="spellStart"/>
      <w:r>
        <w:rPr>
          <w:lang w:val="fr-FR"/>
        </w:rPr>
        <w:t>MIX-v</w:t>
      </w:r>
      <w:proofErr w:type="spellEnd"/>
      <w:r>
        <w:rPr>
          <w:lang w:val="fr-FR"/>
        </w:rPr>
        <w:t>]</w:t>
      </w:r>
      <w:r w:rsidRPr="00302AF4">
        <w:rPr>
          <w:lang w:val="fr-FR"/>
        </w:rPr>
        <w:t>;</w:t>
      </w:r>
    </w:p>
    <w:p w14:paraId="748BD5BB" w14:textId="46CE0467" w:rsidR="00302AF4" w:rsidRPr="00302AF4" w:rsidRDefault="00302AF4" w:rsidP="00302AF4">
      <w:pPr>
        <w:pStyle w:val="ListParagraph"/>
        <w:numPr>
          <w:ilvl w:val="0"/>
          <w:numId w:val="7"/>
        </w:numPr>
        <w:rPr>
          <w:lang w:val="fr-FR"/>
        </w:rPr>
      </w:pPr>
      <w:r w:rsidRPr="00302AF4">
        <w:rPr>
          <w:lang w:val="fr-FR"/>
        </w:rPr>
        <w:t>La zone mixte rurale [</w:t>
      </w:r>
      <w:proofErr w:type="spellStart"/>
      <w:r w:rsidRPr="00302AF4">
        <w:rPr>
          <w:lang w:val="fr-FR"/>
        </w:rPr>
        <w:t>MIX-r</w:t>
      </w:r>
      <w:proofErr w:type="spellEnd"/>
      <w:r w:rsidRPr="00302AF4">
        <w:rPr>
          <w:lang w:val="fr-FR"/>
        </w:rPr>
        <w:t>].</w:t>
      </w:r>
    </w:p>
    <w:p w14:paraId="51741E07" w14:textId="77777777" w:rsidR="00D87819" w:rsidRPr="00D87819" w:rsidRDefault="00D87819" w:rsidP="00D87819">
      <w:pPr>
        <w:rPr>
          <w:lang w:val="fr-FR"/>
        </w:rPr>
      </w:pPr>
      <w:r w:rsidRPr="00D87819">
        <w:rPr>
          <w:lang w:val="fr-FR"/>
        </w:rPr>
        <w:t>La zone mixte rurale est destinée aux exploitations agricoles, jardinières, maraîchères, viticoles, piscicoles, apicoles, ainsi qu’aux centres équestres.</w:t>
      </w:r>
    </w:p>
    <w:p w14:paraId="38FDEE07" w14:textId="6EB0CAA8" w:rsidR="006605E2" w:rsidRPr="006605E2" w:rsidRDefault="00D87819" w:rsidP="00D87819">
      <w:pPr>
        <w:rPr>
          <w:lang w:val="fr-FR"/>
        </w:rPr>
      </w:pPr>
      <w:r w:rsidRPr="00D87819">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F6561"/>
    <w:multiLevelType w:val="hybridMultilevel"/>
    <w:tmpl w:val="199012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2AF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8781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404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2022-03-21T07:02:00Z</dcterms:modified>
</cp:coreProperties>
</file>