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6B21F7" w14:textId="214AFEAF" w:rsidR="00D71C1E" w:rsidRDefault="00D71C1E" w:rsidP="00D71C1E">
      <w:pPr>
        <w:pStyle w:val="Heading1"/>
      </w:pPr>
      <w:r>
        <w:t>Art. 5 Zones de sports et de loisirs – [REC]</w:t>
      </w:r>
    </w:p>
    <w:p w14:paraId="1D17473A" w14:textId="46D31CD6" w:rsidR="00D71C1E" w:rsidRDefault="00D71C1E" w:rsidP="00D71C1E">
      <w:r>
        <w:t>Les zones de sports et de loisirs sont destinées aux bâtiments, infrastructures et installations de sports, de loisirs et touristiques.</w:t>
      </w:r>
    </w:p>
    <w:p w14:paraId="38FDEE07" w14:textId="2508063F" w:rsidR="006605E2" w:rsidRDefault="00D71C1E" w:rsidP="00D71C1E">
      <w:r>
        <w:t>Y sont admis les emplacements de stationnement en relation avec les activités de la zone.</w:t>
      </w:r>
    </w:p>
    <w:p w14:paraId="627C4DA0" w14:textId="27FD70D6" w:rsidR="008A2E9E" w:rsidRPr="008A2E9E" w:rsidRDefault="008A2E9E" w:rsidP="008A2E9E">
      <w:pPr>
        <w:pStyle w:val="Heading2"/>
      </w:pPr>
      <w:r w:rsidRPr="008A2E9E">
        <w:t>Art. 5.2 Zone de sports et de loisirs – [REC-2] « Hôtel-Restaurant »</w:t>
      </w:r>
    </w:p>
    <w:p w14:paraId="7BFF5E42" w14:textId="5CCBFEDB" w:rsidR="008A2E9E" w:rsidRDefault="008A2E9E" w:rsidP="008A2E9E">
      <w:r>
        <w:t xml:space="preserve">Dans la zone REC-2 </w:t>
      </w:r>
      <w:r>
        <w:t>« </w:t>
      </w:r>
      <w:r>
        <w:t>Hôtel-Restaurant</w:t>
      </w:r>
      <w:r>
        <w:t> »</w:t>
      </w:r>
      <w:r>
        <w:t xml:space="preserve"> qui concerne l’Auberge de la Sûre de </w:t>
      </w:r>
      <w:proofErr w:type="spellStart"/>
      <w:r>
        <w:t>Dirbach</w:t>
      </w:r>
      <w:proofErr w:type="spellEnd"/>
      <w:r>
        <w:t>-Plage,</w:t>
      </w:r>
      <w:r>
        <w:t xml:space="preserve"> </w:t>
      </w:r>
      <w:r>
        <w:t>uniquement le maintien de l’activité Hôtel-restaurant est autorisé.</w:t>
      </w:r>
    </w:p>
    <w:p w14:paraId="0ED00DA1" w14:textId="77777777" w:rsidR="008A2E9E" w:rsidRDefault="008A2E9E" w:rsidP="008A2E9E">
      <w:r>
        <w:t>Y est admis un logement de service pour les besoins du propriétaire ou du gérant de l’hôtel.</w:t>
      </w:r>
    </w:p>
    <w:p w14:paraId="5EA79282" w14:textId="77777777" w:rsidR="008A2E9E" w:rsidRDefault="008A2E9E" w:rsidP="008A2E9E">
      <w:r>
        <w:t>Toute forme de résidence habituelle continue n’est pas autorisée.</w:t>
      </w:r>
    </w:p>
    <w:p w14:paraId="3FE46818" w14:textId="3B49E1C7" w:rsidR="008A2E9E" w:rsidRPr="007D461A" w:rsidRDefault="008A2E9E" w:rsidP="008A2E9E">
      <w:r>
        <w:t>Les bâtiments actuels peuvent être rénovés, transformés ou reconstruits. Aucun agrandissement</w:t>
      </w:r>
      <w:r>
        <w:t xml:space="preserve"> </w:t>
      </w:r>
      <w:bookmarkStart w:id="0" w:name="_GoBack"/>
      <w:bookmarkEnd w:id="0"/>
      <w:r>
        <w:t>n’est autorisé.</w:t>
      </w:r>
    </w:p>
    <w:sectPr w:rsidR="008A2E9E" w:rsidRPr="007D461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387019"/>
    <w:rsid w:val="0039622D"/>
    <w:rsid w:val="00397462"/>
    <w:rsid w:val="003A681A"/>
    <w:rsid w:val="005D1D9B"/>
    <w:rsid w:val="006605E2"/>
    <w:rsid w:val="006653E2"/>
    <w:rsid w:val="006B0ABB"/>
    <w:rsid w:val="00732511"/>
    <w:rsid w:val="007B41C9"/>
    <w:rsid w:val="007B5125"/>
    <w:rsid w:val="007D461A"/>
    <w:rsid w:val="008A2E9E"/>
    <w:rsid w:val="008A46DB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D71C1E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0ABB"/>
    <w:pPr>
      <w:spacing w:after="0" w:line="360" w:lineRule="auto"/>
      <w:jc w:val="both"/>
    </w:pPr>
    <w:rPr>
      <w:rFonts w:ascii="Arial" w:hAnsi="Arial"/>
      <w:lang w:val="fr-L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6B0AB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6B0ABB"/>
    <w:pPr>
      <w:suppressAutoHyphens/>
      <w:spacing w:line="240" w:lineRule="auto"/>
    </w:pPr>
    <w:rPr>
      <w:noProof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6B0ABB"/>
    <w:rPr>
      <w:rFonts w:ascii="Arial" w:eastAsiaTheme="majorEastAsia" w:hAnsi="Arial" w:cstheme="majorBidi"/>
      <w:b/>
      <w:iCs/>
      <w:sz w:val="24"/>
      <w:u w:val="single"/>
      <w:lang w:val="fr-LU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D461A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</w:rPr>
  </w:style>
  <w:style w:type="character" w:customStyle="1" w:styleId="TitleChar">
    <w:name w:val="Title Char"/>
    <w:basedOn w:val="DefaultParagraphFont"/>
    <w:link w:val="Title"/>
    <w:uiPriority w:val="10"/>
    <w:rsid w:val="007D461A"/>
    <w:rPr>
      <w:rFonts w:ascii="Arial" w:hAnsi="Arial"/>
      <w:caps/>
      <w:noProof/>
      <w:sz w:val="26"/>
      <w:lang w:val="fr-L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</Words>
  <Characters>655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21</cp:revision>
  <dcterms:created xsi:type="dcterms:W3CDTF">2019-11-19T06:33:00Z</dcterms:created>
  <dcterms:modified xsi:type="dcterms:W3CDTF">2023-08-09T09:06:00Z</dcterms:modified>
</cp:coreProperties>
</file>