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8972E" w14:textId="77777777" w:rsidR="002A6982" w:rsidRDefault="002A6982" w:rsidP="002A6982">
      <w:pPr>
        <w:pStyle w:val="Heading1"/>
        <w:rPr>
          <w:lang w:val="fr-FR"/>
        </w:rPr>
      </w:pPr>
      <w:r>
        <w:rPr>
          <w:lang w:val="fr-FR"/>
        </w:rPr>
        <w:t>Art. 11 Zones de servitude « urbanisation »</w:t>
      </w:r>
    </w:p>
    <w:p w14:paraId="7D479CB6" w14:textId="660B97C1" w:rsidR="00CA6C02" w:rsidRPr="00CA6C02" w:rsidRDefault="002A6982" w:rsidP="00CA6C02">
      <w:pPr>
        <w:rPr>
          <w:lang w:val="fr-FR"/>
        </w:rPr>
      </w:pPr>
      <w:r w:rsidRPr="002A6982">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 Les espèces à planter dans le cadre des servitudes définies ci-après devront être indigènes et adaptées au site.</w:t>
      </w:r>
    </w:p>
    <w:p w14:paraId="3F53F70A" w14:textId="12E526C5" w:rsidR="00CA6C02" w:rsidRPr="00CA6C02" w:rsidRDefault="00CA6C02" w:rsidP="00CA6C02">
      <w:pPr>
        <w:pStyle w:val="Heading2"/>
        <w:rPr>
          <w:lang w:val="fr-FR"/>
        </w:rPr>
      </w:pPr>
      <w:r>
        <w:rPr>
          <w:lang w:val="fr-FR"/>
        </w:rPr>
        <w:t xml:space="preserve">Art. 11.7 </w:t>
      </w:r>
      <w:r w:rsidRPr="00CA6C02">
        <w:rPr>
          <w:lang w:val="fr-FR"/>
        </w:rPr>
        <w:t xml:space="preserve">Servitude </w:t>
      </w:r>
      <w:r>
        <w:rPr>
          <w:lang w:val="fr-FR"/>
        </w:rPr>
        <w:t>« </w:t>
      </w:r>
      <w:r w:rsidRPr="00CA6C02">
        <w:rPr>
          <w:lang w:val="fr-FR"/>
        </w:rPr>
        <w:t>urbanisation</w:t>
      </w:r>
      <w:r>
        <w:rPr>
          <w:lang w:val="fr-FR"/>
        </w:rPr>
        <w:t> »</w:t>
      </w:r>
      <w:r w:rsidRPr="00CA6C02">
        <w:rPr>
          <w:lang w:val="fr-FR"/>
        </w:rPr>
        <w:t xml:space="preserve"> - biotopes [SU-B]</w:t>
      </w:r>
    </w:p>
    <w:p w14:paraId="155EE019" w14:textId="5562D602" w:rsidR="00CA6C02" w:rsidRPr="006605E2" w:rsidRDefault="00CA6C02" w:rsidP="00CA6C02">
      <w:pPr>
        <w:rPr>
          <w:lang w:val="fr-FR"/>
        </w:rPr>
      </w:pPr>
      <w:r w:rsidRPr="00CA6C02">
        <w:rPr>
          <w:lang w:val="fr-FR"/>
        </w:rPr>
        <w:t xml:space="preserve">La zone de servitude </w:t>
      </w:r>
      <w:r>
        <w:rPr>
          <w:lang w:val="fr-FR"/>
        </w:rPr>
        <w:t>« </w:t>
      </w:r>
      <w:r w:rsidRPr="00CA6C02">
        <w:rPr>
          <w:lang w:val="fr-FR"/>
        </w:rPr>
        <w:t>urbanisation</w:t>
      </w:r>
      <w:r>
        <w:rPr>
          <w:lang w:val="fr-FR"/>
        </w:rPr>
        <w:t> »</w:t>
      </w:r>
      <w:r w:rsidRPr="00CA6C02">
        <w:rPr>
          <w:lang w:val="fr-FR"/>
        </w:rPr>
        <w:t xml:space="preserve"> - biotopes vise à conserver les biotopes existants. La destruction et/ou la réduction des biotopes sont interdite</w:t>
      </w:r>
      <w:bookmarkStart w:id="0" w:name="_GoBack"/>
      <w:bookmarkEnd w:id="0"/>
      <w:r w:rsidRPr="00CA6C02">
        <w:rPr>
          <w:lang w:val="fr-FR"/>
        </w:rPr>
        <w:t>s.</w:t>
      </w:r>
    </w:p>
    <w:sectPr w:rsidR="00CA6C0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A6982"/>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A6C02"/>
    <w:rsid w:val="00CB2FE8"/>
    <w:rsid w:val="00CF3132"/>
    <w:rsid w:val="00D35FE3"/>
    <w:rsid w:val="00EA2CE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2021-10-04T13:30:00Z</dcterms:modified>
</cp:coreProperties>
</file>