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1ED449A0" w:rsidR="0068626D" w:rsidRPr="0068626D" w:rsidRDefault="0068626D" w:rsidP="0068626D">
      <w:pPr>
        <w:pStyle w:val="Heading1"/>
        <w:rPr>
          <w:lang w:val="fr-FR"/>
        </w:rPr>
      </w:pPr>
      <w:r>
        <w:rPr>
          <w:lang w:val="fr-FR"/>
        </w:rPr>
        <w:t>Art.</w:t>
      </w:r>
      <w:r w:rsidRPr="0068626D">
        <w:rPr>
          <w:lang w:val="fr-FR"/>
        </w:rPr>
        <w:t xml:space="preserve"> 1</w:t>
      </w:r>
      <w:r w:rsidR="00D85809">
        <w:rPr>
          <w:lang w:val="fr-FR"/>
        </w:rPr>
        <w:t>8</w:t>
      </w:r>
      <w:r w:rsidRPr="0068626D">
        <w:rPr>
          <w:lang w:val="fr-FR"/>
        </w:rPr>
        <w:t xml:space="preserve"> Zones de servitude </w:t>
      </w:r>
      <w:r>
        <w:rPr>
          <w:lang w:val="fr-FR"/>
        </w:rPr>
        <w:t>« </w:t>
      </w:r>
      <w:r w:rsidRPr="0068626D">
        <w:rPr>
          <w:lang w:val="fr-FR"/>
        </w:rPr>
        <w:t>urbanisation</w:t>
      </w:r>
      <w:r>
        <w:rPr>
          <w:lang w:val="fr-FR"/>
        </w:rPr>
        <w:t> »</w:t>
      </w:r>
    </w:p>
    <w:p w14:paraId="7AA3B085" w14:textId="77777777" w:rsidR="007A4968" w:rsidRPr="007A4968" w:rsidRDefault="007A4968" w:rsidP="007A4968">
      <w:pPr>
        <w:rPr>
          <w:lang w:val="fr-FR"/>
        </w:rPr>
      </w:pPr>
      <w:r w:rsidRPr="007A4968">
        <w:rPr>
          <w:lang w:val="fr-FR"/>
        </w:rP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CC2FBD5" w14:textId="77777777" w:rsidR="007D53A9" w:rsidRPr="00832C1B" w:rsidRDefault="007D53A9" w:rsidP="007D53A9">
      <w:pPr>
        <w:rPr>
          <w:b/>
          <w:bCs/>
          <w:u w:val="single"/>
          <w:lang w:val="fr-FR"/>
        </w:rPr>
      </w:pPr>
      <w:r w:rsidRPr="00832C1B">
        <w:rPr>
          <w:b/>
          <w:bCs/>
          <w:u w:val="single"/>
          <w:lang w:val="fr-FR"/>
        </w:rPr>
        <w:t>(3) Servitude urbanisation type "coulée verte" [CV]</w:t>
      </w:r>
    </w:p>
    <w:p w14:paraId="209D8153" w14:textId="2ED13E1D" w:rsidR="00832C1B" w:rsidRPr="00832C1B" w:rsidRDefault="00832C1B" w:rsidP="00832C1B">
      <w:pPr>
        <w:ind w:left="720"/>
        <w:rPr>
          <w:lang w:val="fr-FR"/>
        </w:rPr>
      </w:pPr>
      <w:r w:rsidRPr="00832C1B">
        <w:rPr>
          <w:lang w:val="fr-FR"/>
        </w:rPr>
        <w:t xml:space="preserve">La zone de servitude </w:t>
      </w:r>
      <w:r>
        <w:rPr>
          <w:lang w:val="fr-FR"/>
        </w:rPr>
        <w:t>« </w:t>
      </w:r>
      <w:r w:rsidRPr="00832C1B">
        <w:rPr>
          <w:lang w:val="fr-FR"/>
        </w:rPr>
        <w:t>urbanisation</w:t>
      </w:r>
      <w:r>
        <w:rPr>
          <w:lang w:val="fr-FR"/>
        </w:rPr>
        <w:t> »</w:t>
      </w:r>
      <w:r w:rsidRPr="00832C1B">
        <w:rPr>
          <w:lang w:val="fr-FR"/>
        </w:rPr>
        <w:t xml:space="preserve"> de type </w:t>
      </w:r>
      <w:r>
        <w:rPr>
          <w:lang w:val="fr-FR"/>
        </w:rPr>
        <w:t>« </w:t>
      </w:r>
      <w:r w:rsidRPr="00832C1B">
        <w:rPr>
          <w:lang w:val="fr-FR"/>
        </w:rPr>
        <w:t>coulée verte</w:t>
      </w:r>
      <w:r>
        <w:rPr>
          <w:lang w:val="fr-FR"/>
        </w:rPr>
        <w:t> »</w:t>
      </w:r>
      <w:r w:rsidRPr="00832C1B">
        <w:rPr>
          <w:lang w:val="fr-FR"/>
        </w:rPr>
        <w:t xml:space="preserve"> vise à garantir la mise en place et/ou le maintien d’une bande plantée de largeur suffisante afin d’assurer la liaison entre les différents biotopes existants se situant le long de la zone et les mileux naturels. Cette bande doit garantir le maintien des différentes fonctions écologiques existantes des biotopes.</w:t>
      </w:r>
    </w:p>
    <w:p w14:paraId="7D48C6F9" w14:textId="6C0634EB" w:rsidR="003C7978" w:rsidRPr="006605E2" w:rsidRDefault="00832C1B" w:rsidP="003C7978">
      <w:pPr>
        <w:ind w:left="720"/>
        <w:rPr>
          <w:lang w:val="fr-FR"/>
        </w:rPr>
      </w:pPr>
      <w:r w:rsidRPr="00832C1B">
        <w:rPr>
          <w:lang w:val="fr-FR"/>
        </w:rPr>
        <w:t>Toute construction y est interdite, exepté les constructions, les aménagements et installations techniques pour la rétention des eaux de surface, les pistes cyclables ainsi que les chemins piétonniers. L’aménagement ponctuel d’une voirie traversante afin de relier des voiries situées de part et d’autre de la servitude est autorisable.</w:t>
      </w:r>
    </w:p>
    <w:sectPr w:rsidR="003C797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5619132">
    <w:abstractNumId w:val="3"/>
  </w:num>
  <w:num w:numId="2" w16cid:durableId="1200388432">
    <w:abstractNumId w:val="4"/>
  </w:num>
  <w:num w:numId="3" w16cid:durableId="321008074">
    <w:abstractNumId w:val="5"/>
  </w:num>
  <w:num w:numId="4" w16cid:durableId="1182740767">
    <w:abstractNumId w:val="0"/>
  </w:num>
  <w:num w:numId="5" w16cid:durableId="282661522">
    <w:abstractNumId w:val="1"/>
  </w:num>
  <w:num w:numId="6" w16cid:durableId="787890137">
    <w:abstractNumId w:val="2"/>
  </w:num>
  <w:num w:numId="7" w16cid:durableId="658654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E6BEC"/>
    <w:rsid w:val="00387019"/>
    <w:rsid w:val="0039622D"/>
    <w:rsid w:val="003C7978"/>
    <w:rsid w:val="004D5289"/>
    <w:rsid w:val="006202CB"/>
    <w:rsid w:val="00652896"/>
    <w:rsid w:val="006605E2"/>
    <w:rsid w:val="0068626D"/>
    <w:rsid w:val="00732511"/>
    <w:rsid w:val="007A4968"/>
    <w:rsid w:val="007B41C9"/>
    <w:rsid w:val="007B5125"/>
    <w:rsid w:val="007D53A9"/>
    <w:rsid w:val="007E1547"/>
    <w:rsid w:val="00832C1B"/>
    <w:rsid w:val="00835491"/>
    <w:rsid w:val="008A46DB"/>
    <w:rsid w:val="009D6555"/>
    <w:rsid w:val="00A610F9"/>
    <w:rsid w:val="00A76569"/>
    <w:rsid w:val="00A835AC"/>
    <w:rsid w:val="00AD5B20"/>
    <w:rsid w:val="00B208F3"/>
    <w:rsid w:val="00C10C63"/>
    <w:rsid w:val="00C85115"/>
    <w:rsid w:val="00CB2FE8"/>
    <w:rsid w:val="00CF3132"/>
    <w:rsid w:val="00D35FE3"/>
    <w:rsid w:val="00D44A8A"/>
    <w:rsid w:val="00D85809"/>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117091">
      <w:bodyDiv w:val="1"/>
      <w:marLeft w:val="0"/>
      <w:marRight w:val="0"/>
      <w:marTop w:val="0"/>
      <w:marBottom w:val="0"/>
      <w:divBdr>
        <w:top w:val="none" w:sz="0" w:space="0" w:color="auto"/>
        <w:left w:val="none" w:sz="0" w:space="0" w:color="auto"/>
        <w:bottom w:val="none" w:sz="0" w:space="0" w:color="auto"/>
        <w:right w:val="none" w:sz="0" w:space="0" w:color="auto"/>
      </w:divBdr>
    </w:div>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 w:id="211277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2025-10-16T10:16:00Z</dcterms:modified>
</cp:coreProperties>
</file>