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4C8CD" w14:textId="6D08500A" w:rsidR="00E13D7A" w:rsidRPr="00E13D7A" w:rsidRDefault="00BA2EBD" w:rsidP="00E13D7A">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355650EB" w14:textId="0ABB2926" w:rsidR="00440503" w:rsidRPr="00440503" w:rsidRDefault="00440503" w:rsidP="00440503">
      <w:pPr>
        <w:rPr>
          <w:b/>
          <w:bCs/>
          <w:u w:val="single"/>
        </w:rPr>
      </w:pPr>
      <w:r w:rsidRPr="00440503">
        <w:rPr>
          <w:b/>
          <w:bCs/>
          <w:u w:val="single"/>
        </w:rPr>
        <w:t xml:space="preserve">Servitude </w:t>
      </w:r>
      <w:r>
        <w:rPr>
          <w:b/>
          <w:bCs/>
          <w:u w:val="single"/>
        </w:rPr>
        <w:t>« </w:t>
      </w:r>
      <w:r w:rsidRPr="00440503">
        <w:rPr>
          <w:b/>
          <w:bCs/>
          <w:u w:val="single"/>
        </w:rPr>
        <w:t>urbanisation</w:t>
      </w:r>
      <w:r>
        <w:rPr>
          <w:b/>
          <w:bCs/>
          <w:u w:val="single"/>
        </w:rPr>
        <w:t> »</w:t>
      </w:r>
      <w:r w:rsidRPr="00440503">
        <w:rPr>
          <w:b/>
          <w:bCs/>
          <w:u w:val="single"/>
        </w:rPr>
        <w:t xml:space="preserve"> – biotopes - B</w:t>
      </w:r>
    </w:p>
    <w:p w14:paraId="4B6B1C44" w14:textId="1D7171D3" w:rsidR="00440503" w:rsidRDefault="00440503" w:rsidP="00440503">
      <w:pPr>
        <w:ind w:left="720"/>
      </w:pPr>
      <w:r>
        <w:t>La servitude « urbanisation » – biotopes – B vise à protéger et à mettre en valeur des biotopes existants. Les biotopes sont à conserver en principe. Une destruction ou réduction du biotope peut exceptionnellement être autorisée. Elle doit être motivée. Les mesures compensatoires sont soumises aux conditions de la loi modifiée du 19 janvier 2004 concernant la protection de la nature et des ressources naturelles.</w:t>
      </w:r>
    </w:p>
    <w:p w14:paraId="0C3AE044" w14:textId="77777777" w:rsidR="00440503" w:rsidRDefault="00440503" w:rsidP="00440503">
      <w:pPr>
        <w:ind w:left="720"/>
      </w:pPr>
      <w:r>
        <w:t>On distingue les types de servitude « urbanisation » - biotopes – B à conserver suivantes:</w:t>
      </w:r>
    </w:p>
    <w:p w14:paraId="34F2D91A" w14:textId="6730E659" w:rsidR="00440503" w:rsidRPr="007D461A" w:rsidRDefault="00440503" w:rsidP="00874CA6">
      <w:pPr>
        <w:pStyle w:val="ListParagraph"/>
        <w:numPr>
          <w:ilvl w:val="0"/>
          <w:numId w:val="7"/>
        </w:numPr>
      </w:pPr>
      <w:r>
        <w:t>B-ra: rangée d’arbres</w:t>
      </w:r>
    </w:p>
    <w:sectPr w:rsidR="0044050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F517B"/>
    <w:multiLevelType w:val="hybridMultilevel"/>
    <w:tmpl w:val="4B042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4"/>
  </w:num>
  <w:num w:numId="2" w16cid:durableId="2003772097">
    <w:abstractNumId w:val="5"/>
  </w:num>
  <w:num w:numId="3" w16cid:durableId="1970820227">
    <w:abstractNumId w:val="6"/>
  </w:num>
  <w:num w:numId="4" w16cid:durableId="1260289855">
    <w:abstractNumId w:val="0"/>
  </w:num>
  <w:num w:numId="5" w16cid:durableId="1076635848">
    <w:abstractNumId w:val="1"/>
  </w:num>
  <w:num w:numId="6" w16cid:durableId="1263998699">
    <w:abstractNumId w:val="3"/>
  </w:num>
  <w:num w:numId="7" w16cid:durableId="2125879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40503"/>
    <w:rsid w:val="005D1D9B"/>
    <w:rsid w:val="006605E2"/>
    <w:rsid w:val="006653E2"/>
    <w:rsid w:val="006B0ABB"/>
    <w:rsid w:val="00732511"/>
    <w:rsid w:val="007B41C9"/>
    <w:rsid w:val="007B5125"/>
    <w:rsid w:val="007D461A"/>
    <w:rsid w:val="00874CA6"/>
    <w:rsid w:val="008A46DB"/>
    <w:rsid w:val="009D6555"/>
    <w:rsid w:val="00A610F9"/>
    <w:rsid w:val="00AD5B20"/>
    <w:rsid w:val="00B11E93"/>
    <w:rsid w:val="00B208F3"/>
    <w:rsid w:val="00BA2EBD"/>
    <w:rsid w:val="00C10C63"/>
    <w:rsid w:val="00C85115"/>
    <w:rsid w:val="00CB2FE8"/>
    <w:rsid w:val="00CF3132"/>
    <w:rsid w:val="00D35FE3"/>
    <w:rsid w:val="00E13D7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2024-08-14T09:28:00Z</dcterms:modified>
</cp:coreProperties>
</file>