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ED8AC6" w14:textId="0EF32A25" w:rsidR="000B21DD" w:rsidRPr="000B21DD" w:rsidRDefault="000B21DD" w:rsidP="000B21DD">
      <w:pPr>
        <w:pStyle w:val="Heading1"/>
        <w:rPr>
          <w:lang w:val="fr-FR"/>
        </w:rPr>
      </w:pPr>
      <w:r w:rsidRPr="000B21DD">
        <w:rPr>
          <w:lang w:val="fr-FR"/>
        </w:rPr>
        <w:t xml:space="preserve">Art. 17 Zones de servitude </w:t>
      </w:r>
      <w:r>
        <w:rPr>
          <w:lang w:val="fr-FR"/>
        </w:rPr>
        <w:t>« </w:t>
      </w:r>
      <w:r w:rsidRPr="000B21DD">
        <w:rPr>
          <w:lang w:val="fr-FR"/>
        </w:rPr>
        <w:t>urbanisation</w:t>
      </w:r>
      <w:r>
        <w:rPr>
          <w:lang w:val="fr-FR"/>
        </w:rPr>
        <w:t> »</w:t>
      </w:r>
    </w:p>
    <w:p w14:paraId="0CF18874" w14:textId="4CE844A1" w:rsidR="000B21DD" w:rsidRPr="000B21DD" w:rsidRDefault="000B21DD" w:rsidP="000B21DD">
      <w:pPr>
        <w:rPr>
          <w:lang w:val="fr-FR"/>
        </w:rPr>
      </w:pPr>
      <w:r w:rsidRPr="000B21DD">
        <w:rPr>
          <w:lang w:val="fr-FR"/>
        </w:rPr>
        <w:t xml:space="preserve">Les zones de servitude </w:t>
      </w:r>
      <w:r>
        <w:rPr>
          <w:lang w:val="fr-FR"/>
        </w:rPr>
        <w:t>« </w:t>
      </w:r>
      <w:r w:rsidRPr="000B21DD">
        <w:rPr>
          <w:lang w:val="fr-FR"/>
        </w:rPr>
        <w:t>urbanisation</w:t>
      </w:r>
      <w:r>
        <w:rPr>
          <w:lang w:val="fr-FR"/>
        </w:rPr>
        <w:t> »</w:t>
      </w:r>
      <w:r w:rsidRPr="000B21DD">
        <w:rPr>
          <w:lang w:val="fr-FR"/>
        </w:rPr>
        <w:t xml:space="preserve"> comprennent des terrains situés dans les zones urbanisées, les zones destinées à être urbanisées ou dans les zones destinées à rester libres. Des prescriptions spécifiques sont définies pour ces zones ci-après, aux fins d’assurer la sauvegarde de la qualité urbanistique, ainsi que de l’environnement naturel et du paysage d’une certaine partie du territoire communal.</w:t>
      </w:r>
    </w:p>
    <w:p w14:paraId="368AC0A1" w14:textId="51BAD68F" w:rsidR="004A2AD5" w:rsidRPr="004A2AD5" w:rsidRDefault="004A2AD5" w:rsidP="004A2AD5">
      <w:pPr>
        <w:pStyle w:val="Heading2"/>
        <w:rPr>
          <w:lang w:val="fr-FR"/>
        </w:rPr>
      </w:pPr>
      <w:r w:rsidRPr="004A2AD5">
        <w:rPr>
          <w:lang w:val="fr-FR"/>
        </w:rPr>
        <w:t>Art. 17.2</w:t>
      </w:r>
      <w:r>
        <w:rPr>
          <w:lang w:val="fr-FR"/>
        </w:rPr>
        <w:t xml:space="preserve"> Servitude « </w:t>
      </w:r>
      <w:r w:rsidRPr="004A2AD5">
        <w:rPr>
          <w:lang w:val="fr-FR"/>
        </w:rPr>
        <w:t>urbanisation</w:t>
      </w:r>
      <w:r>
        <w:rPr>
          <w:lang w:val="fr-FR"/>
        </w:rPr>
        <w:t> » - parking écologique (</w:t>
      </w:r>
      <w:proofErr w:type="spellStart"/>
      <w:r>
        <w:rPr>
          <w:lang w:val="fr-FR"/>
        </w:rPr>
        <w:t>pe</w:t>
      </w:r>
      <w:proofErr w:type="spellEnd"/>
      <w:r>
        <w:rPr>
          <w:lang w:val="fr-FR"/>
        </w:rPr>
        <w:t>)</w:t>
      </w:r>
    </w:p>
    <w:p w14:paraId="040CA0B5" w14:textId="3F69401E" w:rsidR="004A2AD5" w:rsidRPr="004A2AD5" w:rsidRDefault="004A2AD5" w:rsidP="004A2AD5">
      <w:pPr>
        <w:rPr>
          <w:lang w:val="fr-FR"/>
        </w:rPr>
      </w:pPr>
      <w:r w:rsidRPr="004A2AD5">
        <w:rPr>
          <w:lang w:val="fr-FR"/>
        </w:rPr>
        <w:t xml:space="preserve">La servitude </w:t>
      </w:r>
      <w:r>
        <w:rPr>
          <w:lang w:val="fr-FR"/>
        </w:rPr>
        <w:t>« </w:t>
      </w:r>
      <w:r w:rsidRPr="004A2AD5">
        <w:rPr>
          <w:lang w:val="fr-FR"/>
        </w:rPr>
        <w:t>parking écologique</w:t>
      </w:r>
      <w:r>
        <w:rPr>
          <w:lang w:val="fr-FR"/>
        </w:rPr>
        <w:t> »</w:t>
      </w:r>
      <w:r w:rsidRPr="004A2AD5">
        <w:rPr>
          <w:lang w:val="fr-FR"/>
        </w:rPr>
        <w:t xml:space="preserve"> est destinée à couvrir des terrains réservés à l’aménagement d’aires de stationnement. Les aménagements et constructions autres que l’aire de stationnement elle-même et ses infrastructures techniques propres sont interdits. Les p</w:t>
      </w:r>
      <w:r>
        <w:rPr>
          <w:lang w:val="fr-FR"/>
        </w:rPr>
        <w:t>arkings à étage sont interdits.</w:t>
      </w:r>
    </w:p>
    <w:p w14:paraId="35FE0B3D" w14:textId="77777777" w:rsidR="004A2AD5" w:rsidRDefault="004A2AD5" w:rsidP="004A2AD5">
      <w:pPr>
        <w:rPr>
          <w:lang w:val="fr-FR"/>
        </w:rPr>
      </w:pPr>
      <w:r w:rsidRPr="004A2AD5">
        <w:rPr>
          <w:lang w:val="fr-FR"/>
        </w:rPr>
        <w:t>Tout aménagement doi</w:t>
      </w:r>
      <w:r>
        <w:rPr>
          <w:lang w:val="fr-FR"/>
        </w:rPr>
        <w:t>t respecter les points suivants:</w:t>
      </w:r>
    </w:p>
    <w:p w14:paraId="4A500664" w14:textId="7B1215B2" w:rsidR="004A2AD5" w:rsidRDefault="004A2AD5" w:rsidP="004A2AD5">
      <w:pPr>
        <w:pStyle w:val="ListParagraph"/>
        <w:numPr>
          <w:ilvl w:val="0"/>
          <w:numId w:val="9"/>
        </w:numPr>
        <w:rPr>
          <w:lang w:val="fr-FR"/>
        </w:rPr>
      </w:pPr>
      <w:proofErr w:type="gramStart"/>
      <w:r w:rsidRPr="004A2AD5">
        <w:rPr>
          <w:lang w:val="fr-FR"/>
        </w:rPr>
        <w:t>le</w:t>
      </w:r>
      <w:proofErr w:type="gramEnd"/>
      <w:r w:rsidRPr="004A2AD5">
        <w:rPr>
          <w:lang w:val="fr-FR"/>
        </w:rPr>
        <w:t xml:space="preserve"> projet d’aménagement doit préciser le concept et la délimitation exacte des emplacements réservés au stationnement, en réduisant les surfaces scellées au strict nécessaire;</w:t>
      </w:r>
    </w:p>
    <w:p w14:paraId="254365DB" w14:textId="77777777" w:rsidR="004A2AD5" w:rsidRDefault="004A2AD5" w:rsidP="004A2AD5">
      <w:pPr>
        <w:pStyle w:val="ListParagraph"/>
        <w:numPr>
          <w:ilvl w:val="0"/>
          <w:numId w:val="9"/>
        </w:numPr>
        <w:rPr>
          <w:lang w:val="fr-FR"/>
        </w:rPr>
      </w:pPr>
      <w:proofErr w:type="gramStart"/>
      <w:r w:rsidRPr="004A2AD5">
        <w:rPr>
          <w:lang w:val="fr-FR"/>
        </w:rPr>
        <w:t>la</w:t>
      </w:r>
      <w:proofErr w:type="gramEnd"/>
      <w:r w:rsidRPr="004A2AD5">
        <w:rPr>
          <w:lang w:val="fr-FR"/>
        </w:rPr>
        <w:t xml:space="preserve"> mise en œuvre du projet doit garantir le respect de considérations écologiques visant à favoriser l’aménagement sur substrat maigre et sur surfaces filtrantes et à intégrer des éléments végétaux, arbres, arbustes ou haies d’essences indigènes ou éléments naturels (poteaux en bois ou pierre), notamment dans la délimitation des espaces de stationnement;</w:t>
      </w:r>
    </w:p>
    <w:p w14:paraId="71D5DC2A" w14:textId="48B00F2F" w:rsidR="00884552" w:rsidRPr="004A2AD5" w:rsidRDefault="004A2AD5" w:rsidP="004A2AD5">
      <w:pPr>
        <w:pStyle w:val="ListParagraph"/>
        <w:numPr>
          <w:ilvl w:val="0"/>
          <w:numId w:val="9"/>
        </w:numPr>
        <w:rPr>
          <w:lang w:val="fr-FR"/>
        </w:rPr>
      </w:pPr>
      <w:proofErr w:type="gramStart"/>
      <w:r w:rsidRPr="004A2AD5">
        <w:rPr>
          <w:lang w:val="fr-FR"/>
        </w:rPr>
        <w:t>le</w:t>
      </w:r>
      <w:proofErr w:type="gramEnd"/>
      <w:r w:rsidRPr="004A2AD5">
        <w:rPr>
          <w:lang w:val="fr-FR"/>
        </w:rPr>
        <w:t xml:space="preserve"> projet d’aménagement doit garantir l’intégration de celui-ci dans le paysage, en respectant la topographie nature</w:t>
      </w:r>
      <w:bookmarkStart w:id="0" w:name="_GoBack"/>
      <w:bookmarkEnd w:id="0"/>
      <w:r w:rsidRPr="004A2AD5">
        <w:rPr>
          <w:lang w:val="fr-FR"/>
        </w:rPr>
        <w:t>lle du site (limitation des terrassements et remblais/déblais).</w:t>
      </w:r>
    </w:p>
    <w:sectPr w:rsidR="00884552" w:rsidRPr="004A2AD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144FF2"/>
    <w:multiLevelType w:val="hybridMultilevel"/>
    <w:tmpl w:val="977CF4B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BF0D6E"/>
    <w:multiLevelType w:val="hybridMultilevel"/>
    <w:tmpl w:val="CA0472D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E015E52"/>
    <w:multiLevelType w:val="hybridMultilevel"/>
    <w:tmpl w:val="8D4E6CD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8"/>
  </w:num>
  <w:num w:numId="4">
    <w:abstractNumId w:val="0"/>
  </w:num>
  <w:num w:numId="5">
    <w:abstractNumId w:val="1"/>
  </w:num>
  <w:num w:numId="6">
    <w:abstractNumId w:val="3"/>
  </w:num>
  <w:num w:numId="7">
    <w:abstractNumId w:val="2"/>
  </w:num>
  <w:num w:numId="8">
    <w:abstractNumId w:val="4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0B21DD"/>
    <w:rsid w:val="00387019"/>
    <w:rsid w:val="0039622D"/>
    <w:rsid w:val="00397462"/>
    <w:rsid w:val="003A681A"/>
    <w:rsid w:val="004A2AD5"/>
    <w:rsid w:val="005D1D9B"/>
    <w:rsid w:val="006605E2"/>
    <w:rsid w:val="006653E2"/>
    <w:rsid w:val="00732511"/>
    <w:rsid w:val="007B41C9"/>
    <w:rsid w:val="007B5125"/>
    <w:rsid w:val="00884552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1225C"/>
    <w:rsid w:val="00D35FE3"/>
    <w:rsid w:val="00E307BA"/>
    <w:rsid w:val="00EA7952"/>
    <w:rsid w:val="00EB23F4"/>
    <w:rsid w:val="00F163B8"/>
    <w:rsid w:val="00FB7B2F"/>
    <w:rsid w:val="00FD1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235</Words>
  <Characters>1344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23</cp:revision>
  <dcterms:created xsi:type="dcterms:W3CDTF">2019-11-19T06:33:00Z</dcterms:created>
  <dcterms:modified xsi:type="dcterms:W3CDTF">2021-02-12T07:52:00Z</dcterms:modified>
</cp:coreProperties>
</file>