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9F0B" w14:textId="38A593E5" w:rsidR="00D44A8A" w:rsidRPr="00151C77" w:rsidRDefault="00151C77" w:rsidP="00151C77">
      <w:pPr>
        <w:pStyle w:val="Heading1"/>
        <w:rPr>
          <w:lang w:val="fr-LU"/>
        </w:rPr>
      </w:pPr>
      <w:r w:rsidRPr="00151C77">
        <w:rPr>
          <w:lang w:val="fr-LU"/>
        </w:rPr>
        <w:t xml:space="preserve">Art. 15 Zone de servitude </w:t>
      </w:r>
      <w:r>
        <w:rPr>
          <w:lang w:val="fr-LU"/>
        </w:rPr>
        <w:t>« </w:t>
      </w:r>
      <w:r w:rsidRPr="00151C77">
        <w:rPr>
          <w:lang w:val="fr-LU"/>
        </w:rPr>
        <w:t>urbanisation</w:t>
      </w:r>
      <w:r>
        <w:rPr>
          <w:lang w:val="fr-LU"/>
        </w:rPr>
        <w:t> »</w:t>
      </w:r>
    </w:p>
    <w:p w14:paraId="01962753" w14:textId="73F69BE0" w:rsidR="00151C77" w:rsidRPr="00151C77" w:rsidRDefault="00151C77" w:rsidP="00151C77">
      <w:pPr>
        <w:rPr>
          <w:lang w:val="fr-LU"/>
        </w:rPr>
      </w:pPr>
      <w:r>
        <w:rPr>
          <w:lang w:val="fr-LU"/>
        </w:rPr>
        <w:t>Les zones de servitude « </w:t>
      </w:r>
      <w:r w:rsidRPr="00151C77">
        <w:rPr>
          <w:lang w:val="fr-LU"/>
        </w:rPr>
        <w:t>urbanisation</w:t>
      </w:r>
      <w:r>
        <w:rPr>
          <w:lang w:val="fr-LU"/>
        </w:rPr>
        <w:t> »</w:t>
      </w:r>
      <w:r w:rsidRPr="00151C77">
        <w:rPr>
          <w:lang w:val="fr-LU"/>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19E1C6C" w14:textId="4327837F" w:rsidR="00151C77" w:rsidRDefault="00151C77" w:rsidP="00151C77">
      <w:pPr>
        <w:rPr>
          <w:lang w:val="fr-LU"/>
        </w:rPr>
      </w:pPr>
      <w:r w:rsidRPr="00151C77">
        <w:rPr>
          <w:lang w:val="fr-LU"/>
        </w:rPr>
        <w:t>Les prescriptions y relatives, spécifiées dans le schéma directeur respectif, sont détaillées ci- après par type de servitude, dont la ou les lettres sont indiquées également dans la partie graphique.</w:t>
      </w:r>
    </w:p>
    <w:p w14:paraId="2EBC2599" w14:textId="3AC77135" w:rsidR="008B7A65" w:rsidRDefault="008B7A65" w:rsidP="008B7A65">
      <w:pPr>
        <w:ind w:left="720"/>
        <w:rPr>
          <w:b/>
          <w:u w:val="single"/>
          <w:lang w:val="fr-LU"/>
        </w:rPr>
      </w:pPr>
      <w:r>
        <w:rPr>
          <w:b/>
          <w:u w:val="single"/>
          <w:lang w:val="fr-LU"/>
        </w:rPr>
        <w:t>R - Servitude « urbanisation – rétention »</w:t>
      </w:r>
    </w:p>
    <w:p w14:paraId="0617E1D5" w14:textId="797E679C" w:rsidR="00151C77" w:rsidRPr="00151C77" w:rsidRDefault="008B7A65" w:rsidP="008B7A65">
      <w:pPr>
        <w:rPr>
          <w:lang w:val="fr-LU"/>
        </w:rPr>
      </w:pPr>
      <w:r>
        <w:rPr>
          <w:lang w:val="fr-LU"/>
        </w:rPr>
        <w:t>La servitude « urbanisation – rétention »</w:t>
      </w:r>
      <w:r w:rsidRPr="008B7A65">
        <w:rPr>
          <w:lang w:val="fr-LU"/>
        </w:rPr>
        <w:t xml:space="preserve"> vise à réaliser les surfaces nécessaires à la rétention des eaux de surface. Des aménagements ayant pour but la rétention des eaux de surface, des chemins piétonniers et des aménagements d’agrément y sont autorisés. Les surfaces de rétention sont à intégrer harmonieusement dans la topographie et le paysage, et sont à réaliser avec des éléments naturels et écologiques.</w:t>
      </w:r>
      <w:bookmarkStart w:id="0" w:name="_GoBack"/>
      <w:bookmarkEnd w:id="0"/>
    </w:p>
    <w:sectPr w:rsidR="00151C77" w:rsidRPr="00151C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51C77"/>
    <w:rsid w:val="00387019"/>
    <w:rsid w:val="0039622D"/>
    <w:rsid w:val="004D5289"/>
    <w:rsid w:val="006202CB"/>
    <w:rsid w:val="00652896"/>
    <w:rsid w:val="006605E2"/>
    <w:rsid w:val="00732511"/>
    <w:rsid w:val="007B41C9"/>
    <w:rsid w:val="007B5125"/>
    <w:rsid w:val="00835491"/>
    <w:rsid w:val="008A46DB"/>
    <w:rsid w:val="008B7A65"/>
    <w:rsid w:val="009D6555"/>
    <w:rsid w:val="00A610F9"/>
    <w:rsid w:val="00AD5B20"/>
    <w:rsid w:val="00B208F3"/>
    <w:rsid w:val="00C10C63"/>
    <w:rsid w:val="00C85115"/>
    <w:rsid w:val="00CB2FE8"/>
    <w:rsid w:val="00CF3132"/>
    <w:rsid w:val="00D340B0"/>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2020-09-10T12:24:00Z</dcterms:modified>
</cp:coreProperties>
</file>