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DAB4D" w14:textId="77777777" w:rsidR="00952D3F" w:rsidRPr="00952D3F" w:rsidRDefault="00952D3F" w:rsidP="00952D3F">
      <w:pPr>
        <w:pStyle w:val="Heading1"/>
        <w:rPr>
          <w:lang w:val="fr-FR"/>
        </w:rPr>
      </w:pPr>
      <w:r w:rsidRPr="00952D3F">
        <w:rPr>
          <w:lang w:val="fr-FR"/>
        </w:rPr>
        <w:t>Art. 26 Zone de risques naturels prévisibles</w:t>
      </w:r>
    </w:p>
    <w:p w14:paraId="105723A9" w14:textId="2B8AA9D5" w:rsidR="00952D3F" w:rsidRPr="00952D3F" w:rsidRDefault="00952D3F" w:rsidP="00952D3F">
      <w:pPr>
        <w:rPr>
          <w:lang w:val="fr-FR"/>
        </w:rPr>
      </w:pPr>
      <w:r w:rsidRPr="00952D3F">
        <w:rPr>
          <w:lang w:val="fr-FR"/>
        </w:rPr>
        <w:t xml:space="preserve">Les zones de risques naturels prévisibles – </w:t>
      </w:r>
      <w:r>
        <w:rPr>
          <w:lang w:val="fr-FR"/>
        </w:rPr>
        <w:t>« </w:t>
      </w:r>
      <w:r w:rsidRPr="00952D3F">
        <w:rPr>
          <w:lang w:val="fr-FR"/>
        </w:rPr>
        <w:t>d’éboulements miniers</w:t>
      </w:r>
      <w:r>
        <w:rPr>
          <w:lang w:val="fr-FR"/>
        </w:rPr>
        <w:t> »</w:t>
      </w:r>
      <w:r w:rsidRPr="00952D3F">
        <w:rPr>
          <w:lang w:val="fr-FR"/>
        </w:rPr>
        <w:t xml:space="preserve"> comprennent des fonds</w:t>
      </w:r>
      <w:r>
        <w:rPr>
          <w:lang w:val="fr-FR"/>
        </w:rPr>
        <w:t xml:space="preserve"> </w:t>
      </w:r>
      <w:r w:rsidRPr="00952D3F">
        <w:rPr>
          <w:lang w:val="fr-FR"/>
        </w:rPr>
        <w:t>où des travaux miniers ont été réalisés et dont l'utilisation du sol peut être soumise à des</w:t>
      </w:r>
      <w:r>
        <w:rPr>
          <w:lang w:val="fr-FR"/>
        </w:rPr>
        <w:t xml:space="preserve"> </w:t>
      </w:r>
      <w:r w:rsidRPr="00952D3F">
        <w:rPr>
          <w:lang w:val="fr-FR"/>
        </w:rPr>
        <w:t>restrictions en raison des risques d'éboulement ou de glissements de terrains.</w:t>
      </w:r>
    </w:p>
    <w:p w14:paraId="380E9F0B" w14:textId="0E0B8D67" w:rsidR="00D44A8A" w:rsidRPr="006605E2" w:rsidRDefault="00952D3F" w:rsidP="00952D3F">
      <w:pPr>
        <w:rPr>
          <w:lang w:val="fr-FR"/>
        </w:rPr>
      </w:pPr>
      <w:r w:rsidRPr="00952D3F">
        <w:rPr>
          <w:lang w:val="fr-FR"/>
        </w:rPr>
        <w:t>Ces zones sont soumises à des servitudes spéciales, définies dans le règlement sur les</w:t>
      </w:r>
      <w:r>
        <w:rPr>
          <w:lang w:val="fr-FR"/>
        </w:rPr>
        <w:t xml:space="preserve"> </w:t>
      </w:r>
      <w:r w:rsidRPr="00952D3F">
        <w:rPr>
          <w:lang w:val="fr-FR"/>
        </w:rPr>
        <w:t>bâtisses, les voies et les sites de la commune de Pétange, avant toute utilisation du site. Les</w:t>
      </w:r>
      <w:r>
        <w:rPr>
          <w:lang w:val="fr-FR"/>
        </w:rPr>
        <w:t xml:space="preserve"> </w:t>
      </w:r>
      <w:r w:rsidRPr="00952D3F">
        <w:rPr>
          <w:lang w:val="fr-FR"/>
        </w:rPr>
        <w:t xml:space="preserve">zones de risques naturels prévisibles – </w:t>
      </w:r>
      <w:r>
        <w:rPr>
          <w:lang w:val="fr-FR"/>
        </w:rPr>
        <w:t>« </w:t>
      </w:r>
      <w:r w:rsidRPr="00952D3F">
        <w:rPr>
          <w:lang w:val="fr-FR"/>
        </w:rPr>
        <w:t>d’éboulements miniers</w:t>
      </w:r>
      <w:r>
        <w:rPr>
          <w:lang w:val="fr-FR"/>
        </w:rPr>
        <w:t> »</w:t>
      </w:r>
      <w:r w:rsidRPr="00952D3F">
        <w:rPr>
          <w:lang w:val="fr-FR"/>
        </w:rPr>
        <w:t xml:space="preserve"> sont marquées de la</w:t>
      </w:r>
      <w:r>
        <w:rPr>
          <w:lang w:val="fr-FR"/>
        </w:rPr>
        <w:t xml:space="preserve"> surimpression « </w:t>
      </w:r>
      <w:r w:rsidRPr="00952D3F">
        <w:rPr>
          <w:lang w:val="fr-FR"/>
        </w:rPr>
        <w:t>+</w:t>
      </w:r>
      <w:r>
        <w:rPr>
          <w:lang w:val="fr-FR"/>
        </w:rPr>
        <w:t> »</w:t>
      </w:r>
      <w:r w:rsidRPr="00952D3F">
        <w:rPr>
          <w:lang w:val="fr-FR"/>
        </w:rPr>
        <w:t>.</w:t>
      </w:r>
      <w:bookmarkStart w:id="0" w:name="_GoBack"/>
      <w:bookmarkEnd w:id="0"/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20137F"/>
    <w:rsid w:val="00342DE9"/>
    <w:rsid w:val="00387019"/>
    <w:rsid w:val="0039622D"/>
    <w:rsid w:val="004866D4"/>
    <w:rsid w:val="004D5289"/>
    <w:rsid w:val="006202CB"/>
    <w:rsid w:val="006605E2"/>
    <w:rsid w:val="00732511"/>
    <w:rsid w:val="00744107"/>
    <w:rsid w:val="007B41C9"/>
    <w:rsid w:val="007B5125"/>
    <w:rsid w:val="0082788C"/>
    <w:rsid w:val="008A46DB"/>
    <w:rsid w:val="00925AFF"/>
    <w:rsid w:val="00952D3F"/>
    <w:rsid w:val="009D6555"/>
    <w:rsid w:val="00A610F9"/>
    <w:rsid w:val="00AD5B20"/>
    <w:rsid w:val="00B208F3"/>
    <w:rsid w:val="00B858EC"/>
    <w:rsid w:val="00C10C63"/>
    <w:rsid w:val="00C85115"/>
    <w:rsid w:val="00CB2FE8"/>
    <w:rsid w:val="00CF3132"/>
    <w:rsid w:val="00D35FE3"/>
    <w:rsid w:val="00D44A8A"/>
    <w:rsid w:val="00EB23F4"/>
    <w:rsid w:val="00F163B8"/>
    <w:rsid w:val="00F7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858E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B858E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3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2020-09-17T09:53:00Z</dcterms:modified>
</cp:coreProperties>
</file>