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B8C" w:rsidRDefault="00691FA2" w:rsidP="00691FA2">
      <w:pPr>
        <w:pStyle w:val="Heading1"/>
      </w:pPr>
      <w:bookmarkStart w:id="0" w:name="_Toc32992365"/>
      <w:r>
        <w:t xml:space="preserve">Art. 16 </w:t>
      </w:r>
      <w:proofErr w:type="spellStart"/>
      <w:r w:rsidR="00806B8C">
        <w:t>Zones</w:t>
      </w:r>
      <w:proofErr w:type="spellEnd"/>
      <w:r w:rsidR="00806B8C">
        <w:t xml:space="preserve"> de </w:t>
      </w:r>
      <w:proofErr w:type="spellStart"/>
      <w:r w:rsidR="00806B8C">
        <w:t>servitude</w:t>
      </w:r>
      <w:proofErr w:type="spellEnd"/>
      <w:r w:rsidR="00806B8C">
        <w:t xml:space="preserve"> « </w:t>
      </w:r>
      <w:proofErr w:type="spellStart"/>
      <w:r w:rsidR="00806B8C">
        <w:t>urbanisation</w:t>
      </w:r>
      <w:proofErr w:type="spellEnd"/>
      <w:r w:rsidR="00806B8C">
        <w:t> »</w:t>
      </w:r>
      <w:bookmarkEnd w:id="0"/>
    </w:p>
    <w:p w:rsidR="00806B8C" w:rsidRPr="00A34A1C" w:rsidRDefault="00806B8C" w:rsidP="00691FA2">
      <w:pPr>
        <w:rPr>
          <w:lang w:val="fr-FR"/>
        </w:rPr>
      </w:pPr>
      <w:r w:rsidRPr="00A34A1C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A34A1C">
        <w:rPr>
          <w:lang w:val="fr-FR"/>
        </w:rPr>
        <w:t>urbanisation</w:t>
      </w:r>
      <w:r>
        <w:rPr>
          <w:lang w:val="fr-FR"/>
        </w:rPr>
        <w:t> »</w:t>
      </w:r>
      <w:r w:rsidRPr="00A34A1C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</w:t>
      </w:r>
      <w:r>
        <w:rPr>
          <w:lang w:val="fr-FR"/>
        </w:rPr>
        <w:t xml:space="preserve">ci-après </w:t>
      </w:r>
      <w:r w:rsidRPr="00A34A1C">
        <w:rPr>
          <w:lang w:val="fr-FR"/>
        </w:rPr>
        <w:t>aux fins d’assurer la sauvegarde de la qualité urbanistique, ainsi que de l’environnement naturel et du paysage d’une certaine partie du territoire communal.</w:t>
      </w:r>
    </w:p>
    <w:p w:rsidR="00806B8C" w:rsidRDefault="00806B8C" w:rsidP="00691FA2">
      <w:pPr>
        <w:rPr>
          <w:lang w:val="fr-FR"/>
        </w:rPr>
      </w:pPr>
      <w:r>
        <w:rPr>
          <w:lang w:val="fr-FR"/>
        </w:rPr>
        <w:t>Le type de servitude « </w:t>
      </w:r>
      <w:r w:rsidRPr="00A34A1C">
        <w:rPr>
          <w:lang w:val="fr-FR"/>
        </w:rPr>
        <w:t>urbanisation</w:t>
      </w:r>
      <w:r>
        <w:rPr>
          <w:lang w:val="fr-FR"/>
        </w:rPr>
        <w:t> » reprise en partie graphique est détaillées ci-après.</w:t>
      </w:r>
    </w:p>
    <w:p w:rsidR="00806B8C" w:rsidRDefault="00806B8C" w:rsidP="00691FA2">
      <w:pPr>
        <w:rPr>
          <w:lang w:val="fr-FR"/>
        </w:rPr>
      </w:pPr>
    </w:p>
    <w:p w:rsidR="00806B8C" w:rsidRDefault="00691FA2" w:rsidP="00691FA2">
      <w:pPr>
        <w:pStyle w:val="Heading2"/>
      </w:pPr>
      <w:bookmarkStart w:id="1" w:name="_Toc32992367"/>
      <w:r>
        <w:t xml:space="preserve">Art. </w:t>
      </w:r>
      <w:r w:rsidR="00806B8C" w:rsidRPr="00EF1F77">
        <w:t>1</w:t>
      </w:r>
      <w:r w:rsidR="00806B8C">
        <w:t>6.2</w:t>
      </w:r>
      <w:r w:rsidR="00806B8C" w:rsidRPr="00EF1F77">
        <w:t xml:space="preserve"> </w:t>
      </w:r>
      <w:proofErr w:type="spellStart"/>
      <w:r w:rsidR="00806B8C" w:rsidRPr="00EF1F77">
        <w:t>Servitude</w:t>
      </w:r>
      <w:proofErr w:type="spellEnd"/>
      <w:r w:rsidR="00806B8C" w:rsidRPr="00EF1F77">
        <w:t xml:space="preserve"> </w:t>
      </w:r>
      <w:proofErr w:type="spellStart"/>
      <w:r w:rsidR="00806B8C" w:rsidRPr="00EF1F77">
        <w:t>urbanisation</w:t>
      </w:r>
      <w:proofErr w:type="spellEnd"/>
      <w:r w:rsidR="00806B8C" w:rsidRPr="00EF1F77">
        <w:rPr>
          <w:lang w:val="fr-LU"/>
        </w:rPr>
        <w:t xml:space="preserve"> « </w:t>
      </w:r>
      <w:r w:rsidR="00806B8C">
        <w:rPr>
          <w:lang w:val="fr-LU"/>
        </w:rPr>
        <w:t>chiroptères</w:t>
      </w:r>
      <w:r w:rsidR="00806B8C" w:rsidRPr="00EF1F77">
        <w:rPr>
          <w:lang w:val="fr-LU"/>
        </w:rPr>
        <w:t> </w:t>
      </w:r>
      <w:r w:rsidR="00806B8C" w:rsidRPr="00EF1F77">
        <w:t>» (</w:t>
      </w:r>
      <w:r w:rsidR="00806B8C">
        <w:t>CH</w:t>
      </w:r>
      <w:r w:rsidR="00806B8C" w:rsidRPr="00EF1F77">
        <w:t>)</w:t>
      </w:r>
      <w:bookmarkEnd w:id="1"/>
    </w:p>
    <w:p w:rsidR="00806B8C" w:rsidRPr="004913C1" w:rsidRDefault="00806B8C" w:rsidP="00691FA2">
      <w:pPr>
        <w:rPr>
          <w:lang w:val="fr-FR"/>
        </w:rPr>
      </w:pPr>
      <w:r w:rsidRPr="004913C1">
        <w:rPr>
          <w:lang w:val="fr-FR"/>
        </w:rPr>
        <w:t>Les zones de servitude urbanisation «</w:t>
      </w:r>
      <w:r>
        <w:rPr>
          <w:lang w:val="fr-FR"/>
        </w:rPr>
        <w:t xml:space="preserve"> </w:t>
      </w:r>
      <w:r w:rsidRPr="004913C1">
        <w:rPr>
          <w:lang w:val="fr-FR"/>
        </w:rPr>
        <w:t xml:space="preserve">chiroptères » visent à préserver les lieux de repos et de reproduction des chiroptères situés dans les anciennes mines ainsi que les corridors de vol y relatifs. </w:t>
      </w:r>
    </w:p>
    <w:p w:rsidR="00806B8C" w:rsidRPr="004913C1" w:rsidRDefault="00806B8C" w:rsidP="00691FA2">
      <w:pPr>
        <w:rPr>
          <w:lang w:val="fr-FR"/>
        </w:rPr>
      </w:pPr>
      <w:r w:rsidRPr="004913C1">
        <w:rPr>
          <w:lang w:val="fr-FR"/>
        </w:rPr>
        <w:t xml:space="preserve">Toute nouvelle construction et tout nouvel aménagement en hauteur, y compris des constructions et aménagements temporaires, ainsi que toute autre activité humaine générant des perturbations sonores ou lumineuses nocturnes y sont interdits. </w:t>
      </w:r>
    </w:p>
    <w:p w:rsidR="00806B8C" w:rsidRPr="004913C1" w:rsidRDefault="00806B8C" w:rsidP="00691FA2">
      <w:pPr>
        <w:rPr>
          <w:lang w:val="fr-FR"/>
        </w:rPr>
      </w:pPr>
      <w:r w:rsidRPr="004913C1">
        <w:rPr>
          <w:lang w:val="fr-FR"/>
        </w:rPr>
        <w:t>Toute coupe d’arbres est à faire dans la période hivernale.</w:t>
      </w:r>
    </w:p>
    <w:p w:rsidR="00806B8C" w:rsidRDefault="00806B8C" w:rsidP="00691FA2">
      <w:pPr>
        <w:rPr>
          <w:lang w:val="fr-FR"/>
        </w:rPr>
      </w:pPr>
      <w:r w:rsidRPr="004913C1">
        <w:rPr>
          <w:lang w:val="fr-FR"/>
        </w:rPr>
        <w:t>La servitude</w:t>
      </w:r>
      <w:r>
        <w:rPr>
          <w:lang w:val="fr-FR"/>
        </w:rPr>
        <w:t xml:space="preserve"> urbanisation </w:t>
      </w:r>
      <w:r w:rsidRPr="004913C1">
        <w:rPr>
          <w:lang w:val="fr-FR"/>
        </w:rPr>
        <w:t>« chiroptère » (CH) se décline en 2 zones distinctes pour lesquelles des prescriptions particulières sont définies comme suit :</w:t>
      </w:r>
    </w:p>
    <w:p w:rsidR="00691FA2" w:rsidRPr="004913C1" w:rsidRDefault="00691FA2" w:rsidP="00691FA2">
      <w:pPr>
        <w:rPr>
          <w:lang w:val="fr-FR"/>
        </w:rPr>
      </w:pPr>
    </w:p>
    <w:p w:rsidR="00806B8C" w:rsidRPr="00691FA2" w:rsidRDefault="00806B8C" w:rsidP="00691FA2">
      <w:pPr>
        <w:pStyle w:val="ListParagraph"/>
        <w:numPr>
          <w:ilvl w:val="0"/>
          <w:numId w:val="2"/>
        </w:numPr>
        <w:rPr>
          <w:b/>
          <w:lang w:val="fr-FR"/>
        </w:rPr>
      </w:pPr>
      <w:r w:rsidRPr="00691FA2">
        <w:rPr>
          <w:b/>
          <w:lang w:val="fr-FR"/>
        </w:rPr>
        <w:t>Zone CH-EG (chiroptères - entrée de ga</w:t>
      </w:r>
      <w:r w:rsidR="00691FA2" w:rsidRPr="00691FA2">
        <w:rPr>
          <w:b/>
          <w:lang w:val="fr-FR"/>
        </w:rPr>
        <w:t>leries avec corridors de vol):</w:t>
      </w:r>
    </w:p>
    <w:p w:rsidR="00806B8C" w:rsidRDefault="00806B8C" w:rsidP="00CC2C4C">
      <w:pPr>
        <w:ind w:left="360"/>
        <w:rPr>
          <w:lang w:val="fr-FR"/>
        </w:rPr>
      </w:pPr>
      <w:r w:rsidRPr="004913C1">
        <w:rPr>
          <w:lang w:val="fr-FR"/>
        </w:rPr>
        <w:t>Sans préjudice de la loi PN, la rénovation de bâtiments historiques est permise sous condition que les restrictions liées à la zone de servitude soient respectées. Le corridor de vol ouvert existant entre les entrées de galeries et la rue des Mines est à maintenir en son état actuel. Les mesures d’entretien sont assumées par l’administration communale.</w:t>
      </w:r>
    </w:p>
    <w:p w:rsidR="00691FA2" w:rsidRPr="004913C1" w:rsidRDefault="00691FA2" w:rsidP="00691FA2">
      <w:pPr>
        <w:rPr>
          <w:lang w:val="fr-FR"/>
        </w:rPr>
      </w:pPr>
    </w:p>
    <w:p w:rsidR="00806B8C" w:rsidRPr="00691FA2" w:rsidRDefault="00806B8C" w:rsidP="00691FA2">
      <w:pPr>
        <w:pStyle w:val="ListParagraph"/>
        <w:numPr>
          <w:ilvl w:val="0"/>
          <w:numId w:val="2"/>
        </w:numPr>
        <w:rPr>
          <w:b/>
          <w:lang w:val="fr-FR"/>
        </w:rPr>
      </w:pPr>
      <w:r w:rsidRPr="00691FA2">
        <w:rPr>
          <w:b/>
          <w:lang w:val="fr-FR"/>
        </w:rPr>
        <w:t>Zone CH-CV (c</w:t>
      </w:r>
      <w:r w:rsidR="00691FA2" w:rsidRPr="00691FA2">
        <w:rPr>
          <w:b/>
          <w:lang w:val="fr-FR"/>
        </w:rPr>
        <w:t>hiroptères - corridor de vol):</w:t>
      </w:r>
    </w:p>
    <w:p w:rsidR="00806B8C" w:rsidRPr="004913C1" w:rsidRDefault="00806B8C" w:rsidP="00CC2C4C">
      <w:pPr>
        <w:ind w:left="360"/>
        <w:rPr>
          <w:lang w:val="fr-FR"/>
        </w:rPr>
      </w:pPr>
      <w:r w:rsidRPr="004913C1">
        <w:rPr>
          <w:lang w:val="fr-FR"/>
        </w:rPr>
        <w:t xml:space="preserve">Les surfaces visées par la zone de servitude urbanisation </w:t>
      </w:r>
      <w:r>
        <w:rPr>
          <w:lang w:val="fr-FR"/>
        </w:rPr>
        <w:t>« C</w:t>
      </w:r>
      <w:r w:rsidRPr="004913C1">
        <w:rPr>
          <w:lang w:val="fr-FR"/>
        </w:rPr>
        <w:t>H-CV</w:t>
      </w:r>
      <w:r>
        <w:rPr>
          <w:lang w:val="fr-FR"/>
        </w:rPr>
        <w:t> »</w:t>
      </w:r>
      <w:r w:rsidRPr="004913C1">
        <w:rPr>
          <w:lang w:val="fr-FR"/>
        </w:rPr>
        <w:t xml:space="preserve"> sont à céder au domaine publi</w:t>
      </w:r>
      <w:r>
        <w:rPr>
          <w:lang w:val="fr-FR"/>
        </w:rPr>
        <w:t xml:space="preserve">c. La largeur de la </w:t>
      </w:r>
      <w:r w:rsidRPr="004913C1">
        <w:rPr>
          <w:lang w:val="fr-FR"/>
        </w:rPr>
        <w:t xml:space="preserve">zone de servitude urbanisation </w:t>
      </w:r>
      <w:r>
        <w:rPr>
          <w:lang w:val="fr-FR"/>
        </w:rPr>
        <w:t>« </w:t>
      </w:r>
      <w:r w:rsidRPr="004913C1">
        <w:rPr>
          <w:lang w:val="fr-FR"/>
        </w:rPr>
        <w:t>CH-CV</w:t>
      </w:r>
      <w:r>
        <w:rPr>
          <w:lang w:val="fr-FR"/>
        </w:rPr>
        <w:t> »</w:t>
      </w:r>
      <w:r w:rsidRPr="004913C1">
        <w:rPr>
          <w:lang w:val="fr-FR"/>
        </w:rPr>
        <w:t xml:space="preserve"> est de 15 m au moins.</w:t>
      </w:r>
    </w:p>
    <w:p w:rsidR="00806B8C" w:rsidRPr="004913C1" w:rsidRDefault="00806B8C" w:rsidP="00CC2C4C">
      <w:pPr>
        <w:ind w:left="360"/>
        <w:rPr>
          <w:lang w:val="fr-FR"/>
        </w:rPr>
      </w:pPr>
      <w:r w:rsidRPr="004913C1">
        <w:rPr>
          <w:lang w:val="fr-FR"/>
        </w:rPr>
        <w:t xml:space="preserve">Autour de la parcelle cadastrale 907/1551 une bande de 10 m à partir de la lisière forestière adjacente sera aménagée selon les principes d’une prairie extensive. La bande restante de 5 m entre la prairie extensive et les futurs espaces verts privés sera plantée moyennant des espèces ligneuses indigènes dans l’intérêt de la création d’une haie dense. </w:t>
      </w:r>
    </w:p>
    <w:p w:rsidR="00806B8C" w:rsidRPr="004913C1" w:rsidRDefault="00806B8C" w:rsidP="00CC2C4C">
      <w:pPr>
        <w:ind w:left="360"/>
        <w:rPr>
          <w:lang w:val="fr-FR"/>
        </w:rPr>
      </w:pPr>
      <w:r w:rsidRPr="004913C1">
        <w:rPr>
          <w:lang w:val="fr-FR"/>
        </w:rPr>
        <w:t xml:space="preserve">Sans préjudice de la loi PN, la bande greffée par la zone de servitude urbanisation </w:t>
      </w:r>
      <w:r>
        <w:rPr>
          <w:lang w:val="fr-FR"/>
        </w:rPr>
        <w:t>« </w:t>
      </w:r>
      <w:r w:rsidRPr="004913C1">
        <w:rPr>
          <w:lang w:val="fr-FR"/>
        </w:rPr>
        <w:t>CH-CV</w:t>
      </w:r>
      <w:r>
        <w:rPr>
          <w:lang w:val="fr-FR"/>
        </w:rPr>
        <w:t> »</w:t>
      </w:r>
      <w:r w:rsidRPr="004913C1">
        <w:rPr>
          <w:lang w:val="fr-FR"/>
        </w:rPr>
        <w:t xml:space="preserve"> pourra également accueillir ponctuellement des chemins d’accès, sans que la surface totale ainsi occupée ne puisse dépasser 5 % de la zone de servitude urbanisation </w:t>
      </w:r>
      <w:r>
        <w:rPr>
          <w:lang w:val="fr-FR"/>
        </w:rPr>
        <w:t>« </w:t>
      </w:r>
      <w:r w:rsidRPr="004913C1">
        <w:rPr>
          <w:lang w:val="fr-FR"/>
        </w:rPr>
        <w:t>CH-CV</w:t>
      </w:r>
      <w:r>
        <w:rPr>
          <w:lang w:val="fr-FR"/>
        </w:rPr>
        <w:t> »</w:t>
      </w:r>
      <w:r w:rsidR="00691FA2">
        <w:rPr>
          <w:lang w:val="fr-FR"/>
        </w:rPr>
        <w:t>.</w:t>
      </w:r>
    </w:p>
    <w:p w:rsidR="00806B8C" w:rsidRPr="004913C1" w:rsidRDefault="00806B8C" w:rsidP="00CC2C4C">
      <w:pPr>
        <w:ind w:left="360"/>
        <w:rPr>
          <w:lang w:val="fr-FR"/>
        </w:rPr>
      </w:pPr>
      <w:r w:rsidRPr="004913C1">
        <w:rPr>
          <w:lang w:val="fr-FR"/>
        </w:rPr>
        <w:t xml:space="preserve">Un chemin de mobilité douce non scellé et des capacités de rétention des eaux de surfaces peuvent être aménagés dans la bande de 10 mètres, sous conditions que les restrictions liées à la zone de servitude soient respectées. Ces infrastructures et aménagements seront réalisés selon les principes d’un aménagement écologique. </w:t>
      </w:r>
    </w:p>
    <w:p w:rsidR="00806B8C" w:rsidRPr="004913C1" w:rsidRDefault="00806B8C" w:rsidP="00CC2C4C">
      <w:pPr>
        <w:ind w:left="360"/>
        <w:rPr>
          <w:lang w:val="fr-FR"/>
        </w:rPr>
      </w:pPr>
      <w:r w:rsidRPr="004913C1">
        <w:rPr>
          <w:lang w:val="fr-FR"/>
        </w:rPr>
        <w:lastRenderedPageBreak/>
        <w:t xml:space="preserve">Le corridor de vol existant entre le lieu-dit « </w:t>
      </w:r>
      <w:proofErr w:type="spellStart"/>
      <w:r w:rsidRPr="004913C1">
        <w:rPr>
          <w:lang w:val="fr-FR"/>
        </w:rPr>
        <w:t>Wanterfeld</w:t>
      </w:r>
      <w:proofErr w:type="spellEnd"/>
      <w:r w:rsidRPr="004913C1">
        <w:rPr>
          <w:lang w:val="fr-FR"/>
        </w:rPr>
        <w:t xml:space="preserve"> » et le lieu-dit « </w:t>
      </w:r>
      <w:proofErr w:type="spellStart"/>
      <w:r w:rsidRPr="004913C1">
        <w:rPr>
          <w:lang w:val="fr-FR"/>
        </w:rPr>
        <w:t>Hutbierg</w:t>
      </w:r>
      <w:proofErr w:type="spellEnd"/>
      <w:r w:rsidRPr="004913C1">
        <w:rPr>
          <w:lang w:val="fr-FR"/>
        </w:rPr>
        <w:t xml:space="preserve"> » est à maintenir en son état actuel.</w:t>
      </w:r>
    </w:p>
    <w:p w:rsidR="00412836" w:rsidRPr="00806B8C" w:rsidRDefault="00806B8C" w:rsidP="00CC2C4C">
      <w:pPr>
        <w:ind w:left="360"/>
        <w:rPr>
          <w:lang w:val="fr-FR"/>
        </w:rPr>
      </w:pPr>
      <w:r w:rsidRPr="004913C1">
        <w:rPr>
          <w:lang w:val="fr-FR"/>
        </w:rPr>
        <w:t xml:space="preserve">Les mesures d’entretien dans la zone de servitude urbanisation </w:t>
      </w:r>
      <w:r>
        <w:rPr>
          <w:lang w:val="fr-FR"/>
        </w:rPr>
        <w:t>« </w:t>
      </w:r>
      <w:r w:rsidRPr="004913C1">
        <w:rPr>
          <w:lang w:val="fr-FR"/>
        </w:rPr>
        <w:t>CH-CV</w:t>
      </w:r>
      <w:r>
        <w:rPr>
          <w:lang w:val="fr-FR"/>
        </w:rPr>
        <w:t> »</w:t>
      </w:r>
      <w:r w:rsidRPr="004913C1">
        <w:rPr>
          <w:lang w:val="fr-FR"/>
        </w:rPr>
        <w:t xml:space="preserve"> sont assumées </w:t>
      </w:r>
      <w:bookmarkStart w:id="2" w:name="_GoBack"/>
      <w:r w:rsidRPr="004913C1">
        <w:rPr>
          <w:lang w:val="fr-FR"/>
        </w:rPr>
        <w:t>par l’administration communale.</w:t>
      </w:r>
      <w:bookmarkEnd w:id="2"/>
    </w:p>
    <w:sectPr w:rsidR="00412836" w:rsidRPr="00806B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250E2F"/>
    <w:multiLevelType w:val="hybridMultilevel"/>
    <w:tmpl w:val="298670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8C"/>
    <w:rsid w:val="00412836"/>
    <w:rsid w:val="00691FA2"/>
    <w:rsid w:val="00806B8C"/>
    <w:rsid w:val="00CC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4332C"/>
  <w15:chartTrackingRefBased/>
  <w15:docId w15:val="{E49DE25A-D45E-40C1-B776-38357792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FA2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FA2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691FA2"/>
    <w:pPr>
      <w:keepNext/>
      <w:ind w:left="709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806B8C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806B8C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806B8C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806B8C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806B8C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806B8C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91FA2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806B8C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806B8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806B8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806B8C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806B8C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806B8C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806B8C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691FA2"/>
    <w:rPr>
      <w:rFonts w:ascii="Arial" w:eastAsiaTheme="majorEastAsia" w:hAnsi="Arial" w:cstheme="majorBidi"/>
      <w:b/>
      <w:sz w:val="28"/>
      <w:szCs w:val="32"/>
      <w:u w:val="single"/>
      <w:lang w:eastAsia="de-DE"/>
    </w:rPr>
  </w:style>
  <w:style w:type="paragraph" w:styleId="NoSpacing">
    <w:name w:val="No Spacing"/>
    <w:uiPriority w:val="1"/>
    <w:qFormat/>
    <w:rsid w:val="00691FA2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691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2020-02-19T07:18:00Z</dcterms:created>
  <dcterms:modified xsi:type="dcterms:W3CDTF">2020-08-25T13:50:00Z</dcterms:modified>
  <cp:contentStatus>Endgültig</cp:contentStatus>
</cp:coreProperties>
</file>