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2F832" w14:textId="77777777" w:rsidR="00425157" w:rsidRPr="00425157" w:rsidRDefault="00425157" w:rsidP="00425157">
      <w:pPr>
        <w:rPr>
          <w:b/>
          <w:u w:val="single"/>
          <w:lang w:val="fr-FR"/>
        </w:rPr>
      </w:pPr>
      <w:bookmarkStart w:id="0" w:name="_GoBack"/>
      <w:r w:rsidRPr="00425157">
        <w:rPr>
          <w:b/>
          <w:u w:val="single"/>
          <w:lang w:val="fr-FR"/>
        </w:rPr>
        <w:t>PAP QE – Zone d’activités économiques régionale [ECO-r]</w:t>
      </w:r>
    </w:p>
    <w:p w14:paraId="38FDEE07" w14:textId="5F6931E1" w:rsidR="006605E2" w:rsidRPr="006605E2" w:rsidRDefault="00BF0709" w:rsidP="00425157">
      <w:pPr>
        <w:rPr>
          <w:lang w:val="fr-FR"/>
        </w:rPr>
      </w:pPr>
      <w:r>
        <w:rPr>
          <w:lang w:val="fr-FR"/>
        </w:rPr>
        <w:t xml:space="preserve">Pour la zone d’activités économiques régionale </w:t>
      </w:r>
      <w:r w:rsidR="00425157" w:rsidRPr="00425157">
        <w:rPr>
          <w:lang w:val="fr-FR"/>
        </w:rPr>
        <w:t xml:space="preserve">[ECO-r] </w:t>
      </w:r>
      <w:r>
        <w:rPr>
          <w:lang w:val="fr-FR"/>
        </w:rPr>
        <w:t xml:space="preserve">les prescriptions </w:t>
      </w:r>
      <w:r w:rsidR="00425157" w:rsidRPr="00425157">
        <w:rPr>
          <w:lang w:val="fr-FR"/>
        </w:rPr>
        <w:t>proviennent d’un plan d’aménagement particulier dûment approuvé par le Ministre de l’Intérieur et qui est maintenu.</w:t>
      </w:r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25157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F0709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2021-08-27T07:38:00Z</dcterms:modified>
</cp:coreProperties>
</file>