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59DBF" w14:textId="7FB9DD2B" w:rsidR="00152CA2" w:rsidRPr="00152CA2" w:rsidRDefault="00152CA2" w:rsidP="00152CA2">
      <w:pPr>
        <w:pStyle w:val="Heading1"/>
        <w:rPr>
          <w:lang w:val="fr-FR"/>
        </w:rPr>
      </w:pPr>
      <w:r>
        <w:rPr>
          <w:lang w:val="fr-FR"/>
        </w:rPr>
        <w:t>Art.</w:t>
      </w:r>
      <w:r w:rsidRPr="00152CA2">
        <w:rPr>
          <w:lang w:val="fr-FR"/>
        </w:rPr>
        <w:t xml:space="preserve"> 17</w:t>
      </w:r>
      <w:r>
        <w:rPr>
          <w:lang w:val="fr-FR"/>
        </w:rPr>
        <w:t xml:space="preserve"> </w:t>
      </w:r>
      <w:r w:rsidRPr="00152CA2">
        <w:rPr>
          <w:lang w:val="fr-FR"/>
        </w:rPr>
        <w:t xml:space="preserve">Zones de servitude </w:t>
      </w:r>
      <w:r>
        <w:rPr>
          <w:lang w:val="fr-FR"/>
        </w:rPr>
        <w:t>« urbanisation »</w:t>
      </w:r>
    </w:p>
    <w:p w14:paraId="4351A18C" w14:textId="13053A63" w:rsidR="00152CA2" w:rsidRPr="00152CA2" w:rsidRDefault="00152CA2" w:rsidP="00152CA2">
      <w:pPr>
        <w:rPr>
          <w:lang w:val="fr-FR"/>
        </w:rPr>
      </w:pPr>
      <w:r w:rsidRPr="00152CA2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152CA2">
        <w:rPr>
          <w:lang w:val="fr-FR"/>
        </w:rPr>
        <w:t>urbanisation</w:t>
      </w:r>
      <w:r>
        <w:rPr>
          <w:lang w:val="fr-FR"/>
        </w:rPr>
        <w:t> »</w:t>
      </w:r>
      <w:r w:rsidRPr="00152CA2">
        <w:rPr>
          <w:lang w:val="fr-FR"/>
        </w:rPr>
        <w:t xml:space="preserve"> comprennent des terrains situés dans les zones urbanisées ou destinées à être urbanisées, ainsi que dans la zone verte.</w:t>
      </w:r>
    </w:p>
    <w:p w14:paraId="2DAF46AF" w14:textId="77777777" w:rsidR="00152CA2" w:rsidRPr="00152CA2" w:rsidRDefault="00152CA2" w:rsidP="00152CA2">
      <w:pPr>
        <w:rPr>
          <w:lang w:val="fr-FR"/>
        </w:rPr>
      </w:pPr>
      <w:r w:rsidRPr="00152CA2">
        <w:rPr>
          <w:lang w:val="fr-FR"/>
        </w:rPr>
        <w:t>Les prescriptions spécifiques définies pour ces zones dans le plan d’aménagement général visent à assurer la sauvegarde de la qualité urbanistique, de l’environnement naturel et du paysage d’une certaine partie du territoire communal.</w:t>
      </w:r>
    </w:p>
    <w:p w14:paraId="6BB2528B" w14:textId="77777777" w:rsidR="00152CA2" w:rsidRDefault="00152CA2" w:rsidP="00152CA2">
      <w:pPr>
        <w:rPr>
          <w:lang w:val="fr-FR"/>
        </w:rPr>
      </w:pPr>
      <w:r w:rsidRPr="00152CA2">
        <w:rPr>
          <w:lang w:val="fr-FR"/>
        </w:rPr>
        <w:t xml:space="preserve">On distingue dans ces zones les catégories de servitude </w:t>
      </w:r>
      <w:r>
        <w:rPr>
          <w:lang w:val="fr-FR"/>
        </w:rPr>
        <w:t>« </w:t>
      </w:r>
      <w:r w:rsidRPr="00152CA2">
        <w:rPr>
          <w:lang w:val="fr-FR"/>
        </w:rPr>
        <w:t>urbanisation</w:t>
      </w:r>
      <w:r>
        <w:rPr>
          <w:lang w:val="fr-FR"/>
        </w:rPr>
        <w:t> » suivantes:</w:t>
      </w:r>
    </w:p>
    <w:p w14:paraId="3CF490C6" w14:textId="1386B2DD" w:rsidR="00152CA2" w:rsidRDefault="00152CA2" w:rsidP="00152CA2">
      <w:pPr>
        <w:pStyle w:val="ListParagraph"/>
        <w:numPr>
          <w:ilvl w:val="0"/>
          <w:numId w:val="7"/>
        </w:numPr>
        <w:rPr>
          <w:lang w:val="fr-FR"/>
        </w:rPr>
      </w:pPr>
      <w:r w:rsidRPr="00152CA2">
        <w:rPr>
          <w:lang w:val="fr-FR"/>
        </w:rPr>
        <w:t xml:space="preserve">la servitude </w:t>
      </w:r>
      <w:r>
        <w:rPr>
          <w:lang w:val="fr-FR"/>
        </w:rPr>
        <w:t>« </w:t>
      </w:r>
      <w:r w:rsidRPr="00152CA2">
        <w:rPr>
          <w:lang w:val="fr-FR"/>
        </w:rPr>
        <w:t>urbanisation – espace vert</w:t>
      </w:r>
      <w:r>
        <w:rPr>
          <w:lang w:val="fr-FR"/>
        </w:rPr>
        <w:t> »</w:t>
      </w:r>
      <w:r w:rsidRPr="00152CA2">
        <w:rPr>
          <w:lang w:val="fr-FR"/>
        </w:rPr>
        <w:t xml:space="preserve"> (EV)</w:t>
      </w:r>
    </w:p>
    <w:p w14:paraId="104B094E" w14:textId="6FD53A29" w:rsidR="00152CA2" w:rsidRDefault="00152CA2" w:rsidP="00152CA2">
      <w:pPr>
        <w:pStyle w:val="ListParagraph"/>
        <w:numPr>
          <w:ilvl w:val="0"/>
          <w:numId w:val="7"/>
        </w:numPr>
        <w:rPr>
          <w:lang w:val="fr-FR"/>
        </w:rPr>
      </w:pPr>
      <w:r w:rsidRPr="00152CA2">
        <w:rPr>
          <w:lang w:val="fr-FR"/>
        </w:rPr>
        <w:t xml:space="preserve">la servitude </w:t>
      </w:r>
      <w:r>
        <w:rPr>
          <w:lang w:val="fr-FR"/>
        </w:rPr>
        <w:t>« </w:t>
      </w:r>
      <w:r w:rsidRPr="00152CA2">
        <w:rPr>
          <w:lang w:val="fr-FR"/>
        </w:rPr>
        <w:t>urbanisation – habitat</w:t>
      </w:r>
      <w:r>
        <w:rPr>
          <w:lang w:val="fr-FR"/>
        </w:rPr>
        <w:t> »</w:t>
      </w:r>
      <w:r w:rsidRPr="00152CA2">
        <w:rPr>
          <w:lang w:val="fr-FR"/>
        </w:rPr>
        <w:t xml:space="preserve"> (H)</w:t>
      </w:r>
    </w:p>
    <w:p w14:paraId="07B741D9" w14:textId="3844C76E" w:rsidR="00152CA2" w:rsidRDefault="00152CA2" w:rsidP="00152CA2">
      <w:pPr>
        <w:pStyle w:val="ListParagraph"/>
        <w:numPr>
          <w:ilvl w:val="0"/>
          <w:numId w:val="7"/>
        </w:numPr>
        <w:rPr>
          <w:lang w:val="fr-FR"/>
        </w:rPr>
      </w:pPr>
      <w:r w:rsidRPr="00152CA2">
        <w:rPr>
          <w:lang w:val="fr-FR"/>
        </w:rPr>
        <w:t xml:space="preserve">la servitude </w:t>
      </w:r>
      <w:r>
        <w:rPr>
          <w:lang w:val="fr-FR"/>
        </w:rPr>
        <w:t>« </w:t>
      </w:r>
      <w:r w:rsidRPr="00152CA2">
        <w:rPr>
          <w:lang w:val="fr-FR"/>
        </w:rPr>
        <w:t>urbanisation – rangée d’arbres</w:t>
      </w:r>
      <w:r>
        <w:rPr>
          <w:lang w:val="fr-FR"/>
        </w:rPr>
        <w:t> »</w:t>
      </w:r>
      <w:r w:rsidRPr="00152CA2">
        <w:rPr>
          <w:lang w:val="fr-FR"/>
        </w:rPr>
        <w:t xml:space="preserve"> (RA)</w:t>
      </w:r>
    </w:p>
    <w:p w14:paraId="796435AE" w14:textId="79DC0D4C" w:rsidR="00152CA2" w:rsidRDefault="00152CA2" w:rsidP="00152CA2">
      <w:pPr>
        <w:pStyle w:val="ListParagraph"/>
        <w:numPr>
          <w:ilvl w:val="0"/>
          <w:numId w:val="7"/>
        </w:numPr>
        <w:rPr>
          <w:lang w:val="fr-FR"/>
        </w:rPr>
      </w:pPr>
      <w:r w:rsidRPr="00152CA2">
        <w:rPr>
          <w:lang w:val="fr-FR"/>
        </w:rPr>
        <w:t xml:space="preserve">la servitude </w:t>
      </w:r>
      <w:r>
        <w:rPr>
          <w:lang w:val="fr-FR"/>
        </w:rPr>
        <w:t>« </w:t>
      </w:r>
      <w:r w:rsidRPr="00152CA2">
        <w:rPr>
          <w:lang w:val="fr-FR"/>
        </w:rPr>
        <w:t>urbanisation – haie vive</w:t>
      </w:r>
      <w:r>
        <w:rPr>
          <w:lang w:val="fr-FR"/>
        </w:rPr>
        <w:t> »</w:t>
      </w:r>
      <w:r w:rsidRPr="00152CA2">
        <w:rPr>
          <w:lang w:val="fr-FR"/>
        </w:rPr>
        <w:t xml:space="preserve"> (HV)</w:t>
      </w:r>
    </w:p>
    <w:p w14:paraId="7D681C18" w14:textId="3295BBC7" w:rsidR="00152CA2" w:rsidRDefault="00152CA2" w:rsidP="00152CA2">
      <w:pPr>
        <w:pStyle w:val="ListParagraph"/>
        <w:numPr>
          <w:ilvl w:val="0"/>
          <w:numId w:val="7"/>
        </w:numPr>
        <w:rPr>
          <w:lang w:val="fr-FR"/>
        </w:rPr>
      </w:pPr>
      <w:r w:rsidRPr="00152CA2">
        <w:rPr>
          <w:lang w:val="fr-FR"/>
        </w:rPr>
        <w:t xml:space="preserve">la servitude </w:t>
      </w:r>
      <w:r>
        <w:rPr>
          <w:lang w:val="fr-FR"/>
        </w:rPr>
        <w:t>« </w:t>
      </w:r>
      <w:r w:rsidRPr="00152CA2">
        <w:rPr>
          <w:lang w:val="fr-FR"/>
        </w:rPr>
        <w:t>urbanisation – cours d’eau</w:t>
      </w:r>
      <w:r>
        <w:rPr>
          <w:lang w:val="fr-FR"/>
        </w:rPr>
        <w:t> »</w:t>
      </w:r>
      <w:r w:rsidRPr="00152CA2">
        <w:rPr>
          <w:lang w:val="fr-FR"/>
        </w:rPr>
        <w:t xml:space="preserve"> (CE)</w:t>
      </w:r>
    </w:p>
    <w:p w14:paraId="3712AA86" w14:textId="77777777" w:rsidR="009C0BD6" w:rsidRDefault="009C0BD6" w:rsidP="009C0BD6">
      <w:pPr>
        <w:pStyle w:val="ListParagraph"/>
        <w:numPr>
          <w:ilvl w:val="0"/>
          <w:numId w:val="7"/>
        </w:numPr>
        <w:rPr>
          <w:lang w:val="fr-FR"/>
        </w:rPr>
      </w:pPr>
      <w:r>
        <w:rPr>
          <w:lang w:val="fr-FR"/>
        </w:rPr>
        <w:t>la servitude « urbanisation – constructions légères » (CL)</w:t>
      </w:r>
    </w:p>
    <w:p w14:paraId="1B65A3C3" w14:textId="4716E6B7" w:rsidR="00152CA2" w:rsidRPr="00152CA2" w:rsidRDefault="00152CA2" w:rsidP="00152CA2">
      <w:pPr>
        <w:pStyle w:val="Heading2"/>
      </w:pPr>
      <w:r w:rsidRPr="00152CA2">
        <w:t>Art. 17.</w:t>
      </w:r>
      <w:r w:rsidR="00C753C4">
        <w:t>4</w:t>
      </w:r>
      <w:r w:rsidRPr="00152CA2">
        <w:t xml:space="preserve"> Servitude « urbanisation –</w:t>
      </w:r>
      <w:r w:rsidR="00C753C4" w:rsidRPr="00C753C4">
        <w:t xml:space="preserve"> </w:t>
      </w:r>
      <w:r w:rsidR="00C753C4">
        <w:t>haie vive</w:t>
      </w:r>
      <w:r w:rsidRPr="00152CA2">
        <w:t> » (</w:t>
      </w:r>
      <w:r w:rsidR="00C753C4">
        <w:t>HV)</w:t>
      </w:r>
    </w:p>
    <w:p w14:paraId="38FDEE07" w14:textId="32BCE49E" w:rsidR="006605E2" w:rsidRPr="006605E2" w:rsidRDefault="00C753C4" w:rsidP="00C753C4">
      <w:pPr>
        <w:rPr>
          <w:lang w:val="fr-FR"/>
        </w:rPr>
      </w:pPr>
      <w:r w:rsidRPr="00C753C4">
        <w:rPr>
          <w:lang w:val="fr-FR"/>
        </w:rPr>
        <w:t xml:space="preserve">La servitude </w:t>
      </w:r>
      <w:r>
        <w:rPr>
          <w:lang w:val="fr-FR"/>
        </w:rPr>
        <w:t>« </w:t>
      </w:r>
      <w:r w:rsidRPr="00C753C4">
        <w:rPr>
          <w:lang w:val="fr-FR"/>
        </w:rPr>
        <w:t>urbanisation – haie vive</w:t>
      </w:r>
      <w:r>
        <w:rPr>
          <w:lang w:val="fr-FR"/>
        </w:rPr>
        <w:t> »</w:t>
      </w:r>
      <w:r w:rsidRPr="00C753C4">
        <w:rPr>
          <w:lang w:val="fr-FR"/>
        </w:rPr>
        <w:t xml:space="preserve"> vise à assurer les transitions entre les zones urbanisées ou destinées à être urbanisées et les zones destinées à rester libre ainsi qu’à atténuer les impacts écologiques du développement urbain.</w:t>
      </w:r>
      <w:r>
        <w:rPr>
          <w:rFonts w:ascii="Tahoma" w:hAnsi="Tahoma" w:cs="Tahoma"/>
          <w:lang w:val="fr-FR"/>
        </w:rPr>
        <w:t xml:space="preserve"> </w:t>
      </w:r>
      <w:r w:rsidRPr="00C753C4">
        <w:rPr>
          <w:lang w:val="fr-FR"/>
        </w:rPr>
        <w:t>Les fonds vis</w:t>
      </w:r>
      <w:r w:rsidRPr="00C753C4">
        <w:rPr>
          <w:rFonts w:cs="Arial"/>
          <w:lang w:val="fr-FR"/>
        </w:rPr>
        <w:t>é</w:t>
      </w:r>
      <w:r w:rsidRPr="00C753C4">
        <w:rPr>
          <w:lang w:val="fr-FR"/>
        </w:rPr>
        <w:t>s par la présente servitude sont à planter de manière à ce qu’une haie vive (ensemble structurel comportant un mélange d’arbres et de haies indigènes adaptés au site) puisse être plantée sur au moins 70% de la longueur de la zone. Toute construction et tout aménagement à l’exception de l’aménagement des infrastructures d’utilité publique y sont interdits.</w:t>
      </w:r>
      <w:r>
        <w:rPr>
          <w:rFonts w:ascii="Tahoma" w:hAnsi="Tahoma" w:cs="Tahoma"/>
          <w:lang w:val="fr-FR"/>
        </w:rPr>
        <w:t xml:space="preserve"> </w:t>
      </w:r>
      <w:r w:rsidRPr="00C753C4">
        <w:rPr>
          <w:lang w:val="fr-FR"/>
        </w:rPr>
        <w:t>Le plan d</w:t>
      </w:r>
      <w:r w:rsidRPr="00C753C4">
        <w:rPr>
          <w:rFonts w:cs="Arial"/>
          <w:lang w:val="fr-FR"/>
        </w:rPr>
        <w:t>’</w:t>
      </w:r>
      <w:r w:rsidRPr="00C753C4">
        <w:rPr>
          <w:lang w:val="fr-FR"/>
        </w:rPr>
        <w:t>am</w:t>
      </w:r>
      <w:r w:rsidRPr="00C753C4">
        <w:rPr>
          <w:rFonts w:cs="Arial"/>
          <w:lang w:val="fr-FR"/>
        </w:rPr>
        <w:t>é</w:t>
      </w:r>
      <w:r w:rsidRPr="00C753C4">
        <w:rPr>
          <w:lang w:val="fr-FR"/>
        </w:rPr>
        <w:t>nagement particulier pr</w:t>
      </w:r>
      <w:r w:rsidRPr="00C753C4">
        <w:rPr>
          <w:rFonts w:cs="Arial"/>
          <w:lang w:val="fr-FR"/>
        </w:rPr>
        <w:t>é</w:t>
      </w:r>
      <w:r w:rsidRPr="00C753C4">
        <w:rPr>
          <w:lang w:val="fr-FR"/>
        </w:rPr>
        <w:t>cise le d</w:t>
      </w:r>
      <w:r w:rsidRPr="00C753C4">
        <w:rPr>
          <w:rFonts w:cs="Arial"/>
          <w:lang w:val="fr-FR"/>
        </w:rPr>
        <w:t>é</w:t>
      </w:r>
      <w:r w:rsidRPr="00C753C4">
        <w:rPr>
          <w:lang w:val="fr-FR"/>
        </w:rPr>
        <w:t>tail des plantations (esp</w:t>
      </w:r>
      <w:r w:rsidRPr="00C753C4">
        <w:rPr>
          <w:rFonts w:cs="Arial"/>
          <w:lang w:val="fr-FR"/>
        </w:rPr>
        <w:t>è</w:t>
      </w:r>
      <w:r w:rsidRPr="00C753C4">
        <w:rPr>
          <w:lang w:val="fr-FR"/>
        </w:rPr>
        <w:t xml:space="preserve">ces et localisation) </w:t>
      </w:r>
      <w:r w:rsidRPr="00C753C4">
        <w:rPr>
          <w:rFonts w:cs="Arial"/>
          <w:lang w:val="fr-FR"/>
        </w:rPr>
        <w:t>à</w:t>
      </w:r>
      <w:r w:rsidRPr="00C753C4">
        <w:rPr>
          <w:lang w:val="fr-FR"/>
        </w:rPr>
        <w:t xml:space="preserve"> mettre en place.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155D9B"/>
    <w:multiLevelType w:val="hybridMultilevel"/>
    <w:tmpl w:val="76504EF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6240478">
    <w:abstractNumId w:val="4"/>
  </w:num>
  <w:num w:numId="2" w16cid:durableId="2024817275">
    <w:abstractNumId w:val="5"/>
  </w:num>
  <w:num w:numId="3" w16cid:durableId="1875921020">
    <w:abstractNumId w:val="6"/>
  </w:num>
  <w:num w:numId="4" w16cid:durableId="28922146">
    <w:abstractNumId w:val="0"/>
  </w:num>
  <w:num w:numId="5" w16cid:durableId="518199771">
    <w:abstractNumId w:val="1"/>
  </w:num>
  <w:num w:numId="6" w16cid:durableId="24990718">
    <w:abstractNumId w:val="2"/>
  </w:num>
  <w:num w:numId="7" w16cid:durableId="1319075434">
    <w:abstractNumId w:val="3"/>
  </w:num>
  <w:num w:numId="8" w16cid:durableId="514728237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054CD5"/>
    <w:rsid w:val="00152CA2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C0BD6"/>
    <w:rsid w:val="009D6555"/>
    <w:rsid w:val="00A610F9"/>
    <w:rsid w:val="00AD5B20"/>
    <w:rsid w:val="00B11E93"/>
    <w:rsid w:val="00B208F3"/>
    <w:rsid w:val="00C10C63"/>
    <w:rsid w:val="00C753C4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2025-02-27T09:52:00Z</dcterms:modified>
</cp:coreProperties>
</file>