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0DF058EC"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593A17D6" w14:textId="1AC06EDD" w:rsidR="00525CA7" w:rsidRPr="00525CA7" w:rsidRDefault="00525CA7" w:rsidP="00525CA7">
      <w:pPr>
        <w:rPr>
          <w:b/>
          <w:bCs/>
          <w:u w:val="single"/>
          <w:lang w:val="fr-FR"/>
        </w:rPr>
      </w:pPr>
      <w:r w:rsidRPr="00525CA7">
        <w:rPr>
          <w:b/>
          <w:bCs/>
          <w:u w:val="single"/>
          <w:lang w:val="fr-FR"/>
        </w:rPr>
        <w:t>AL</w:t>
      </w:r>
      <w:r w:rsidRPr="00525CA7">
        <w:rPr>
          <w:b/>
          <w:bCs/>
          <w:u w:val="single"/>
          <w:lang w:val="fr-FR"/>
        </w:rPr>
        <w:t xml:space="preserve"> </w:t>
      </w:r>
      <w:r w:rsidRPr="00525CA7">
        <w:rPr>
          <w:b/>
          <w:bCs/>
          <w:u w:val="single"/>
          <w:lang w:val="fr-FR"/>
        </w:rPr>
        <w:t xml:space="preserve">Zone de servitude </w:t>
      </w:r>
      <w:r>
        <w:rPr>
          <w:b/>
          <w:bCs/>
          <w:u w:val="single"/>
          <w:lang w:val="fr-FR"/>
        </w:rPr>
        <w:t>« </w:t>
      </w:r>
      <w:r w:rsidRPr="00525CA7">
        <w:rPr>
          <w:b/>
          <w:bCs/>
          <w:u w:val="single"/>
          <w:lang w:val="fr-FR"/>
        </w:rPr>
        <w:t>urbanisation – aménagements légers</w:t>
      </w:r>
      <w:r>
        <w:rPr>
          <w:b/>
          <w:bCs/>
          <w:u w:val="single"/>
          <w:lang w:val="fr-FR"/>
        </w:rPr>
        <w:t> »</w:t>
      </w:r>
    </w:p>
    <w:p w14:paraId="24B14037" w14:textId="0BF41D1B" w:rsidR="00525CA7" w:rsidRPr="00525CA7" w:rsidRDefault="00525CA7" w:rsidP="00525CA7">
      <w:pPr>
        <w:ind w:left="720"/>
        <w:rPr>
          <w:lang w:val="fr-FR"/>
        </w:rPr>
      </w:pPr>
      <w:r w:rsidRPr="00525CA7">
        <w:rPr>
          <w:lang w:val="fr-FR"/>
        </w:rPr>
        <w:t xml:space="preserve">Les zones de servitude </w:t>
      </w:r>
      <w:r>
        <w:rPr>
          <w:lang w:val="fr-FR"/>
        </w:rPr>
        <w:t>« </w:t>
      </w:r>
      <w:r w:rsidRPr="00525CA7">
        <w:rPr>
          <w:lang w:val="fr-FR"/>
        </w:rPr>
        <w:t>urbanisation – aménagements légers</w:t>
      </w:r>
      <w:r>
        <w:rPr>
          <w:lang w:val="fr-FR"/>
        </w:rPr>
        <w:t> »</w:t>
      </w:r>
      <w:r w:rsidRPr="00525CA7">
        <w:rPr>
          <w:lang w:val="fr-FR"/>
        </w:rPr>
        <w:t xml:space="preserve"> visent à limiter l’urbanisation à des endroits spécifiques. Aucune construction n’est admise dans ces surfaces en dehors des installations légères et aménagements légers en relation directe avec l’affectation de la zone, notamment, des équipements récréatifs et places de jeux, du mobilier urbain, des systèmes d’éclairage qui ne contribue pas à la pollution lumineuse du site, des chemins piétons et pistes cyclables ainsi que des infrastructures techniques et de gestion des eaux superficielles.</w:t>
      </w:r>
    </w:p>
    <w:p w14:paraId="03D528B1" w14:textId="3EF93ECB" w:rsidR="00560AD4" w:rsidRPr="006605E2" w:rsidRDefault="00525CA7" w:rsidP="00525CA7">
      <w:pPr>
        <w:ind w:left="720"/>
        <w:rPr>
          <w:lang w:val="fr-FR"/>
        </w:rPr>
      </w:pPr>
      <w:r w:rsidRPr="00525CA7">
        <w:rPr>
          <w:lang w:val="fr-FR"/>
        </w:rPr>
        <w:t>Les surfaces scellées projetées sont à réduire au minimum.</w:t>
      </w:r>
    </w:p>
    <w:sectPr w:rsidR="00560AD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161362">
    <w:abstractNumId w:val="3"/>
  </w:num>
  <w:num w:numId="2" w16cid:durableId="1039470829">
    <w:abstractNumId w:val="4"/>
  </w:num>
  <w:num w:numId="3" w16cid:durableId="1626689461">
    <w:abstractNumId w:val="5"/>
  </w:num>
  <w:num w:numId="4" w16cid:durableId="1428161276">
    <w:abstractNumId w:val="0"/>
  </w:num>
  <w:num w:numId="5" w16cid:durableId="2111463268">
    <w:abstractNumId w:val="1"/>
  </w:num>
  <w:num w:numId="6" w16cid:durableId="686103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1C4B"/>
    <w:rsid w:val="000529E4"/>
    <w:rsid w:val="00387019"/>
    <w:rsid w:val="0039622D"/>
    <w:rsid w:val="00397462"/>
    <w:rsid w:val="003A681A"/>
    <w:rsid w:val="00525CA7"/>
    <w:rsid w:val="00560AD4"/>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54EFB"/>
    <w:rsid w:val="00EA7952"/>
    <w:rsid w:val="00EB23F4"/>
    <w:rsid w:val="00F163B8"/>
    <w:rsid w:val="00F931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2025-11-06T09:30:00Z</dcterms:modified>
</cp:coreProperties>
</file>