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22B3E" w14:textId="09882B40" w:rsidR="00B55551" w:rsidRPr="00B55551" w:rsidRDefault="00B55551" w:rsidP="00B55551">
      <w:pPr>
        <w:pStyle w:val="Heading1"/>
        <w:rPr>
          <w:lang w:val="fr-FR"/>
        </w:rPr>
      </w:pPr>
      <w:r w:rsidRPr="00B55551">
        <w:rPr>
          <w:lang w:val="fr-FR"/>
        </w:rPr>
        <w:t>Art. 15</w:t>
      </w:r>
      <w:r>
        <w:rPr>
          <w:lang w:val="fr-FR"/>
        </w:rPr>
        <w:t xml:space="preserve"> </w:t>
      </w:r>
      <w:r w:rsidRPr="00B55551">
        <w:rPr>
          <w:lang w:val="fr-FR"/>
        </w:rPr>
        <w:t xml:space="preserve">Zone de servitude </w:t>
      </w:r>
      <w:r>
        <w:rPr>
          <w:lang w:val="fr-FR"/>
        </w:rPr>
        <w:t>« urbanisation »</w:t>
      </w:r>
    </w:p>
    <w:p w14:paraId="5041B6EC" w14:textId="705AB1E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55551">
        <w:rPr>
          <w:lang w:val="fr-FR"/>
        </w:rPr>
        <w:t>urbanisation</w:t>
      </w:r>
      <w:r>
        <w:rPr>
          <w:lang w:val="fr-FR"/>
        </w:rPr>
        <w:t> »</w:t>
      </w:r>
      <w:r w:rsidRPr="00B55551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04136DEE" w14:textId="1B7093D0" w:rsidR="00B55551" w:rsidRPr="00B55551" w:rsidRDefault="00B55551" w:rsidP="00B55551">
      <w:pPr>
        <w:rPr>
          <w:lang w:val="fr-FR"/>
        </w:rPr>
      </w:pPr>
      <w:r w:rsidRPr="00B55551">
        <w:rPr>
          <w:lang w:val="fr-FR"/>
        </w:rPr>
        <w:t>Les prescriptions y relatives, spécifiées dans le schéma directeur respectif, sont détaillées ci-après par type de servitude, dont la ou les lettres sont indiquées également dans la par</w:t>
      </w:r>
      <w:r>
        <w:rPr>
          <w:lang w:val="fr-FR"/>
        </w:rPr>
        <w:t>tie graphique.</w:t>
      </w:r>
    </w:p>
    <w:p w14:paraId="786CF00A" w14:textId="0FC5BB01" w:rsidR="00B55551" w:rsidRPr="00B55551" w:rsidRDefault="00B55551" w:rsidP="00B55551">
      <w:pPr>
        <w:rPr>
          <w:b/>
          <w:u w:val="single"/>
          <w:lang w:val="fr-FR"/>
        </w:rPr>
      </w:pPr>
      <w:r w:rsidRPr="00B55551">
        <w:rPr>
          <w:b/>
          <w:u w:val="single"/>
          <w:lang w:val="fr-FR"/>
        </w:rPr>
        <w:t>C</w:t>
      </w:r>
      <w:r w:rsidR="00E4643A">
        <w:rPr>
          <w:b/>
          <w:u w:val="single"/>
          <w:lang w:val="fr-FR"/>
        </w:rPr>
        <w:t>S</w:t>
      </w:r>
      <w:r w:rsidRPr="00B55551">
        <w:rPr>
          <w:b/>
          <w:u w:val="single"/>
          <w:lang w:val="fr-FR"/>
        </w:rPr>
        <w:t xml:space="preserve"> – Servitude « urbanisation – </w:t>
      </w:r>
      <w:r w:rsidR="00E4643A" w:rsidRPr="00E4643A">
        <w:rPr>
          <w:b/>
          <w:u w:val="single"/>
          <w:lang w:val="fr-FR"/>
        </w:rPr>
        <w:t>conduite souterraine</w:t>
      </w:r>
      <w:r w:rsidR="00E4643A">
        <w:rPr>
          <w:b/>
          <w:u w:val="single"/>
          <w:lang w:val="fr-FR"/>
        </w:rPr>
        <w:t> »</w:t>
      </w:r>
    </w:p>
    <w:p w14:paraId="380E9F0B" w14:textId="278F3783" w:rsidR="00D44A8A" w:rsidRPr="006605E2" w:rsidRDefault="00E4643A" w:rsidP="00B55551">
      <w:pPr>
        <w:ind w:left="720"/>
        <w:rPr>
          <w:lang w:val="fr-FR"/>
        </w:rPr>
      </w:pPr>
      <w:r w:rsidRPr="00E4643A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E4643A">
        <w:rPr>
          <w:lang w:val="fr-FR"/>
        </w:rPr>
        <w:t>urbanisation – conduite souterraine</w:t>
      </w:r>
      <w:r>
        <w:rPr>
          <w:lang w:val="fr-FR"/>
        </w:rPr>
        <w:t> »</w:t>
      </w:r>
      <w:bookmarkStart w:id="0" w:name="_GoBack"/>
      <w:bookmarkEnd w:id="0"/>
      <w:r w:rsidRPr="00E4643A">
        <w:rPr>
          <w:lang w:val="fr-FR"/>
        </w:rPr>
        <w:t xml:space="preserve"> vise à instaurer un espace de protection pour les conduites souterraines. Toute construction non amovible ainsi que toute plantation d’arbre à haute tige y </w:t>
      </w:r>
      <w:proofErr w:type="gramStart"/>
      <w:r w:rsidRPr="00E4643A">
        <w:rPr>
          <w:lang w:val="fr-FR"/>
        </w:rPr>
        <w:t>est</w:t>
      </w:r>
      <w:proofErr w:type="gramEnd"/>
      <w:r w:rsidRPr="00E4643A">
        <w:rPr>
          <w:lang w:val="fr-FR"/>
        </w:rPr>
        <w:t xml:space="preserve"> interdite. Une distance minimale de 2,50 mètres est à respecter entre les aménagements précités et l’emplacement réel de la conduite souterraine.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622D"/>
    <w:rsid w:val="004D5289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B55551"/>
    <w:rsid w:val="00C10C63"/>
    <w:rsid w:val="00C85115"/>
    <w:rsid w:val="00CB2FE8"/>
    <w:rsid w:val="00CF3132"/>
    <w:rsid w:val="00D35FE3"/>
    <w:rsid w:val="00D44A8A"/>
    <w:rsid w:val="00DD7F03"/>
    <w:rsid w:val="00E4643A"/>
    <w:rsid w:val="00EB23F4"/>
    <w:rsid w:val="00F163B8"/>
    <w:rsid w:val="00F4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7F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D7F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2020-12-01T14:47:00Z</dcterms:modified>
</cp:coreProperties>
</file>