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81233" w14:textId="607420E1" w:rsidR="00E73122" w:rsidRPr="00E73122" w:rsidRDefault="00E73122" w:rsidP="00E73122">
      <w:pPr>
        <w:pStyle w:val="Heading1"/>
        <w:rPr>
          <w:lang w:val="fr-FR"/>
        </w:rPr>
      </w:pPr>
      <w:r w:rsidRPr="00E73122">
        <w:rPr>
          <w:lang w:val="fr-FR"/>
        </w:rPr>
        <w:t>Art.</w:t>
      </w:r>
      <w:r>
        <w:rPr>
          <w:lang w:val="fr-FR"/>
        </w:rPr>
        <w:t xml:space="preserve"> </w:t>
      </w:r>
      <w:r w:rsidRPr="00E73122">
        <w:rPr>
          <w:lang w:val="fr-FR"/>
        </w:rPr>
        <w:t xml:space="preserve">19 Zones de servitude </w:t>
      </w:r>
      <w:r>
        <w:rPr>
          <w:lang w:val="fr-FR"/>
        </w:rPr>
        <w:t>« urbanisation »</w:t>
      </w:r>
    </w:p>
    <w:p w14:paraId="5A2EDB68" w14:textId="5F87F52C" w:rsidR="00E73122" w:rsidRPr="00E73122" w:rsidRDefault="00E73122" w:rsidP="00E73122">
      <w:p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comprennent des terrains situés dans les zones urbanisées ou destinées à être urbanisées, ainsi que dans les zones destinées à rester libres.</w:t>
      </w:r>
    </w:p>
    <w:p w14:paraId="02B45EAA" w14:textId="102F993F" w:rsidR="001B11A1" w:rsidRPr="00E73122" w:rsidRDefault="00E73122" w:rsidP="00E73122">
      <w:pPr>
        <w:rPr>
          <w:lang w:val="fr-FR"/>
        </w:rPr>
      </w:pPr>
      <w:r w:rsidRPr="00E73122">
        <w:rPr>
          <w:lang w:val="fr-FR"/>
        </w:rPr>
        <w:t>Les prescriptions spécifiques définies pour ces zones dans le plan d’aménagement général visent à assurer la sauvegarde de la qualité urbanistique, de l’environnement naturel et du paysage d’une certaine partie du territoire communal.</w:t>
      </w:r>
    </w:p>
    <w:p w14:paraId="7D095647" w14:textId="6C1C1794" w:rsidR="00E73122" w:rsidRPr="00E73122" w:rsidRDefault="00E73122" w:rsidP="00E73122">
      <w:pPr>
        <w:rPr>
          <w:lang w:val="fr-FR"/>
        </w:rPr>
      </w:pPr>
      <w:r w:rsidRPr="00E73122">
        <w:rPr>
          <w:lang w:val="fr-FR"/>
        </w:rPr>
        <w:t xml:space="preserve">On distingue les catégories de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 suivantes</w:t>
      </w:r>
      <w:r w:rsidRPr="00E73122">
        <w:rPr>
          <w:lang w:val="fr-FR"/>
        </w:rPr>
        <w:t>:</w:t>
      </w:r>
    </w:p>
    <w:p w14:paraId="3BA9C783" w14:textId="1FD2D291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>les zones de s</w:t>
      </w:r>
      <w:r>
        <w:rPr>
          <w:lang w:val="fr-FR"/>
        </w:rPr>
        <w:t>ervitude 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cours d’eau (1)</w:t>
      </w:r>
    </w:p>
    <w:p w14:paraId="1D5D664F" w14:textId="0CAFB8D2" w:rsidR="000D052F" w:rsidRDefault="000D052F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0D052F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D052F">
        <w:rPr>
          <w:lang w:val="fr-FR"/>
        </w:rPr>
        <w:t>urbanisation</w:t>
      </w:r>
      <w:r>
        <w:rPr>
          <w:lang w:val="fr-FR"/>
        </w:rPr>
        <w:t> »</w:t>
      </w:r>
      <w:r w:rsidRPr="000D052F">
        <w:rPr>
          <w:lang w:val="fr-FR"/>
        </w:rPr>
        <w:t xml:space="preserve"> - cours d’eau – </w:t>
      </w:r>
      <w:r>
        <w:rPr>
          <w:lang w:val="fr-FR"/>
        </w:rPr>
        <w:t>« </w:t>
      </w:r>
      <w:r w:rsidRPr="000D052F">
        <w:rPr>
          <w:lang w:val="fr-FR"/>
        </w:rPr>
        <w:t>Salzbaach</w:t>
      </w:r>
      <w:r>
        <w:rPr>
          <w:lang w:val="fr-FR"/>
        </w:rPr>
        <w:t> »</w:t>
      </w:r>
      <w:r w:rsidRPr="000D052F">
        <w:rPr>
          <w:lang w:val="fr-FR"/>
        </w:rPr>
        <w:t xml:space="preserve"> (1bis)</w:t>
      </w:r>
    </w:p>
    <w:p w14:paraId="7445E1BA" w14:textId="6BF57045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écran de verdure (2)</w:t>
      </w:r>
    </w:p>
    <w:p w14:paraId="2AC7C51B" w14:textId="27225904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parking écologique (3)</w:t>
      </w:r>
    </w:p>
    <w:p w14:paraId="17184836" w14:textId="6CA13817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>les zones de servi</w:t>
      </w:r>
      <w:r>
        <w:rPr>
          <w:lang w:val="fr-FR"/>
        </w:rPr>
        <w:t>tude « urbanisation » - vue (4)</w:t>
      </w:r>
    </w:p>
    <w:p w14:paraId="434E9D56" w14:textId="7AED4A63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espace de verdure (5)</w:t>
      </w:r>
    </w:p>
    <w:p w14:paraId="4BFE4F2D" w14:textId="6E0137D4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lézard des murailles (6)</w:t>
      </w:r>
    </w:p>
    <w:p w14:paraId="18ADA907" w14:textId="7BA6941E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Heidert 1 (7)</w:t>
      </w:r>
    </w:p>
    <w:p w14:paraId="485657B5" w14:textId="49967483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Heidert 2 (8)</w:t>
      </w:r>
    </w:p>
    <w:p w14:paraId="5D30D772" w14:textId="2078BEA8" w:rsidR="00506FE5" w:rsidRPr="00E73122" w:rsidRDefault="00506FE5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506FE5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506FE5">
        <w:rPr>
          <w:lang w:val="fr-FR"/>
        </w:rPr>
        <w:t>urbanisation</w:t>
      </w:r>
      <w:r>
        <w:rPr>
          <w:lang w:val="fr-FR"/>
        </w:rPr>
        <w:t> »</w:t>
      </w:r>
      <w:r w:rsidRPr="00506FE5">
        <w:rPr>
          <w:lang w:val="fr-FR"/>
        </w:rPr>
        <w:t xml:space="preserve"> - biotopes (9)</w:t>
      </w:r>
    </w:p>
    <w:p w14:paraId="5970CABA" w14:textId="1A733011" w:rsidR="00E73122" w:rsidRPr="00E73122" w:rsidRDefault="00E73122" w:rsidP="00E73122">
      <w:pPr>
        <w:pStyle w:val="Heading2"/>
        <w:rPr>
          <w:lang w:val="fr-FR"/>
        </w:rPr>
      </w:pPr>
      <w:r>
        <w:rPr>
          <w:lang w:val="fr-FR"/>
        </w:rPr>
        <w:t xml:space="preserve">Art. 19.1 </w:t>
      </w: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cours d’eau (1)</w:t>
      </w:r>
    </w:p>
    <w:p w14:paraId="571E2DEA" w14:textId="3FF27A50" w:rsidR="00E73122" w:rsidRPr="00E73122" w:rsidRDefault="00E73122" w:rsidP="00E73122">
      <w:pPr>
        <w:rPr>
          <w:lang w:val="fr-FR"/>
        </w:rPr>
      </w:pPr>
      <w:r>
        <w:rPr>
          <w:lang w:val="fr-FR"/>
        </w:rPr>
        <w:t>La servitude 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cours d’eau est destinée à protéger, mettre en valeur et favoriser la renaturation de la W</w:t>
      </w:r>
      <w:r>
        <w:rPr>
          <w:lang w:val="fr-FR"/>
        </w:rPr>
        <w:t>iltz et des autres cours d’eau.</w:t>
      </w:r>
    </w:p>
    <w:p w14:paraId="3BD45CE0" w14:textId="6272B754" w:rsidR="00E73122" w:rsidRPr="00E73122" w:rsidRDefault="00E73122" w:rsidP="00E73122">
      <w:pPr>
        <w:rPr>
          <w:lang w:val="fr-FR"/>
        </w:rPr>
      </w:pPr>
      <w:r w:rsidRPr="00E73122">
        <w:rPr>
          <w:lang w:val="fr-FR"/>
        </w:rPr>
        <w:t xml:space="preserve">Dans une zone d’au moins 7,50 mètres à considérer depuis l’axe </w:t>
      </w:r>
      <w:r>
        <w:rPr>
          <w:lang w:val="fr-FR"/>
        </w:rPr>
        <w:t>du cours d’eau</w:t>
      </w:r>
      <w:r w:rsidRPr="00E73122">
        <w:rPr>
          <w:lang w:val="fr-FR"/>
        </w:rPr>
        <w:t>:</w:t>
      </w:r>
    </w:p>
    <w:p w14:paraId="41E36DDE" w14:textId="77777777" w:rsidR="0083563A" w:rsidRDefault="00E73122" w:rsidP="00E73122">
      <w:pPr>
        <w:pStyle w:val="ListParagraph"/>
        <w:numPr>
          <w:ilvl w:val="0"/>
          <w:numId w:val="8"/>
        </w:numPr>
        <w:rPr>
          <w:lang w:val="fr-FR"/>
        </w:rPr>
      </w:pPr>
      <w:r w:rsidRPr="00E73122">
        <w:rPr>
          <w:lang w:val="fr-FR"/>
        </w:rPr>
        <w:t>Toute nouvelle construction est interdite, à l’exception des infrastructures pour mobilité douce, de connexions au réseau routier, des aménagements d’agrément et des infrastructures techn</w:t>
      </w:r>
      <w:r w:rsidR="0083563A">
        <w:rPr>
          <w:lang w:val="fr-FR"/>
        </w:rPr>
        <w:t>iques (dont réseaux collectifs)</w:t>
      </w:r>
      <w:r w:rsidRPr="00E73122">
        <w:rPr>
          <w:lang w:val="fr-FR"/>
        </w:rPr>
        <w:t>;</w:t>
      </w:r>
    </w:p>
    <w:p w14:paraId="38FDEE07" w14:textId="294B1EA5" w:rsidR="006605E2" w:rsidRPr="0083563A" w:rsidRDefault="00E73122" w:rsidP="00E73122">
      <w:pPr>
        <w:pStyle w:val="ListParagraph"/>
        <w:numPr>
          <w:ilvl w:val="0"/>
          <w:numId w:val="8"/>
        </w:numPr>
        <w:rPr>
          <w:lang w:val="fr-FR"/>
        </w:rPr>
      </w:pPr>
      <w:r w:rsidRPr="0083563A">
        <w:rPr>
          <w:lang w:val="fr-FR"/>
        </w:rPr>
        <w:t>Tout projet doit être accompagné d’un concept d’aménagement de ladite zone prenant en compte les contraintes à considérer.</w:t>
      </w:r>
    </w:p>
    <w:sectPr w:rsidR="006605E2" w:rsidRPr="008356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84291"/>
    <w:multiLevelType w:val="hybridMultilevel"/>
    <w:tmpl w:val="FCB07BB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066E0"/>
    <w:multiLevelType w:val="hybridMultilevel"/>
    <w:tmpl w:val="F228A79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945957">
    <w:abstractNumId w:val="4"/>
  </w:num>
  <w:num w:numId="2" w16cid:durableId="1482653549">
    <w:abstractNumId w:val="6"/>
  </w:num>
  <w:num w:numId="3" w16cid:durableId="98449820">
    <w:abstractNumId w:val="7"/>
  </w:num>
  <w:num w:numId="4" w16cid:durableId="2123762073">
    <w:abstractNumId w:val="0"/>
  </w:num>
  <w:num w:numId="5" w16cid:durableId="3171329">
    <w:abstractNumId w:val="1"/>
  </w:num>
  <w:num w:numId="6" w16cid:durableId="1721203468">
    <w:abstractNumId w:val="3"/>
  </w:num>
  <w:num w:numId="7" w16cid:durableId="1801993918">
    <w:abstractNumId w:val="5"/>
  </w:num>
  <w:num w:numId="8" w16cid:durableId="1377773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D052F"/>
    <w:rsid w:val="001B11A1"/>
    <w:rsid w:val="00387019"/>
    <w:rsid w:val="0039622D"/>
    <w:rsid w:val="00397462"/>
    <w:rsid w:val="003A681A"/>
    <w:rsid w:val="00506FE5"/>
    <w:rsid w:val="005D1D9B"/>
    <w:rsid w:val="006605E2"/>
    <w:rsid w:val="006653E2"/>
    <w:rsid w:val="00732511"/>
    <w:rsid w:val="007B41C9"/>
    <w:rsid w:val="007B5125"/>
    <w:rsid w:val="0083563A"/>
    <w:rsid w:val="008A46DB"/>
    <w:rsid w:val="009D6555"/>
    <w:rsid w:val="00A610F9"/>
    <w:rsid w:val="00A82B29"/>
    <w:rsid w:val="00AD5B20"/>
    <w:rsid w:val="00B11E93"/>
    <w:rsid w:val="00B208F3"/>
    <w:rsid w:val="00C10C63"/>
    <w:rsid w:val="00C85115"/>
    <w:rsid w:val="00CB2FE8"/>
    <w:rsid w:val="00CF3132"/>
    <w:rsid w:val="00D35FE3"/>
    <w:rsid w:val="00E73122"/>
    <w:rsid w:val="00EA7952"/>
    <w:rsid w:val="00EB23F4"/>
    <w:rsid w:val="00F163B8"/>
    <w:rsid w:val="00F24B3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2025-07-09T08:31:00Z</dcterms:modified>
</cp:coreProperties>
</file>